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E10" w:rsidRDefault="00BE4E10" w:rsidP="00BE4E10">
      <w:pPr>
        <w:tabs>
          <w:tab w:val="left" w:pos="5415"/>
        </w:tabs>
        <w:spacing w:after="200" w:line="276" w:lineRule="auto"/>
        <w:ind w:left="1276" w:right="1133"/>
        <w:rPr>
          <w:rFonts w:ascii="Calibri" w:eastAsia="Calibri" w:hAnsi="Calibri"/>
          <w:sz w:val="22"/>
          <w:szCs w:val="22"/>
          <w:lang w:eastAsia="en-US"/>
        </w:rPr>
      </w:pPr>
      <w:r w:rsidRPr="004B4E4A">
        <w:rPr>
          <w:rFonts w:ascii="Calibri" w:eastAsia="Calibri" w:hAnsi="Calibri"/>
          <w:noProof/>
          <w:sz w:val="36"/>
          <w:szCs w:val="36"/>
        </w:rPr>
        <w:drawing>
          <wp:anchor distT="0" distB="0" distL="114300" distR="114300" simplePos="0" relativeHeight="251659264" behindDoc="1" locked="0" layoutInCell="1" allowOverlap="1" wp14:anchorId="5D2DC59E" wp14:editId="400329D9">
            <wp:simplePos x="0" y="0"/>
            <wp:positionH relativeFrom="column">
              <wp:posOffset>-929005</wp:posOffset>
            </wp:positionH>
            <wp:positionV relativeFrom="paragraph">
              <wp:posOffset>-921385</wp:posOffset>
            </wp:positionV>
            <wp:extent cx="7620000" cy="10772775"/>
            <wp:effectExtent l="0" t="0" r="0" b="9525"/>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ложка бизнес-плана - подложка.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0" cy="10772775"/>
                    </a:xfrm>
                    <a:prstGeom prst="rect">
                      <a:avLst/>
                    </a:prstGeom>
                  </pic:spPr>
                </pic:pic>
              </a:graphicData>
            </a:graphic>
            <wp14:sizeRelH relativeFrom="page">
              <wp14:pctWidth>0</wp14:pctWidth>
            </wp14:sizeRelH>
            <wp14:sizeRelV relativeFrom="page">
              <wp14:pctHeight>0</wp14:pctHeight>
            </wp14:sizeRelV>
          </wp:anchor>
        </w:drawing>
      </w:r>
      <w:r w:rsidRPr="004B4E4A">
        <w:rPr>
          <w:rFonts w:ascii="Calibri" w:eastAsia="Calibri" w:hAnsi="Calibri"/>
          <w:sz w:val="22"/>
          <w:szCs w:val="22"/>
          <w:lang w:eastAsia="en-US"/>
        </w:rPr>
        <w:tab/>
      </w:r>
      <w:r w:rsidRPr="004B4E4A">
        <w:rPr>
          <w:rFonts w:ascii="Calibri" w:eastAsia="Calibri" w:hAnsi="Calibri"/>
          <w:sz w:val="22"/>
          <w:szCs w:val="22"/>
          <w:lang w:eastAsia="en-US"/>
        </w:rPr>
        <w:br/>
      </w:r>
      <w:r w:rsidRPr="004B4E4A">
        <w:rPr>
          <w:rFonts w:ascii="Calibri" w:eastAsia="Calibri" w:hAnsi="Calibri"/>
          <w:sz w:val="22"/>
          <w:szCs w:val="22"/>
          <w:lang w:eastAsia="en-US"/>
        </w:rPr>
        <w:br/>
      </w:r>
      <w:r w:rsidRPr="004B4E4A">
        <w:rPr>
          <w:rFonts w:ascii="Calibri" w:eastAsia="Calibri" w:hAnsi="Calibri"/>
          <w:sz w:val="22"/>
          <w:szCs w:val="22"/>
          <w:lang w:eastAsia="en-US"/>
        </w:rPr>
        <w:br/>
      </w:r>
      <w:r w:rsidRPr="004B4E4A">
        <w:rPr>
          <w:rFonts w:ascii="Calibri" w:eastAsia="Calibri" w:hAnsi="Calibri"/>
          <w:sz w:val="22"/>
          <w:szCs w:val="22"/>
          <w:lang w:eastAsia="en-US"/>
        </w:rPr>
        <w:br/>
      </w:r>
    </w:p>
    <w:p w:rsidR="00BE4E10" w:rsidRDefault="00BE4E10" w:rsidP="00BE4E10">
      <w:pPr>
        <w:tabs>
          <w:tab w:val="left" w:pos="5415"/>
        </w:tabs>
        <w:spacing w:after="200" w:line="276" w:lineRule="auto"/>
        <w:ind w:left="1276" w:right="1133"/>
        <w:rPr>
          <w:rFonts w:ascii="Calibri" w:eastAsia="Calibri" w:hAnsi="Calibri"/>
          <w:sz w:val="22"/>
          <w:szCs w:val="22"/>
          <w:lang w:eastAsia="en-US"/>
        </w:rPr>
      </w:pPr>
    </w:p>
    <w:p w:rsidR="00BE4E10" w:rsidRDefault="00BE4E10" w:rsidP="00BE4E10">
      <w:pPr>
        <w:tabs>
          <w:tab w:val="left" w:pos="5415"/>
        </w:tabs>
        <w:spacing w:after="200" w:line="276" w:lineRule="auto"/>
        <w:ind w:left="1276" w:right="1133"/>
        <w:rPr>
          <w:rFonts w:ascii="Calibri" w:eastAsia="Calibri" w:hAnsi="Calibri"/>
          <w:sz w:val="22"/>
          <w:szCs w:val="22"/>
          <w:lang w:eastAsia="en-US"/>
        </w:rPr>
      </w:pPr>
    </w:p>
    <w:p w:rsidR="00BE4E10" w:rsidRDefault="00BE4E10" w:rsidP="00BE4E10">
      <w:pPr>
        <w:tabs>
          <w:tab w:val="left" w:pos="5415"/>
        </w:tabs>
        <w:spacing w:after="200" w:line="276" w:lineRule="auto"/>
        <w:ind w:left="1276" w:right="1133"/>
        <w:rPr>
          <w:rFonts w:ascii="Calibri" w:eastAsia="Calibri" w:hAnsi="Calibri"/>
          <w:sz w:val="22"/>
          <w:szCs w:val="22"/>
          <w:lang w:eastAsia="en-US"/>
        </w:rPr>
      </w:pPr>
    </w:p>
    <w:p w:rsidR="00BE4E10" w:rsidRDefault="00BE4E10" w:rsidP="00BE4E10">
      <w:pPr>
        <w:tabs>
          <w:tab w:val="left" w:pos="5415"/>
        </w:tabs>
        <w:spacing w:after="200" w:line="276" w:lineRule="auto"/>
        <w:ind w:left="1276" w:right="1133"/>
        <w:rPr>
          <w:rFonts w:ascii="Calibri" w:eastAsia="Calibri" w:hAnsi="Calibri"/>
          <w:b/>
          <w:noProof/>
          <w:sz w:val="36"/>
          <w:szCs w:val="36"/>
        </w:rPr>
      </w:pPr>
      <w:r w:rsidRPr="004B4E4A">
        <w:rPr>
          <w:rFonts w:ascii="Calibri" w:eastAsia="Calibri" w:hAnsi="Calibri"/>
          <w:sz w:val="22"/>
          <w:szCs w:val="22"/>
          <w:lang w:eastAsia="en-US"/>
        </w:rPr>
        <w:br/>
      </w:r>
      <w:r>
        <w:rPr>
          <w:rFonts w:ascii="Calibri" w:eastAsia="Calibri" w:hAnsi="Calibri"/>
          <w:b/>
          <w:sz w:val="56"/>
          <w:szCs w:val="56"/>
          <w:lang w:eastAsia="en-US"/>
        </w:rPr>
        <w:t>Б</w:t>
      </w:r>
      <w:r w:rsidRPr="004B4E4A">
        <w:rPr>
          <w:rFonts w:ascii="Calibri" w:eastAsia="Calibri" w:hAnsi="Calibri"/>
          <w:b/>
          <w:sz w:val="56"/>
          <w:szCs w:val="56"/>
          <w:lang w:eastAsia="en-US"/>
        </w:rPr>
        <w:t>ИЗНЕС-ПЛАН</w:t>
      </w:r>
      <w:r w:rsidRPr="004B4E4A">
        <w:rPr>
          <w:rFonts w:ascii="Calibri" w:eastAsia="Calibri" w:hAnsi="Calibri"/>
          <w:b/>
          <w:sz w:val="56"/>
          <w:szCs w:val="56"/>
          <w:lang w:eastAsia="en-US"/>
        </w:rPr>
        <w:br/>
      </w:r>
      <w:r w:rsidRPr="004B4E4A">
        <w:rPr>
          <w:rFonts w:ascii="Calibri" w:eastAsia="Calibri" w:hAnsi="Calibri"/>
          <w:sz w:val="22"/>
          <w:szCs w:val="22"/>
          <w:lang w:eastAsia="en-US"/>
        </w:rPr>
        <w:br/>
      </w:r>
      <w:r w:rsidRPr="004B4E4A">
        <w:rPr>
          <w:rFonts w:ascii="Calibri" w:eastAsia="Calibri" w:hAnsi="Calibri"/>
          <w:sz w:val="22"/>
          <w:szCs w:val="22"/>
          <w:lang w:eastAsia="en-US"/>
        </w:rPr>
        <w:br/>
      </w:r>
      <w:r w:rsidRPr="004B4E4A">
        <w:rPr>
          <w:rFonts w:ascii="Calibri" w:eastAsia="Calibri" w:hAnsi="Calibri"/>
          <w:sz w:val="22"/>
          <w:szCs w:val="22"/>
          <w:lang w:eastAsia="en-US"/>
        </w:rPr>
        <w:br/>
      </w:r>
      <w:r w:rsidRPr="004B4E4A">
        <w:rPr>
          <w:rFonts w:ascii="Calibri" w:eastAsia="Calibri" w:hAnsi="Calibri"/>
          <w:sz w:val="22"/>
          <w:szCs w:val="22"/>
          <w:lang w:eastAsia="en-US"/>
        </w:rPr>
        <w:br/>
      </w:r>
      <w:r w:rsidRPr="004B4E4A">
        <w:rPr>
          <w:rFonts w:ascii="Calibri" w:eastAsia="Calibri" w:hAnsi="Calibri"/>
          <w:sz w:val="22"/>
          <w:szCs w:val="22"/>
          <w:lang w:eastAsia="en-US"/>
        </w:rPr>
        <w:br/>
      </w:r>
      <w:r w:rsidRPr="008D4012">
        <w:rPr>
          <w:rFonts w:ascii="Calibri" w:eastAsia="Calibri" w:hAnsi="Calibri"/>
          <w:b/>
          <w:noProof/>
          <w:sz w:val="36"/>
          <w:szCs w:val="36"/>
        </w:rPr>
        <w:t xml:space="preserve">СОЗДАНИЯ </w:t>
      </w:r>
    </w:p>
    <w:p w:rsidR="00BE4E10" w:rsidRPr="008D4012" w:rsidRDefault="00BE4E10" w:rsidP="00BE4E10">
      <w:pPr>
        <w:tabs>
          <w:tab w:val="left" w:pos="5415"/>
        </w:tabs>
        <w:spacing w:after="200" w:line="276" w:lineRule="auto"/>
        <w:ind w:left="1276" w:right="1133"/>
        <w:rPr>
          <w:rFonts w:ascii="Calibri" w:eastAsia="Calibri" w:hAnsi="Calibri"/>
          <w:b/>
          <w:noProof/>
          <w:sz w:val="36"/>
          <w:szCs w:val="36"/>
        </w:rPr>
      </w:pPr>
      <w:r>
        <w:rPr>
          <w:rFonts w:ascii="Calibri" w:eastAsia="Calibri" w:hAnsi="Calibri"/>
          <w:b/>
          <w:noProof/>
          <w:sz w:val="36"/>
          <w:szCs w:val="36"/>
        </w:rPr>
        <w:t>КАФЕ-РЕСТОРАНА</w:t>
      </w:r>
    </w:p>
    <w:p w:rsidR="00BE4E10" w:rsidRPr="00E10391" w:rsidRDefault="00BE4E10" w:rsidP="00BE4E10">
      <w:pPr>
        <w:tabs>
          <w:tab w:val="left" w:pos="5415"/>
        </w:tabs>
        <w:spacing w:after="200" w:line="276" w:lineRule="auto"/>
        <w:ind w:left="1276" w:right="1133"/>
        <w:rPr>
          <w:rFonts w:ascii="Calibri" w:eastAsia="Calibri" w:hAnsi="Calibri"/>
          <w:b/>
          <w:noProof/>
          <w:sz w:val="36"/>
          <w:szCs w:val="36"/>
        </w:rPr>
      </w:pPr>
      <w:r w:rsidRPr="00E10391">
        <w:rPr>
          <w:rFonts w:ascii="Calibri" w:eastAsia="Calibri" w:hAnsi="Calibri"/>
          <w:b/>
          <w:noProof/>
          <w:sz w:val="36"/>
          <w:szCs w:val="36"/>
        </w:rPr>
        <w:t>В Г. МОСКВЕ</w:t>
      </w:r>
    </w:p>
    <w:p w:rsidR="00BE4E10" w:rsidRDefault="00BE4E10" w:rsidP="00BE4E10">
      <w:pPr>
        <w:spacing w:after="200" w:line="276" w:lineRule="auto"/>
        <w:ind w:left="1276" w:right="1133"/>
        <w:rPr>
          <w:rFonts w:ascii="Calibri" w:eastAsia="Calibri" w:hAnsi="Calibri"/>
          <w:noProof/>
          <w:sz w:val="36"/>
          <w:szCs w:val="36"/>
        </w:rPr>
      </w:pPr>
    </w:p>
    <w:p w:rsidR="00BE4E10" w:rsidRDefault="00BE4E10" w:rsidP="00BE4E10">
      <w:pPr>
        <w:spacing w:after="200" w:line="276" w:lineRule="auto"/>
        <w:ind w:left="1276" w:right="1133"/>
        <w:rPr>
          <w:rFonts w:ascii="Calibri" w:eastAsia="Calibri" w:hAnsi="Calibri"/>
          <w:noProof/>
          <w:sz w:val="36"/>
          <w:szCs w:val="36"/>
        </w:rPr>
      </w:pPr>
    </w:p>
    <w:p w:rsidR="00BE4E10" w:rsidRDefault="00BE4E10" w:rsidP="00BE4E10">
      <w:pPr>
        <w:spacing w:after="200" w:line="276" w:lineRule="auto"/>
        <w:ind w:left="1276" w:right="1133"/>
        <w:rPr>
          <w:rFonts w:ascii="Calibri" w:eastAsia="Calibri" w:hAnsi="Calibri"/>
          <w:b/>
          <w:noProof/>
          <w:sz w:val="32"/>
          <w:szCs w:val="32"/>
        </w:rPr>
      </w:pPr>
    </w:p>
    <w:p w:rsidR="00BE4E10" w:rsidRDefault="00BE4E10" w:rsidP="00BE4E10">
      <w:pPr>
        <w:spacing w:after="200" w:line="276" w:lineRule="auto"/>
        <w:ind w:left="1276" w:right="1133"/>
        <w:rPr>
          <w:rFonts w:ascii="Calibri" w:eastAsia="Calibri" w:hAnsi="Calibri"/>
          <w:b/>
          <w:noProof/>
          <w:sz w:val="32"/>
          <w:szCs w:val="32"/>
        </w:rPr>
      </w:pPr>
    </w:p>
    <w:p w:rsidR="00BE4E10" w:rsidRDefault="00BE4E10" w:rsidP="00BE4E10">
      <w:pPr>
        <w:spacing w:after="200" w:line="276" w:lineRule="auto"/>
        <w:ind w:left="1276" w:right="1133"/>
        <w:rPr>
          <w:rFonts w:ascii="Calibri" w:eastAsia="Calibri" w:hAnsi="Calibri"/>
          <w:b/>
          <w:noProof/>
          <w:sz w:val="32"/>
          <w:szCs w:val="32"/>
        </w:rPr>
      </w:pPr>
    </w:p>
    <w:p w:rsidR="00BE4E10" w:rsidRDefault="00BE4E10" w:rsidP="00BE4E10">
      <w:pPr>
        <w:spacing w:after="200" w:line="276" w:lineRule="auto"/>
        <w:ind w:left="1276" w:right="1133"/>
        <w:rPr>
          <w:rFonts w:ascii="Calibri" w:eastAsia="Calibri" w:hAnsi="Calibri"/>
          <w:b/>
          <w:noProof/>
          <w:sz w:val="32"/>
          <w:szCs w:val="32"/>
        </w:rPr>
      </w:pPr>
    </w:p>
    <w:p w:rsidR="00BE4E10" w:rsidRDefault="00BE4E10" w:rsidP="00BE4E10">
      <w:pPr>
        <w:spacing w:after="200" w:line="276" w:lineRule="auto"/>
        <w:ind w:left="1276" w:right="1133"/>
        <w:rPr>
          <w:rFonts w:ascii="Calibri" w:eastAsia="Calibri" w:hAnsi="Calibri"/>
          <w:b/>
          <w:noProof/>
          <w:sz w:val="32"/>
          <w:szCs w:val="32"/>
        </w:rPr>
      </w:pPr>
    </w:p>
    <w:p w:rsidR="00BE4E10" w:rsidRDefault="00BE4E10" w:rsidP="00BE4E10">
      <w:pPr>
        <w:spacing w:after="200" w:line="276" w:lineRule="auto"/>
        <w:ind w:left="1276" w:right="1133"/>
        <w:rPr>
          <w:rFonts w:ascii="Calibri" w:eastAsia="Calibri" w:hAnsi="Calibri"/>
          <w:b/>
          <w:noProof/>
          <w:sz w:val="32"/>
          <w:szCs w:val="32"/>
        </w:rPr>
      </w:pPr>
    </w:p>
    <w:p w:rsidR="00BE4E10" w:rsidRPr="00124B9C" w:rsidRDefault="00BE4E10" w:rsidP="00BE4E10">
      <w:pPr>
        <w:spacing w:after="200" w:line="276" w:lineRule="auto"/>
        <w:ind w:left="1276" w:right="1133"/>
        <w:jc w:val="center"/>
        <w:rPr>
          <w:rFonts w:ascii="Calibri" w:eastAsia="Calibri" w:hAnsi="Calibri"/>
          <w:b/>
          <w:noProof/>
          <w:sz w:val="32"/>
          <w:szCs w:val="32"/>
        </w:rPr>
      </w:pPr>
      <w:r w:rsidRPr="00124B9C">
        <w:rPr>
          <w:rFonts w:ascii="Calibri" w:eastAsia="Calibri" w:hAnsi="Calibri"/>
          <w:b/>
          <w:noProof/>
          <w:sz w:val="32"/>
          <w:szCs w:val="32"/>
        </w:rPr>
        <w:t>Москва</w:t>
      </w:r>
      <w:r>
        <w:rPr>
          <w:rFonts w:ascii="Calibri" w:eastAsia="Calibri" w:hAnsi="Calibri"/>
          <w:b/>
          <w:noProof/>
          <w:sz w:val="32"/>
          <w:szCs w:val="32"/>
        </w:rPr>
        <w:t xml:space="preserve"> </w:t>
      </w:r>
      <w:r w:rsidR="00B830D2">
        <w:rPr>
          <w:rFonts w:ascii="Calibri" w:eastAsia="Calibri" w:hAnsi="Calibri"/>
          <w:b/>
          <w:noProof/>
          <w:sz w:val="32"/>
          <w:szCs w:val="32"/>
        </w:rPr>
        <w:t>****</w:t>
      </w:r>
    </w:p>
    <w:p w:rsidR="00BE4E10" w:rsidRPr="00214ECD" w:rsidRDefault="00BE4E10" w:rsidP="00BE4E10">
      <w:pPr>
        <w:spacing w:line="360" w:lineRule="auto"/>
        <w:ind w:firstLine="709"/>
        <w:jc w:val="both"/>
        <w:rPr>
          <w:i/>
          <w:sz w:val="28"/>
          <w:szCs w:val="28"/>
        </w:rPr>
      </w:pPr>
    </w:p>
    <w:p w:rsidR="00BE4E10" w:rsidRPr="00214ECD" w:rsidRDefault="00BE4E10" w:rsidP="00BE4E10">
      <w:pPr>
        <w:spacing w:line="360" w:lineRule="auto"/>
        <w:ind w:firstLine="709"/>
        <w:jc w:val="both"/>
        <w:rPr>
          <w:i/>
          <w:sz w:val="28"/>
          <w:szCs w:val="28"/>
        </w:rPr>
      </w:pPr>
    </w:p>
    <w:p w:rsidR="00BE4E10" w:rsidRPr="00214ECD" w:rsidRDefault="00BE4E10" w:rsidP="00BE4E10">
      <w:pPr>
        <w:spacing w:line="360" w:lineRule="auto"/>
        <w:ind w:firstLine="709"/>
        <w:jc w:val="both"/>
        <w:rPr>
          <w:i/>
          <w:sz w:val="28"/>
          <w:szCs w:val="28"/>
        </w:rPr>
      </w:pPr>
    </w:p>
    <w:p w:rsidR="00BE4E10" w:rsidRPr="00214ECD" w:rsidRDefault="00BE4E10" w:rsidP="00BE4E10">
      <w:pPr>
        <w:spacing w:line="360" w:lineRule="auto"/>
        <w:ind w:firstLine="709"/>
        <w:jc w:val="both"/>
        <w:rPr>
          <w:i/>
          <w:sz w:val="28"/>
          <w:szCs w:val="28"/>
        </w:rPr>
      </w:pPr>
    </w:p>
    <w:p w:rsidR="00BE4E10" w:rsidRPr="00214ECD" w:rsidRDefault="00BE4E10" w:rsidP="00BE4E10">
      <w:pPr>
        <w:spacing w:line="360" w:lineRule="auto"/>
        <w:ind w:firstLine="709"/>
        <w:jc w:val="both"/>
        <w:rPr>
          <w:i/>
          <w:sz w:val="28"/>
          <w:szCs w:val="28"/>
        </w:rPr>
      </w:pPr>
    </w:p>
    <w:p w:rsidR="00BE4E10" w:rsidRPr="00214ECD" w:rsidRDefault="00BE4E10" w:rsidP="00BE4E10">
      <w:pPr>
        <w:spacing w:line="360" w:lineRule="auto"/>
        <w:ind w:firstLine="709"/>
        <w:jc w:val="both"/>
        <w:rPr>
          <w:i/>
          <w:sz w:val="28"/>
          <w:szCs w:val="28"/>
        </w:rPr>
      </w:pPr>
    </w:p>
    <w:p w:rsidR="00BE4E10" w:rsidRPr="00214ECD" w:rsidRDefault="00BE4E10" w:rsidP="00BE4E10">
      <w:pPr>
        <w:spacing w:line="360" w:lineRule="auto"/>
        <w:ind w:firstLine="709"/>
        <w:jc w:val="both"/>
        <w:rPr>
          <w:i/>
          <w:sz w:val="28"/>
          <w:szCs w:val="28"/>
        </w:rPr>
      </w:pPr>
    </w:p>
    <w:p w:rsidR="00BE4E10" w:rsidRPr="00214ECD" w:rsidRDefault="00BE4E10" w:rsidP="00BE4E10">
      <w:pPr>
        <w:spacing w:line="360" w:lineRule="auto"/>
        <w:ind w:firstLine="709"/>
        <w:jc w:val="both"/>
        <w:rPr>
          <w:i/>
          <w:sz w:val="28"/>
          <w:szCs w:val="28"/>
        </w:rPr>
      </w:pPr>
    </w:p>
    <w:p w:rsidR="00BE4E10" w:rsidRPr="00214ECD" w:rsidRDefault="00BE4E10" w:rsidP="00BE4E10">
      <w:pPr>
        <w:spacing w:line="360" w:lineRule="auto"/>
        <w:ind w:firstLine="709"/>
        <w:jc w:val="both"/>
        <w:rPr>
          <w:i/>
          <w:sz w:val="28"/>
          <w:szCs w:val="28"/>
        </w:rPr>
      </w:pPr>
    </w:p>
    <w:p w:rsidR="00BE4E10" w:rsidRPr="00214ECD" w:rsidRDefault="00BE4E10" w:rsidP="00BE4E10">
      <w:pPr>
        <w:spacing w:line="360" w:lineRule="auto"/>
        <w:ind w:firstLine="709"/>
        <w:jc w:val="both"/>
        <w:rPr>
          <w:i/>
          <w:sz w:val="28"/>
          <w:szCs w:val="28"/>
        </w:rPr>
      </w:pPr>
    </w:p>
    <w:p w:rsidR="00BE4E10" w:rsidRPr="00214ECD" w:rsidRDefault="00BE4E10" w:rsidP="00BE4E10">
      <w:pPr>
        <w:spacing w:line="360" w:lineRule="auto"/>
        <w:ind w:firstLine="709"/>
        <w:jc w:val="both"/>
        <w:rPr>
          <w:i/>
          <w:sz w:val="28"/>
          <w:szCs w:val="28"/>
        </w:rPr>
      </w:pPr>
    </w:p>
    <w:p w:rsidR="00BE4E10" w:rsidRPr="00214ECD" w:rsidRDefault="00BE4E10" w:rsidP="00BE4E10">
      <w:pPr>
        <w:spacing w:line="360" w:lineRule="auto"/>
        <w:ind w:firstLine="709"/>
        <w:jc w:val="both"/>
        <w:rPr>
          <w:i/>
          <w:sz w:val="28"/>
          <w:szCs w:val="28"/>
        </w:rPr>
      </w:pPr>
    </w:p>
    <w:p w:rsidR="00BE4E10" w:rsidRDefault="00BE4E10" w:rsidP="00BE4E10">
      <w:pPr>
        <w:spacing w:line="360" w:lineRule="auto"/>
        <w:ind w:firstLine="709"/>
        <w:jc w:val="both"/>
        <w:rPr>
          <w:i/>
          <w:sz w:val="28"/>
          <w:szCs w:val="28"/>
        </w:rPr>
      </w:pPr>
    </w:p>
    <w:p w:rsidR="00BE4E10" w:rsidRDefault="00BE4E10" w:rsidP="00BE4E10">
      <w:pPr>
        <w:spacing w:line="360" w:lineRule="auto"/>
        <w:ind w:firstLine="709"/>
        <w:jc w:val="both"/>
        <w:rPr>
          <w:i/>
          <w:sz w:val="28"/>
          <w:szCs w:val="28"/>
        </w:rPr>
      </w:pPr>
    </w:p>
    <w:p w:rsidR="00214ECD" w:rsidRPr="00214ECD" w:rsidRDefault="00214ECD" w:rsidP="00BE4E10">
      <w:pPr>
        <w:spacing w:line="360" w:lineRule="auto"/>
        <w:ind w:firstLine="709"/>
        <w:jc w:val="both"/>
        <w:rPr>
          <w:i/>
          <w:sz w:val="28"/>
          <w:szCs w:val="28"/>
        </w:rPr>
      </w:pPr>
    </w:p>
    <w:p w:rsidR="00BE4E10" w:rsidRPr="00214ECD" w:rsidRDefault="00BE4E10" w:rsidP="00BE4E10">
      <w:pPr>
        <w:spacing w:line="360" w:lineRule="auto"/>
        <w:ind w:firstLine="709"/>
        <w:jc w:val="both"/>
        <w:rPr>
          <w:i/>
          <w:sz w:val="28"/>
          <w:szCs w:val="28"/>
        </w:rPr>
      </w:pPr>
    </w:p>
    <w:p w:rsidR="00BE4E10" w:rsidRPr="00214ECD" w:rsidRDefault="00B830D2" w:rsidP="00BE4E10">
      <w:pPr>
        <w:ind w:firstLine="709"/>
        <w:jc w:val="both"/>
        <w:rPr>
          <w:i/>
          <w:sz w:val="28"/>
          <w:szCs w:val="28"/>
        </w:rPr>
      </w:pPr>
      <w:r>
        <w:rPr>
          <w:i/>
          <w:sz w:val="28"/>
          <w:szCs w:val="28"/>
        </w:rPr>
        <w:t>*</w:t>
      </w:r>
      <w:r w:rsidR="00BE4E10" w:rsidRPr="00214ECD">
        <w:rPr>
          <w:i/>
          <w:sz w:val="28"/>
          <w:szCs w:val="28"/>
        </w:rPr>
        <w:t xml:space="preserve">. Любая информация, рекомендации и данные, предоставленные разработчиком бизнес-плана, независимо от того, содержатся ли они в данном бизнес-плане, приводятся в письменной или устной форме, не могут быть расценены как гарантированно точные. </w:t>
      </w:r>
    </w:p>
    <w:p w:rsidR="00BE4E10" w:rsidRPr="00214ECD" w:rsidRDefault="00B830D2" w:rsidP="00BE4E10">
      <w:pPr>
        <w:ind w:firstLine="709"/>
        <w:jc w:val="both"/>
        <w:rPr>
          <w:i/>
          <w:sz w:val="28"/>
          <w:szCs w:val="28"/>
        </w:rPr>
      </w:pPr>
      <w:r>
        <w:rPr>
          <w:i/>
          <w:sz w:val="28"/>
          <w:szCs w:val="28"/>
        </w:rPr>
        <w:t>*</w:t>
      </w:r>
      <w:r w:rsidR="00BE4E10" w:rsidRPr="00214ECD">
        <w:rPr>
          <w:i/>
          <w:sz w:val="28"/>
          <w:szCs w:val="28"/>
        </w:rPr>
        <w:t>. Данные, содержащиеся в данном бизнес-плане, приведенные полностью или частично, не являются публичной офертой.</w:t>
      </w:r>
    </w:p>
    <w:p w:rsidR="00BE4E10" w:rsidRPr="00214ECD" w:rsidRDefault="00B830D2" w:rsidP="00BE4E10">
      <w:pPr>
        <w:ind w:firstLine="709"/>
        <w:jc w:val="both"/>
        <w:rPr>
          <w:i/>
          <w:sz w:val="28"/>
          <w:szCs w:val="28"/>
        </w:rPr>
      </w:pPr>
      <w:r>
        <w:rPr>
          <w:i/>
          <w:sz w:val="28"/>
          <w:szCs w:val="28"/>
        </w:rPr>
        <w:t>*</w:t>
      </w:r>
      <w:r w:rsidR="00BE4E10" w:rsidRPr="00214ECD">
        <w:rPr>
          <w:i/>
          <w:sz w:val="28"/>
          <w:szCs w:val="28"/>
        </w:rPr>
        <w:t>. Информация по площадям, размерам и расстояниям является приблизительной.</w:t>
      </w:r>
    </w:p>
    <w:p w:rsidR="00BE4E10" w:rsidRPr="00214ECD" w:rsidRDefault="00B830D2" w:rsidP="00BE4E10">
      <w:pPr>
        <w:ind w:firstLine="709"/>
        <w:jc w:val="both"/>
        <w:rPr>
          <w:i/>
          <w:sz w:val="28"/>
          <w:szCs w:val="28"/>
        </w:rPr>
      </w:pPr>
      <w:r>
        <w:rPr>
          <w:i/>
          <w:sz w:val="28"/>
          <w:szCs w:val="28"/>
        </w:rPr>
        <w:t>*</w:t>
      </w:r>
      <w:r w:rsidR="00BE4E10" w:rsidRPr="00214ECD">
        <w:rPr>
          <w:i/>
          <w:sz w:val="28"/>
          <w:szCs w:val="28"/>
        </w:rPr>
        <w:t>. Любые сведения, представленные в данном бизнес-плане, не могут быть использованы без их фундаментального подтверждения.</w:t>
      </w:r>
    </w:p>
    <w:p w:rsidR="00BE4E10" w:rsidRPr="00214ECD" w:rsidRDefault="00B830D2" w:rsidP="00BE4E10">
      <w:pPr>
        <w:ind w:firstLine="709"/>
        <w:jc w:val="both"/>
        <w:rPr>
          <w:i/>
          <w:sz w:val="28"/>
          <w:szCs w:val="28"/>
        </w:rPr>
      </w:pPr>
      <w:r>
        <w:rPr>
          <w:i/>
          <w:sz w:val="28"/>
          <w:szCs w:val="28"/>
        </w:rPr>
        <w:t>*</w:t>
      </w:r>
      <w:r w:rsidR="00BE4E10" w:rsidRPr="00214ECD">
        <w:rPr>
          <w:i/>
          <w:sz w:val="28"/>
          <w:szCs w:val="28"/>
        </w:rPr>
        <w:t>. Любой агент, инвестор, покупатель или арендатор принимает на себя обязательство посетить объект или иным образом убедиться в достоверности предоставленной информации.</w:t>
      </w:r>
    </w:p>
    <w:p w:rsidR="00BE4E10" w:rsidRPr="00214ECD" w:rsidRDefault="00B830D2" w:rsidP="00BE4E10">
      <w:pPr>
        <w:ind w:firstLine="709"/>
        <w:jc w:val="both"/>
        <w:rPr>
          <w:i/>
          <w:sz w:val="28"/>
          <w:szCs w:val="28"/>
        </w:rPr>
      </w:pPr>
      <w:r>
        <w:rPr>
          <w:i/>
          <w:sz w:val="28"/>
          <w:szCs w:val="28"/>
        </w:rPr>
        <w:t>*</w:t>
      </w:r>
      <w:r w:rsidR="00BE4E10" w:rsidRPr="00214ECD">
        <w:rPr>
          <w:i/>
          <w:sz w:val="28"/>
          <w:szCs w:val="28"/>
        </w:rPr>
        <w:t>. Разработчик бизнес-плана также не несет ответственности перед организаторами Проекта или третьими лицами за убытки, которые могут быть связаны, возникли и/или могут возникнуть в результате использования настоящего бизнес-плана.</w:t>
      </w:r>
    </w:p>
    <w:p w:rsidR="0040725B" w:rsidRDefault="0040725B">
      <w:pPr>
        <w:spacing w:after="200" w:line="276" w:lineRule="auto"/>
        <w:rPr>
          <w:b/>
          <w:bCs/>
          <w:color w:val="31849B" w:themeColor="accent5" w:themeShade="BF"/>
          <w:kern w:val="32"/>
          <w:sz w:val="28"/>
          <w:szCs w:val="28"/>
        </w:rPr>
      </w:pPr>
      <w:bookmarkStart w:id="0" w:name="_Toc6577201"/>
      <w:bookmarkStart w:id="1" w:name="_Toc6585054"/>
      <w:r>
        <w:rPr>
          <w:sz w:val="28"/>
          <w:szCs w:val="28"/>
        </w:rPr>
        <w:br w:type="page"/>
      </w:r>
    </w:p>
    <w:p w:rsidR="00BE4E10" w:rsidRPr="00214ECD" w:rsidRDefault="00BE4E10" w:rsidP="00BE4E10">
      <w:pPr>
        <w:pStyle w:val="1"/>
        <w:spacing w:before="0" w:after="0" w:line="360" w:lineRule="auto"/>
        <w:jc w:val="center"/>
        <w:rPr>
          <w:rFonts w:ascii="Times New Roman" w:hAnsi="Times New Roman" w:cs="Times New Roman"/>
          <w:sz w:val="28"/>
          <w:szCs w:val="28"/>
        </w:rPr>
      </w:pPr>
      <w:r w:rsidRPr="00214ECD">
        <w:rPr>
          <w:rFonts w:ascii="Times New Roman" w:hAnsi="Times New Roman" w:cs="Times New Roman"/>
          <w:sz w:val="28"/>
          <w:szCs w:val="28"/>
        </w:rPr>
        <w:lastRenderedPageBreak/>
        <w:t>СОДЕРЖАНИЕ</w:t>
      </w:r>
      <w:bookmarkEnd w:id="0"/>
      <w:bookmarkEnd w:id="1"/>
    </w:p>
    <w:bookmarkStart w:id="2" w:name="_Toc305573681"/>
    <w:bookmarkStart w:id="3" w:name="_Hlk6608917"/>
    <w:p w:rsidR="0040725B" w:rsidRDefault="00214ECD" w:rsidP="0040725B">
      <w:pPr>
        <w:pStyle w:val="11"/>
        <w:rPr>
          <w:rFonts w:asciiTheme="minorHAnsi" w:eastAsiaTheme="minorEastAsia" w:hAnsiTheme="minorHAnsi" w:cstheme="minorBidi"/>
          <w:b w:val="0"/>
          <w:sz w:val="22"/>
          <w:szCs w:val="22"/>
        </w:rPr>
      </w:pPr>
      <w:r w:rsidRPr="00214ECD">
        <w:rPr>
          <w:sz w:val="28"/>
          <w:szCs w:val="28"/>
        </w:rPr>
        <w:fldChar w:fldCharType="begin"/>
      </w:r>
      <w:r w:rsidRPr="00214ECD">
        <w:rPr>
          <w:sz w:val="28"/>
          <w:szCs w:val="28"/>
        </w:rPr>
        <w:instrText xml:space="preserve"> TOC \o "1-2" \h \z \t "Заголовок 3;3" </w:instrText>
      </w:r>
      <w:r w:rsidRPr="00214ECD">
        <w:rPr>
          <w:sz w:val="28"/>
          <w:szCs w:val="28"/>
        </w:rPr>
        <w:fldChar w:fldCharType="separate"/>
      </w:r>
      <w:hyperlink w:anchor="_Toc6585054" w:history="1">
        <w:r w:rsidR="0040725B" w:rsidRPr="003942CF">
          <w:rPr>
            <w:rStyle w:val="a6"/>
          </w:rPr>
          <w:t>СОДЕРЖАНИЕ</w:t>
        </w:r>
        <w:r w:rsidR="0040725B">
          <w:rPr>
            <w:webHidden/>
          </w:rPr>
          <w:tab/>
        </w:r>
        <w:r w:rsidR="0040725B">
          <w:rPr>
            <w:webHidden/>
          </w:rPr>
          <w:fldChar w:fldCharType="begin"/>
        </w:r>
        <w:r w:rsidR="0040725B">
          <w:rPr>
            <w:webHidden/>
          </w:rPr>
          <w:instrText xml:space="preserve"> PAGEREF _Toc6585054 \h </w:instrText>
        </w:r>
        <w:r w:rsidR="0040725B">
          <w:rPr>
            <w:webHidden/>
          </w:rPr>
        </w:r>
        <w:r w:rsidR="0040725B">
          <w:rPr>
            <w:webHidden/>
          </w:rPr>
          <w:fldChar w:fldCharType="separate"/>
        </w:r>
        <w:r w:rsidR="00B830D2">
          <w:rPr>
            <w:webHidden/>
          </w:rPr>
          <w:t>*</w:t>
        </w:r>
        <w:r w:rsidR="0040725B">
          <w:rPr>
            <w:webHidden/>
          </w:rPr>
          <w:fldChar w:fldCharType="end"/>
        </w:r>
      </w:hyperlink>
    </w:p>
    <w:p w:rsidR="0040725B" w:rsidRDefault="00893607" w:rsidP="0040725B">
      <w:pPr>
        <w:pStyle w:val="11"/>
        <w:rPr>
          <w:rFonts w:asciiTheme="minorHAnsi" w:eastAsiaTheme="minorEastAsia" w:hAnsiTheme="minorHAnsi" w:cstheme="minorBidi"/>
          <w:b w:val="0"/>
          <w:sz w:val="22"/>
          <w:szCs w:val="22"/>
        </w:rPr>
      </w:pPr>
      <w:hyperlink w:anchor="_Toc6585055" w:history="1">
        <w:r w:rsidR="0040725B" w:rsidRPr="003942CF">
          <w:rPr>
            <w:rStyle w:val="a6"/>
          </w:rPr>
          <w:t>РЕЗЮМЕ ПРОЕКТА</w:t>
        </w:r>
        <w:r w:rsidR="0040725B">
          <w:rPr>
            <w:webHidden/>
          </w:rPr>
          <w:tab/>
        </w:r>
        <w:r w:rsidR="0040725B">
          <w:rPr>
            <w:webHidden/>
          </w:rPr>
          <w:fldChar w:fldCharType="begin"/>
        </w:r>
        <w:r w:rsidR="0040725B">
          <w:rPr>
            <w:webHidden/>
          </w:rPr>
          <w:instrText xml:space="preserve"> PAGEREF _Toc6585055 \h </w:instrText>
        </w:r>
        <w:r w:rsidR="0040725B">
          <w:rPr>
            <w:webHidden/>
          </w:rPr>
        </w:r>
        <w:r w:rsidR="0040725B">
          <w:rPr>
            <w:webHidden/>
          </w:rPr>
          <w:fldChar w:fldCharType="separate"/>
        </w:r>
        <w:r w:rsidR="00B830D2">
          <w:rPr>
            <w:webHidden/>
          </w:rPr>
          <w:t>*</w:t>
        </w:r>
        <w:r w:rsidR="0040725B">
          <w:rPr>
            <w:webHidden/>
          </w:rPr>
          <w:fldChar w:fldCharType="end"/>
        </w:r>
      </w:hyperlink>
    </w:p>
    <w:p w:rsidR="0040725B" w:rsidRDefault="00893607" w:rsidP="0040725B">
      <w:pPr>
        <w:pStyle w:val="21"/>
        <w:tabs>
          <w:tab w:val="right" w:leader="dot" w:pos="9911"/>
        </w:tabs>
        <w:spacing w:before="0"/>
        <w:rPr>
          <w:rFonts w:asciiTheme="minorHAnsi" w:eastAsiaTheme="minorEastAsia" w:hAnsiTheme="minorHAnsi" w:cstheme="minorBidi"/>
          <w:b w:val="0"/>
          <w:iCs w:val="0"/>
          <w:noProof/>
          <w:sz w:val="22"/>
          <w:szCs w:val="22"/>
          <w:lang w:eastAsia="ru-RU"/>
        </w:rPr>
      </w:pPr>
      <w:hyperlink w:anchor="_Toc6585056" w:history="1">
        <w:r w:rsidR="0040725B" w:rsidRPr="003942CF">
          <w:rPr>
            <w:rStyle w:val="a6"/>
            <w:noProof/>
          </w:rPr>
          <w:t>Идея проекта</w:t>
        </w:r>
        <w:r w:rsidR="0040725B">
          <w:rPr>
            <w:noProof/>
            <w:webHidden/>
          </w:rPr>
          <w:tab/>
        </w:r>
        <w:r w:rsidR="0040725B">
          <w:rPr>
            <w:noProof/>
            <w:webHidden/>
          </w:rPr>
          <w:fldChar w:fldCharType="begin"/>
        </w:r>
        <w:r w:rsidR="0040725B">
          <w:rPr>
            <w:noProof/>
            <w:webHidden/>
          </w:rPr>
          <w:instrText xml:space="preserve"> PAGEREF _Toc6585056 \h </w:instrText>
        </w:r>
        <w:r w:rsidR="0040725B">
          <w:rPr>
            <w:noProof/>
            <w:webHidden/>
          </w:rPr>
        </w:r>
        <w:r w:rsidR="0040725B">
          <w:rPr>
            <w:noProof/>
            <w:webHidden/>
          </w:rPr>
          <w:fldChar w:fldCharType="separate"/>
        </w:r>
        <w:r w:rsidR="00B830D2">
          <w:rPr>
            <w:noProof/>
            <w:webHidden/>
          </w:rPr>
          <w:t>*</w:t>
        </w:r>
        <w:r w:rsidR="0040725B">
          <w:rPr>
            <w:noProof/>
            <w:webHidden/>
          </w:rPr>
          <w:fldChar w:fldCharType="end"/>
        </w:r>
      </w:hyperlink>
    </w:p>
    <w:p w:rsidR="0040725B" w:rsidRDefault="00893607" w:rsidP="0040725B">
      <w:pPr>
        <w:pStyle w:val="21"/>
        <w:tabs>
          <w:tab w:val="right" w:leader="dot" w:pos="9911"/>
        </w:tabs>
        <w:spacing w:before="0"/>
        <w:rPr>
          <w:rFonts w:asciiTheme="minorHAnsi" w:eastAsiaTheme="minorEastAsia" w:hAnsiTheme="minorHAnsi" w:cstheme="minorBidi"/>
          <w:b w:val="0"/>
          <w:iCs w:val="0"/>
          <w:noProof/>
          <w:sz w:val="22"/>
          <w:szCs w:val="22"/>
          <w:lang w:eastAsia="ru-RU"/>
        </w:rPr>
      </w:pPr>
      <w:hyperlink w:anchor="_Toc6585057" w:history="1">
        <w:r w:rsidR="0040725B" w:rsidRPr="003942CF">
          <w:rPr>
            <w:rStyle w:val="a6"/>
            <w:noProof/>
          </w:rPr>
          <w:t>Основные параметры</w:t>
        </w:r>
        <w:r w:rsidR="0040725B">
          <w:rPr>
            <w:noProof/>
            <w:webHidden/>
          </w:rPr>
          <w:tab/>
        </w:r>
        <w:r w:rsidR="0040725B">
          <w:rPr>
            <w:noProof/>
            <w:webHidden/>
          </w:rPr>
          <w:fldChar w:fldCharType="begin"/>
        </w:r>
        <w:r w:rsidR="0040725B">
          <w:rPr>
            <w:noProof/>
            <w:webHidden/>
          </w:rPr>
          <w:instrText xml:space="preserve"> PAGEREF _Toc6585057 \h </w:instrText>
        </w:r>
        <w:r w:rsidR="0040725B">
          <w:rPr>
            <w:noProof/>
            <w:webHidden/>
          </w:rPr>
        </w:r>
        <w:r w:rsidR="0040725B">
          <w:rPr>
            <w:noProof/>
            <w:webHidden/>
          </w:rPr>
          <w:fldChar w:fldCharType="separate"/>
        </w:r>
        <w:r w:rsidR="00B830D2">
          <w:rPr>
            <w:noProof/>
            <w:webHidden/>
          </w:rPr>
          <w:t>*</w:t>
        </w:r>
        <w:r w:rsidR="0040725B">
          <w:rPr>
            <w:noProof/>
            <w:webHidden/>
          </w:rPr>
          <w:fldChar w:fldCharType="end"/>
        </w:r>
      </w:hyperlink>
    </w:p>
    <w:p w:rsidR="0040725B" w:rsidRDefault="00893607" w:rsidP="0040725B">
      <w:pPr>
        <w:pStyle w:val="21"/>
        <w:tabs>
          <w:tab w:val="right" w:leader="dot" w:pos="9911"/>
        </w:tabs>
        <w:spacing w:before="0"/>
        <w:rPr>
          <w:rFonts w:asciiTheme="minorHAnsi" w:eastAsiaTheme="minorEastAsia" w:hAnsiTheme="minorHAnsi" w:cstheme="minorBidi"/>
          <w:b w:val="0"/>
          <w:iCs w:val="0"/>
          <w:noProof/>
          <w:sz w:val="22"/>
          <w:szCs w:val="22"/>
          <w:lang w:eastAsia="ru-RU"/>
        </w:rPr>
      </w:pPr>
      <w:hyperlink w:anchor="_Toc6585058" w:history="1">
        <w:r w:rsidR="0040725B" w:rsidRPr="003942CF">
          <w:rPr>
            <w:rStyle w:val="a6"/>
            <w:noProof/>
          </w:rPr>
          <w:t>Показатели эффективности проекта</w:t>
        </w:r>
        <w:r w:rsidR="0040725B">
          <w:rPr>
            <w:noProof/>
            <w:webHidden/>
          </w:rPr>
          <w:tab/>
        </w:r>
        <w:r w:rsidR="0040725B">
          <w:rPr>
            <w:noProof/>
            <w:webHidden/>
          </w:rPr>
          <w:fldChar w:fldCharType="begin"/>
        </w:r>
        <w:r w:rsidR="0040725B">
          <w:rPr>
            <w:noProof/>
            <w:webHidden/>
          </w:rPr>
          <w:instrText xml:space="preserve"> PAGEREF _Toc6585058 \h </w:instrText>
        </w:r>
        <w:r w:rsidR="0040725B">
          <w:rPr>
            <w:noProof/>
            <w:webHidden/>
          </w:rPr>
        </w:r>
        <w:r w:rsidR="0040725B">
          <w:rPr>
            <w:noProof/>
            <w:webHidden/>
          </w:rPr>
          <w:fldChar w:fldCharType="separate"/>
        </w:r>
        <w:r w:rsidR="00B830D2">
          <w:rPr>
            <w:noProof/>
            <w:webHidden/>
          </w:rPr>
          <w:t>*</w:t>
        </w:r>
        <w:r w:rsidR="0040725B">
          <w:rPr>
            <w:noProof/>
            <w:webHidden/>
          </w:rPr>
          <w:fldChar w:fldCharType="end"/>
        </w:r>
      </w:hyperlink>
    </w:p>
    <w:p w:rsidR="0040725B" w:rsidRDefault="00893607" w:rsidP="0040725B">
      <w:pPr>
        <w:pStyle w:val="11"/>
        <w:rPr>
          <w:rFonts w:asciiTheme="minorHAnsi" w:eastAsiaTheme="minorEastAsia" w:hAnsiTheme="minorHAnsi" w:cstheme="minorBidi"/>
          <w:b w:val="0"/>
          <w:sz w:val="22"/>
          <w:szCs w:val="22"/>
        </w:rPr>
      </w:pPr>
      <w:hyperlink w:anchor="_Toc6585059" w:history="1">
        <w:r w:rsidR="0040725B" w:rsidRPr="003942CF">
          <w:rPr>
            <w:rStyle w:val="a6"/>
          </w:rPr>
          <w:t>ОПИСАНИЕ ВИДА ДЕЯТЕЛЬНОСТИ И УСЛУГ ПРОЕКТА</w:t>
        </w:r>
        <w:r w:rsidR="0040725B">
          <w:rPr>
            <w:webHidden/>
          </w:rPr>
          <w:tab/>
        </w:r>
        <w:r w:rsidR="0040725B">
          <w:rPr>
            <w:webHidden/>
          </w:rPr>
          <w:fldChar w:fldCharType="begin"/>
        </w:r>
        <w:r w:rsidR="0040725B">
          <w:rPr>
            <w:webHidden/>
          </w:rPr>
          <w:instrText xml:space="preserve"> PAGEREF _Toc6585059 \h </w:instrText>
        </w:r>
        <w:r w:rsidR="0040725B">
          <w:rPr>
            <w:webHidden/>
          </w:rPr>
        </w:r>
        <w:r w:rsidR="0040725B">
          <w:rPr>
            <w:webHidden/>
          </w:rPr>
          <w:fldChar w:fldCharType="separate"/>
        </w:r>
        <w:r w:rsidR="00B830D2">
          <w:rPr>
            <w:webHidden/>
          </w:rPr>
          <w:t>*</w:t>
        </w:r>
        <w:r w:rsidR="0040725B">
          <w:rPr>
            <w:webHidden/>
          </w:rPr>
          <w:fldChar w:fldCharType="end"/>
        </w:r>
      </w:hyperlink>
    </w:p>
    <w:p w:rsidR="0040725B" w:rsidRDefault="00893607" w:rsidP="0040725B">
      <w:pPr>
        <w:pStyle w:val="11"/>
        <w:rPr>
          <w:rFonts w:asciiTheme="minorHAnsi" w:eastAsiaTheme="minorEastAsia" w:hAnsiTheme="minorHAnsi" w:cstheme="minorBidi"/>
          <w:b w:val="0"/>
          <w:sz w:val="22"/>
          <w:szCs w:val="22"/>
        </w:rPr>
      </w:pPr>
      <w:hyperlink w:anchor="_Toc6585060" w:history="1">
        <w:r w:rsidR="0040725B" w:rsidRPr="003942CF">
          <w:rPr>
            <w:rStyle w:val="a6"/>
          </w:rPr>
          <w:t>АНАЛИЗ РЫНКА</w:t>
        </w:r>
        <w:r w:rsidR="0040725B">
          <w:rPr>
            <w:webHidden/>
          </w:rPr>
          <w:tab/>
        </w:r>
        <w:r w:rsidR="0040725B">
          <w:rPr>
            <w:webHidden/>
          </w:rPr>
          <w:fldChar w:fldCharType="begin"/>
        </w:r>
        <w:r w:rsidR="0040725B">
          <w:rPr>
            <w:webHidden/>
          </w:rPr>
          <w:instrText xml:space="preserve"> PAGEREF _Toc6585060 \h </w:instrText>
        </w:r>
        <w:r w:rsidR="0040725B">
          <w:rPr>
            <w:webHidden/>
          </w:rPr>
        </w:r>
        <w:r w:rsidR="0040725B">
          <w:rPr>
            <w:webHidden/>
          </w:rPr>
          <w:fldChar w:fldCharType="separate"/>
        </w:r>
        <w:r w:rsidR="00B830D2">
          <w:rPr>
            <w:webHidden/>
          </w:rPr>
          <w:t>*</w:t>
        </w:r>
        <w:r w:rsidR="0040725B">
          <w:rPr>
            <w:webHidden/>
          </w:rPr>
          <w:fldChar w:fldCharType="end"/>
        </w:r>
      </w:hyperlink>
    </w:p>
    <w:p w:rsidR="0040725B" w:rsidRDefault="00893607" w:rsidP="0040725B">
      <w:pPr>
        <w:pStyle w:val="21"/>
        <w:tabs>
          <w:tab w:val="right" w:leader="dot" w:pos="9911"/>
        </w:tabs>
        <w:spacing w:before="0"/>
        <w:rPr>
          <w:rFonts w:asciiTheme="minorHAnsi" w:eastAsiaTheme="minorEastAsia" w:hAnsiTheme="minorHAnsi" w:cstheme="minorBidi"/>
          <w:b w:val="0"/>
          <w:iCs w:val="0"/>
          <w:noProof/>
          <w:sz w:val="22"/>
          <w:szCs w:val="22"/>
          <w:lang w:eastAsia="ru-RU"/>
        </w:rPr>
      </w:pPr>
      <w:hyperlink w:anchor="_Toc6585061" w:history="1">
        <w:r w:rsidR="0040725B" w:rsidRPr="003942CF">
          <w:rPr>
            <w:rStyle w:val="a6"/>
            <w:noProof/>
          </w:rPr>
          <w:t>Оценка рынка общественного питания в РФ</w:t>
        </w:r>
        <w:r w:rsidR="0040725B">
          <w:rPr>
            <w:noProof/>
            <w:webHidden/>
          </w:rPr>
          <w:tab/>
        </w:r>
        <w:r w:rsidR="0040725B">
          <w:rPr>
            <w:noProof/>
            <w:webHidden/>
          </w:rPr>
          <w:fldChar w:fldCharType="begin"/>
        </w:r>
        <w:r w:rsidR="0040725B">
          <w:rPr>
            <w:noProof/>
            <w:webHidden/>
          </w:rPr>
          <w:instrText xml:space="preserve"> PAGEREF _Toc6585061 \h </w:instrText>
        </w:r>
        <w:r w:rsidR="0040725B">
          <w:rPr>
            <w:noProof/>
            <w:webHidden/>
          </w:rPr>
        </w:r>
        <w:r w:rsidR="0040725B">
          <w:rPr>
            <w:noProof/>
            <w:webHidden/>
          </w:rPr>
          <w:fldChar w:fldCharType="separate"/>
        </w:r>
        <w:r w:rsidR="00B830D2">
          <w:rPr>
            <w:noProof/>
            <w:webHidden/>
          </w:rPr>
          <w:t>*</w:t>
        </w:r>
        <w:r w:rsidR="0040725B">
          <w:rPr>
            <w:noProof/>
            <w:webHidden/>
          </w:rPr>
          <w:fldChar w:fldCharType="end"/>
        </w:r>
      </w:hyperlink>
    </w:p>
    <w:p w:rsidR="0040725B" w:rsidRDefault="00893607" w:rsidP="0040725B">
      <w:pPr>
        <w:pStyle w:val="21"/>
        <w:tabs>
          <w:tab w:val="right" w:leader="dot" w:pos="9911"/>
        </w:tabs>
        <w:spacing w:before="0"/>
        <w:rPr>
          <w:rFonts w:asciiTheme="minorHAnsi" w:eastAsiaTheme="minorEastAsia" w:hAnsiTheme="minorHAnsi" w:cstheme="minorBidi"/>
          <w:b w:val="0"/>
          <w:iCs w:val="0"/>
          <w:noProof/>
          <w:sz w:val="22"/>
          <w:szCs w:val="22"/>
          <w:lang w:eastAsia="ru-RU"/>
        </w:rPr>
      </w:pPr>
      <w:hyperlink w:anchor="_Toc6585062" w:history="1">
        <w:r w:rsidR="0040725B" w:rsidRPr="003942CF">
          <w:rPr>
            <w:rStyle w:val="a6"/>
            <w:noProof/>
          </w:rPr>
          <w:t>Конкурентный анализ в сегменте семейных кафе</w:t>
        </w:r>
        <w:r w:rsidR="0040725B">
          <w:rPr>
            <w:noProof/>
            <w:webHidden/>
          </w:rPr>
          <w:tab/>
        </w:r>
        <w:r w:rsidR="0040725B">
          <w:rPr>
            <w:noProof/>
            <w:webHidden/>
          </w:rPr>
          <w:fldChar w:fldCharType="begin"/>
        </w:r>
        <w:r w:rsidR="0040725B">
          <w:rPr>
            <w:noProof/>
            <w:webHidden/>
          </w:rPr>
          <w:instrText xml:space="preserve"> PAGEREF _Toc6585062 \h </w:instrText>
        </w:r>
        <w:r w:rsidR="0040725B">
          <w:rPr>
            <w:noProof/>
            <w:webHidden/>
          </w:rPr>
        </w:r>
        <w:r w:rsidR="0040725B">
          <w:rPr>
            <w:noProof/>
            <w:webHidden/>
          </w:rPr>
          <w:fldChar w:fldCharType="separate"/>
        </w:r>
        <w:r w:rsidR="00B830D2">
          <w:rPr>
            <w:noProof/>
            <w:webHidden/>
          </w:rPr>
          <w:t>*</w:t>
        </w:r>
        <w:r w:rsidR="0040725B">
          <w:rPr>
            <w:noProof/>
            <w:webHidden/>
          </w:rPr>
          <w:fldChar w:fldCharType="end"/>
        </w:r>
      </w:hyperlink>
    </w:p>
    <w:p w:rsidR="0040725B" w:rsidRDefault="00893607" w:rsidP="0040725B">
      <w:pPr>
        <w:pStyle w:val="21"/>
        <w:tabs>
          <w:tab w:val="right" w:leader="dot" w:pos="9911"/>
        </w:tabs>
        <w:spacing w:before="0"/>
        <w:rPr>
          <w:rFonts w:asciiTheme="minorHAnsi" w:eastAsiaTheme="minorEastAsia" w:hAnsiTheme="minorHAnsi" w:cstheme="minorBidi"/>
          <w:b w:val="0"/>
          <w:iCs w:val="0"/>
          <w:noProof/>
          <w:sz w:val="22"/>
          <w:szCs w:val="22"/>
          <w:lang w:eastAsia="ru-RU"/>
        </w:rPr>
      </w:pPr>
      <w:hyperlink w:anchor="_Toc6585063" w:history="1">
        <w:r w:rsidR="0040725B" w:rsidRPr="003942CF">
          <w:rPr>
            <w:rStyle w:val="a6"/>
            <w:noProof/>
          </w:rPr>
          <w:t>Конкурентный анализ в сегменте детских кафе</w:t>
        </w:r>
        <w:r w:rsidR="0040725B">
          <w:rPr>
            <w:noProof/>
            <w:webHidden/>
          </w:rPr>
          <w:tab/>
        </w:r>
        <w:r w:rsidR="0040725B">
          <w:rPr>
            <w:noProof/>
            <w:webHidden/>
          </w:rPr>
          <w:fldChar w:fldCharType="begin"/>
        </w:r>
        <w:r w:rsidR="0040725B">
          <w:rPr>
            <w:noProof/>
            <w:webHidden/>
          </w:rPr>
          <w:instrText xml:space="preserve"> PAGEREF _Toc6585063 \h </w:instrText>
        </w:r>
        <w:r w:rsidR="0040725B">
          <w:rPr>
            <w:noProof/>
            <w:webHidden/>
          </w:rPr>
        </w:r>
        <w:r w:rsidR="0040725B">
          <w:rPr>
            <w:noProof/>
            <w:webHidden/>
          </w:rPr>
          <w:fldChar w:fldCharType="separate"/>
        </w:r>
        <w:r w:rsidR="00B830D2">
          <w:rPr>
            <w:noProof/>
            <w:webHidden/>
          </w:rPr>
          <w:t>**</w:t>
        </w:r>
        <w:r w:rsidR="0040725B">
          <w:rPr>
            <w:noProof/>
            <w:webHidden/>
          </w:rPr>
          <w:fldChar w:fldCharType="end"/>
        </w:r>
      </w:hyperlink>
    </w:p>
    <w:p w:rsidR="0040725B" w:rsidRDefault="00893607" w:rsidP="0040725B">
      <w:pPr>
        <w:pStyle w:val="21"/>
        <w:tabs>
          <w:tab w:val="right" w:leader="dot" w:pos="9911"/>
        </w:tabs>
        <w:spacing w:before="0"/>
        <w:rPr>
          <w:rFonts w:asciiTheme="minorHAnsi" w:eastAsiaTheme="minorEastAsia" w:hAnsiTheme="minorHAnsi" w:cstheme="minorBidi"/>
          <w:b w:val="0"/>
          <w:iCs w:val="0"/>
          <w:noProof/>
          <w:sz w:val="22"/>
          <w:szCs w:val="22"/>
          <w:lang w:eastAsia="ru-RU"/>
        </w:rPr>
      </w:pPr>
      <w:hyperlink w:anchor="_Toc6585064" w:history="1">
        <w:r w:rsidR="0040725B" w:rsidRPr="003942CF">
          <w:rPr>
            <w:rStyle w:val="a6"/>
            <w:noProof/>
          </w:rPr>
          <w:t>Ценовая сегментация на рынке</w:t>
        </w:r>
        <w:r w:rsidR="0040725B">
          <w:rPr>
            <w:noProof/>
            <w:webHidden/>
          </w:rPr>
          <w:tab/>
        </w:r>
        <w:r w:rsidR="0040725B">
          <w:rPr>
            <w:noProof/>
            <w:webHidden/>
          </w:rPr>
          <w:fldChar w:fldCharType="begin"/>
        </w:r>
        <w:r w:rsidR="0040725B">
          <w:rPr>
            <w:noProof/>
            <w:webHidden/>
          </w:rPr>
          <w:instrText xml:space="preserve"> PAGEREF _Toc6585064 \h </w:instrText>
        </w:r>
        <w:r w:rsidR="0040725B">
          <w:rPr>
            <w:noProof/>
            <w:webHidden/>
          </w:rPr>
        </w:r>
        <w:r w:rsidR="0040725B">
          <w:rPr>
            <w:noProof/>
            <w:webHidden/>
          </w:rPr>
          <w:fldChar w:fldCharType="separate"/>
        </w:r>
        <w:r w:rsidR="00B830D2">
          <w:rPr>
            <w:noProof/>
            <w:webHidden/>
          </w:rPr>
          <w:t>**</w:t>
        </w:r>
        <w:r w:rsidR="0040725B">
          <w:rPr>
            <w:noProof/>
            <w:webHidden/>
          </w:rPr>
          <w:fldChar w:fldCharType="end"/>
        </w:r>
      </w:hyperlink>
    </w:p>
    <w:p w:rsidR="0040725B" w:rsidRDefault="00893607" w:rsidP="0040725B">
      <w:pPr>
        <w:pStyle w:val="21"/>
        <w:tabs>
          <w:tab w:val="right" w:leader="dot" w:pos="9911"/>
        </w:tabs>
        <w:spacing w:before="0"/>
        <w:rPr>
          <w:rFonts w:asciiTheme="minorHAnsi" w:eastAsiaTheme="minorEastAsia" w:hAnsiTheme="minorHAnsi" w:cstheme="minorBidi"/>
          <w:b w:val="0"/>
          <w:iCs w:val="0"/>
          <w:noProof/>
          <w:sz w:val="22"/>
          <w:szCs w:val="22"/>
          <w:lang w:eastAsia="ru-RU"/>
        </w:rPr>
      </w:pPr>
      <w:hyperlink w:anchor="_Toc6585065" w:history="1">
        <w:r w:rsidR="0040725B" w:rsidRPr="003942CF">
          <w:rPr>
            <w:rStyle w:val="a6"/>
            <w:noProof/>
          </w:rPr>
          <w:t>Описание потребителей рынка кафе и их предпочтения</w:t>
        </w:r>
        <w:r w:rsidR="0040725B">
          <w:rPr>
            <w:noProof/>
            <w:webHidden/>
          </w:rPr>
          <w:tab/>
        </w:r>
        <w:r w:rsidR="0040725B">
          <w:rPr>
            <w:noProof/>
            <w:webHidden/>
          </w:rPr>
          <w:fldChar w:fldCharType="begin"/>
        </w:r>
        <w:r w:rsidR="0040725B">
          <w:rPr>
            <w:noProof/>
            <w:webHidden/>
          </w:rPr>
          <w:instrText xml:space="preserve"> PAGEREF _Toc6585065 \h </w:instrText>
        </w:r>
        <w:r w:rsidR="0040725B">
          <w:rPr>
            <w:noProof/>
            <w:webHidden/>
          </w:rPr>
        </w:r>
        <w:r w:rsidR="0040725B">
          <w:rPr>
            <w:noProof/>
            <w:webHidden/>
          </w:rPr>
          <w:fldChar w:fldCharType="separate"/>
        </w:r>
        <w:r w:rsidR="00B830D2">
          <w:rPr>
            <w:noProof/>
            <w:webHidden/>
          </w:rPr>
          <w:t>**</w:t>
        </w:r>
        <w:r w:rsidR="0040725B">
          <w:rPr>
            <w:noProof/>
            <w:webHidden/>
          </w:rPr>
          <w:fldChar w:fldCharType="end"/>
        </w:r>
      </w:hyperlink>
    </w:p>
    <w:p w:rsidR="0040725B" w:rsidRDefault="00893607" w:rsidP="0040725B">
      <w:pPr>
        <w:pStyle w:val="21"/>
        <w:tabs>
          <w:tab w:val="right" w:leader="dot" w:pos="9911"/>
        </w:tabs>
        <w:spacing w:before="0"/>
        <w:rPr>
          <w:rFonts w:asciiTheme="minorHAnsi" w:eastAsiaTheme="minorEastAsia" w:hAnsiTheme="minorHAnsi" w:cstheme="minorBidi"/>
          <w:b w:val="0"/>
          <w:iCs w:val="0"/>
          <w:noProof/>
          <w:sz w:val="22"/>
          <w:szCs w:val="22"/>
          <w:lang w:eastAsia="ru-RU"/>
        </w:rPr>
      </w:pPr>
      <w:hyperlink w:anchor="_Toc6585066" w:history="1">
        <w:r w:rsidR="0040725B" w:rsidRPr="003942CF">
          <w:rPr>
            <w:rStyle w:val="a6"/>
            <w:noProof/>
          </w:rPr>
          <w:t>PEST (STEP) анализ</w:t>
        </w:r>
        <w:r w:rsidR="0040725B">
          <w:rPr>
            <w:noProof/>
            <w:webHidden/>
          </w:rPr>
          <w:tab/>
        </w:r>
        <w:r w:rsidR="0040725B">
          <w:rPr>
            <w:noProof/>
            <w:webHidden/>
          </w:rPr>
          <w:fldChar w:fldCharType="begin"/>
        </w:r>
        <w:r w:rsidR="0040725B">
          <w:rPr>
            <w:noProof/>
            <w:webHidden/>
          </w:rPr>
          <w:instrText xml:space="preserve"> PAGEREF _Toc6585066 \h </w:instrText>
        </w:r>
        <w:r w:rsidR="0040725B">
          <w:rPr>
            <w:noProof/>
            <w:webHidden/>
          </w:rPr>
        </w:r>
        <w:r w:rsidR="0040725B">
          <w:rPr>
            <w:noProof/>
            <w:webHidden/>
          </w:rPr>
          <w:fldChar w:fldCharType="separate"/>
        </w:r>
        <w:r w:rsidR="00B830D2">
          <w:rPr>
            <w:noProof/>
            <w:webHidden/>
          </w:rPr>
          <w:t>**</w:t>
        </w:r>
        <w:r w:rsidR="0040725B">
          <w:rPr>
            <w:noProof/>
            <w:webHidden/>
          </w:rPr>
          <w:fldChar w:fldCharType="end"/>
        </w:r>
      </w:hyperlink>
    </w:p>
    <w:p w:rsidR="0040725B" w:rsidRDefault="00893607" w:rsidP="0040725B">
      <w:pPr>
        <w:pStyle w:val="21"/>
        <w:tabs>
          <w:tab w:val="right" w:leader="dot" w:pos="9911"/>
        </w:tabs>
        <w:spacing w:before="0"/>
        <w:rPr>
          <w:rFonts w:asciiTheme="minorHAnsi" w:eastAsiaTheme="minorEastAsia" w:hAnsiTheme="minorHAnsi" w:cstheme="minorBidi"/>
          <w:b w:val="0"/>
          <w:iCs w:val="0"/>
          <w:noProof/>
          <w:sz w:val="22"/>
          <w:szCs w:val="22"/>
          <w:lang w:eastAsia="ru-RU"/>
        </w:rPr>
      </w:pPr>
      <w:hyperlink w:anchor="_Toc6585067" w:history="1">
        <w:r w:rsidR="0040725B" w:rsidRPr="003942CF">
          <w:rPr>
            <w:rStyle w:val="a6"/>
            <w:noProof/>
          </w:rPr>
          <w:t xml:space="preserve">Анализ </w:t>
        </w:r>
        <w:r w:rsidR="00B830D2">
          <w:rPr>
            <w:rStyle w:val="a6"/>
            <w:noProof/>
          </w:rPr>
          <w:t>*</w:t>
        </w:r>
        <w:r w:rsidR="0040725B" w:rsidRPr="003942CF">
          <w:rPr>
            <w:rStyle w:val="a6"/>
            <w:noProof/>
          </w:rPr>
          <w:t xml:space="preserve"> – сил Портера</w:t>
        </w:r>
        <w:r w:rsidR="0040725B">
          <w:rPr>
            <w:noProof/>
            <w:webHidden/>
          </w:rPr>
          <w:tab/>
        </w:r>
        <w:r w:rsidR="0040725B">
          <w:rPr>
            <w:noProof/>
            <w:webHidden/>
          </w:rPr>
          <w:fldChar w:fldCharType="begin"/>
        </w:r>
        <w:r w:rsidR="0040725B">
          <w:rPr>
            <w:noProof/>
            <w:webHidden/>
          </w:rPr>
          <w:instrText xml:space="preserve"> PAGEREF _Toc6585067 \h </w:instrText>
        </w:r>
        <w:r w:rsidR="0040725B">
          <w:rPr>
            <w:noProof/>
            <w:webHidden/>
          </w:rPr>
        </w:r>
        <w:r w:rsidR="0040725B">
          <w:rPr>
            <w:noProof/>
            <w:webHidden/>
          </w:rPr>
          <w:fldChar w:fldCharType="separate"/>
        </w:r>
        <w:r w:rsidR="00B830D2">
          <w:rPr>
            <w:noProof/>
            <w:webHidden/>
          </w:rPr>
          <w:t>**</w:t>
        </w:r>
        <w:r w:rsidR="0040725B">
          <w:rPr>
            <w:noProof/>
            <w:webHidden/>
          </w:rPr>
          <w:fldChar w:fldCharType="end"/>
        </w:r>
      </w:hyperlink>
    </w:p>
    <w:p w:rsidR="0040725B" w:rsidRDefault="00893607" w:rsidP="0040725B">
      <w:pPr>
        <w:pStyle w:val="21"/>
        <w:tabs>
          <w:tab w:val="right" w:leader="dot" w:pos="9911"/>
        </w:tabs>
        <w:spacing w:before="0"/>
        <w:rPr>
          <w:rFonts w:asciiTheme="minorHAnsi" w:eastAsiaTheme="minorEastAsia" w:hAnsiTheme="minorHAnsi" w:cstheme="minorBidi"/>
          <w:b w:val="0"/>
          <w:iCs w:val="0"/>
          <w:noProof/>
          <w:sz w:val="22"/>
          <w:szCs w:val="22"/>
          <w:lang w:eastAsia="ru-RU"/>
        </w:rPr>
      </w:pPr>
      <w:hyperlink w:anchor="_Toc6585068" w:history="1">
        <w:r w:rsidR="0040725B" w:rsidRPr="003942CF">
          <w:rPr>
            <w:rStyle w:val="a6"/>
            <w:noProof/>
          </w:rPr>
          <w:t>SWOT – анализ</w:t>
        </w:r>
        <w:r w:rsidR="0040725B">
          <w:rPr>
            <w:noProof/>
            <w:webHidden/>
          </w:rPr>
          <w:tab/>
        </w:r>
        <w:r w:rsidR="0040725B">
          <w:rPr>
            <w:noProof/>
            <w:webHidden/>
          </w:rPr>
          <w:fldChar w:fldCharType="begin"/>
        </w:r>
        <w:r w:rsidR="0040725B">
          <w:rPr>
            <w:noProof/>
            <w:webHidden/>
          </w:rPr>
          <w:instrText xml:space="preserve"> PAGEREF _Toc6585068 \h </w:instrText>
        </w:r>
        <w:r w:rsidR="0040725B">
          <w:rPr>
            <w:noProof/>
            <w:webHidden/>
          </w:rPr>
        </w:r>
        <w:r w:rsidR="0040725B">
          <w:rPr>
            <w:noProof/>
            <w:webHidden/>
          </w:rPr>
          <w:fldChar w:fldCharType="separate"/>
        </w:r>
        <w:r w:rsidR="00B830D2">
          <w:rPr>
            <w:noProof/>
            <w:webHidden/>
          </w:rPr>
          <w:t>**</w:t>
        </w:r>
        <w:r w:rsidR="0040725B">
          <w:rPr>
            <w:noProof/>
            <w:webHidden/>
          </w:rPr>
          <w:fldChar w:fldCharType="end"/>
        </w:r>
      </w:hyperlink>
    </w:p>
    <w:p w:rsidR="0040725B" w:rsidRDefault="00893607" w:rsidP="0040725B">
      <w:pPr>
        <w:pStyle w:val="11"/>
        <w:rPr>
          <w:rFonts w:asciiTheme="minorHAnsi" w:eastAsiaTheme="minorEastAsia" w:hAnsiTheme="minorHAnsi" w:cstheme="minorBidi"/>
          <w:b w:val="0"/>
          <w:sz w:val="22"/>
          <w:szCs w:val="22"/>
        </w:rPr>
      </w:pPr>
      <w:hyperlink w:anchor="_Toc6585069" w:history="1">
        <w:r w:rsidR="0040725B" w:rsidRPr="003942CF">
          <w:rPr>
            <w:rStyle w:val="a6"/>
          </w:rPr>
          <w:t>МАРКЕТИНГОВЫЙ ПЛАН</w:t>
        </w:r>
        <w:r w:rsidR="0040725B">
          <w:rPr>
            <w:webHidden/>
          </w:rPr>
          <w:tab/>
        </w:r>
        <w:r w:rsidR="0040725B">
          <w:rPr>
            <w:webHidden/>
          </w:rPr>
          <w:fldChar w:fldCharType="begin"/>
        </w:r>
        <w:r w:rsidR="0040725B">
          <w:rPr>
            <w:webHidden/>
          </w:rPr>
          <w:instrText xml:space="preserve"> PAGEREF _Toc6585069 \h </w:instrText>
        </w:r>
        <w:r w:rsidR="0040725B">
          <w:rPr>
            <w:webHidden/>
          </w:rPr>
        </w:r>
        <w:r w:rsidR="0040725B">
          <w:rPr>
            <w:webHidden/>
          </w:rPr>
          <w:fldChar w:fldCharType="separate"/>
        </w:r>
        <w:r w:rsidR="00B830D2">
          <w:rPr>
            <w:webHidden/>
          </w:rPr>
          <w:t>**</w:t>
        </w:r>
        <w:r w:rsidR="0040725B">
          <w:rPr>
            <w:webHidden/>
          </w:rPr>
          <w:fldChar w:fldCharType="end"/>
        </w:r>
      </w:hyperlink>
    </w:p>
    <w:p w:rsidR="0040725B" w:rsidRDefault="00893607" w:rsidP="0040725B">
      <w:pPr>
        <w:pStyle w:val="21"/>
        <w:tabs>
          <w:tab w:val="right" w:leader="dot" w:pos="9911"/>
        </w:tabs>
        <w:spacing w:before="0"/>
        <w:rPr>
          <w:rFonts w:asciiTheme="minorHAnsi" w:eastAsiaTheme="minorEastAsia" w:hAnsiTheme="minorHAnsi" w:cstheme="minorBidi"/>
          <w:b w:val="0"/>
          <w:iCs w:val="0"/>
          <w:noProof/>
          <w:sz w:val="22"/>
          <w:szCs w:val="22"/>
          <w:lang w:eastAsia="ru-RU"/>
        </w:rPr>
      </w:pPr>
      <w:hyperlink w:anchor="_Toc6585070" w:history="1">
        <w:r w:rsidR="0040725B" w:rsidRPr="003942CF">
          <w:rPr>
            <w:rStyle w:val="a6"/>
            <w:noProof/>
          </w:rPr>
          <w:t>Концепция и позиционирование</w:t>
        </w:r>
        <w:r w:rsidR="0040725B">
          <w:rPr>
            <w:noProof/>
            <w:webHidden/>
          </w:rPr>
          <w:tab/>
        </w:r>
        <w:r w:rsidR="0040725B">
          <w:rPr>
            <w:noProof/>
            <w:webHidden/>
          </w:rPr>
          <w:fldChar w:fldCharType="begin"/>
        </w:r>
        <w:r w:rsidR="0040725B">
          <w:rPr>
            <w:noProof/>
            <w:webHidden/>
          </w:rPr>
          <w:instrText xml:space="preserve"> PAGEREF _Toc6585070 \h </w:instrText>
        </w:r>
        <w:r w:rsidR="0040725B">
          <w:rPr>
            <w:noProof/>
            <w:webHidden/>
          </w:rPr>
        </w:r>
        <w:r w:rsidR="0040725B">
          <w:rPr>
            <w:noProof/>
            <w:webHidden/>
          </w:rPr>
          <w:fldChar w:fldCharType="separate"/>
        </w:r>
        <w:r w:rsidR="00B830D2">
          <w:rPr>
            <w:noProof/>
            <w:webHidden/>
          </w:rPr>
          <w:t>**</w:t>
        </w:r>
        <w:r w:rsidR="0040725B">
          <w:rPr>
            <w:noProof/>
            <w:webHidden/>
          </w:rPr>
          <w:fldChar w:fldCharType="end"/>
        </w:r>
      </w:hyperlink>
    </w:p>
    <w:p w:rsidR="0040725B" w:rsidRDefault="00893607" w:rsidP="0040725B">
      <w:pPr>
        <w:pStyle w:val="31"/>
        <w:tabs>
          <w:tab w:val="right" w:leader="dot" w:pos="9911"/>
        </w:tabs>
        <w:rPr>
          <w:rFonts w:asciiTheme="minorHAnsi" w:eastAsiaTheme="minorEastAsia" w:hAnsiTheme="minorHAnsi" w:cstheme="minorBidi"/>
          <w:noProof/>
          <w:sz w:val="22"/>
          <w:szCs w:val="22"/>
          <w:lang w:eastAsia="ru-RU"/>
        </w:rPr>
      </w:pPr>
      <w:hyperlink w:anchor="_Toc6585071" w:history="1">
        <w:r w:rsidR="0040725B" w:rsidRPr="003942CF">
          <w:rPr>
            <w:rStyle w:val="a6"/>
            <w:noProof/>
            <w:lang w:val="en-US"/>
          </w:rPr>
          <w:t>Product</w:t>
        </w:r>
        <w:r w:rsidR="0040725B" w:rsidRPr="003942CF">
          <w:rPr>
            <w:rStyle w:val="a6"/>
            <w:noProof/>
          </w:rPr>
          <w:t xml:space="preserve"> (Продукция или услуги создаваемого кафе-ресторана)</w:t>
        </w:r>
        <w:r w:rsidR="0040725B">
          <w:rPr>
            <w:noProof/>
            <w:webHidden/>
          </w:rPr>
          <w:tab/>
        </w:r>
        <w:r w:rsidR="0040725B">
          <w:rPr>
            <w:noProof/>
            <w:webHidden/>
          </w:rPr>
          <w:fldChar w:fldCharType="begin"/>
        </w:r>
        <w:r w:rsidR="0040725B">
          <w:rPr>
            <w:noProof/>
            <w:webHidden/>
          </w:rPr>
          <w:instrText xml:space="preserve"> PAGEREF _Toc6585071 \h </w:instrText>
        </w:r>
        <w:r w:rsidR="0040725B">
          <w:rPr>
            <w:noProof/>
            <w:webHidden/>
          </w:rPr>
        </w:r>
        <w:r w:rsidR="0040725B">
          <w:rPr>
            <w:noProof/>
            <w:webHidden/>
          </w:rPr>
          <w:fldChar w:fldCharType="separate"/>
        </w:r>
        <w:r w:rsidR="00B830D2">
          <w:rPr>
            <w:noProof/>
            <w:webHidden/>
          </w:rPr>
          <w:t>**</w:t>
        </w:r>
        <w:r w:rsidR="0040725B">
          <w:rPr>
            <w:noProof/>
            <w:webHidden/>
          </w:rPr>
          <w:fldChar w:fldCharType="end"/>
        </w:r>
      </w:hyperlink>
    </w:p>
    <w:p w:rsidR="0040725B" w:rsidRDefault="00893607" w:rsidP="0040725B">
      <w:pPr>
        <w:pStyle w:val="31"/>
        <w:tabs>
          <w:tab w:val="right" w:leader="dot" w:pos="9911"/>
        </w:tabs>
        <w:rPr>
          <w:rFonts w:asciiTheme="minorHAnsi" w:eastAsiaTheme="minorEastAsia" w:hAnsiTheme="minorHAnsi" w:cstheme="minorBidi"/>
          <w:noProof/>
          <w:sz w:val="22"/>
          <w:szCs w:val="22"/>
          <w:lang w:eastAsia="ru-RU"/>
        </w:rPr>
      </w:pPr>
      <w:hyperlink w:anchor="_Toc6585072" w:history="1">
        <w:r w:rsidR="0040725B" w:rsidRPr="003942CF">
          <w:rPr>
            <w:rStyle w:val="a6"/>
            <w:noProof/>
          </w:rPr>
          <w:t>Р</w:t>
        </w:r>
        <w:r w:rsidR="0040725B" w:rsidRPr="003942CF">
          <w:rPr>
            <w:rStyle w:val="a6"/>
            <w:noProof/>
            <w:lang w:val="en-US"/>
          </w:rPr>
          <w:t>rice</w:t>
        </w:r>
        <w:r w:rsidR="0040725B" w:rsidRPr="003942CF">
          <w:rPr>
            <w:rStyle w:val="a6"/>
            <w:noProof/>
          </w:rPr>
          <w:t xml:space="preserve"> (Ценообразование создаваемого кафе-ресторана)</w:t>
        </w:r>
        <w:r w:rsidR="0040725B">
          <w:rPr>
            <w:noProof/>
            <w:webHidden/>
          </w:rPr>
          <w:tab/>
        </w:r>
        <w:r w:rsidR="0040725B">
          <w:rPr>
            <w:noProof/>
            <w:webHidden/>
          </w:rPr>
          <w:fldChar w:fldCharType="begin"/>
        </w:r>
        <w:r w:rsidR="0040725B">
          <w:rPr>
            <w:noProof/>
            <w:webHidden/>
          </w:rPr>
          <w:instrText xml:space="preserve"> PAGEREF _Toc6585072 \h </w:instrText>
        </w:r>
        <w:r w:rsidR="0040725B">
          <w:rPr>
            <w:noProof/>
            <w:webHidden/>
          </w:rPr>
        </w:r>
        <w:r w:rsidR="0040725B">
          <w:rPr>
            <w:noProof/>
            <w:webHidden/>
          </w:rPr>
          <w:fldChar w:fldCharType="separate"/>
        </w:r>
        <w:r w:rsidR="00B830D2">
          <w:rPr>
            <w:noProof/>
            <w:webHidden/>
          </w:rPr>
          <w:t>**</w:t>
        </w:r>
        <w:r w:rsidR="0040725B">
          <w:rPr>
            <w:noProof/>
            <w:webHidden/>
          </w:rPr>
          <w:fldChar w:fldCharType="end"/>
        </w:r>
      </w:hyperlink>
    </w:p>
    <w:p w:rsidR="0040725B" w:rsidRDefault="00893607" w:rsidP="0040725B">
      <w:pPr>
        <w:pStyle w:val="31"/>
        <w:tabs>
          <w:tab w:val="right" w:leader="dot" w:pos="9911"/>
        </w:tabs>
        <w:rPr>
          <w:rFonts w:asciiTheme="minorHAnsi" w:eastAsiaTheme="minorEastAsia" w:hAnsiTheme="minorHAnsi" w:cstheme="minorBidi"/>
          <w:noProof/>
          <w:sz w:val="22"/>
          <w:szCs w:val="22"/>
          <w:lang w:eastAsia="ru-RU"/>
        </w:rPr>
      </w:pPr>
      <w:hyperlink w:anchor="_Toc6585073" w:history="1">
        <w:r w:rsidR="0040725B" w:rsidRPr="003942CF">
          <w:rPr>
            <w:rStyle w:val="a6"/>
            <w:noProof/>
            <w:lang w:val="en-US"/>
          </w:rPr>
          <w:t>Promotion</w:t>
        </w:r>
        <w:r w:rsidR="0040725B" w:rsidRPr="003942CF">
          <w:rPr>
            <w:rStyle w:val="a6"/>
            <w:noProof/>
          </w:rPr>
          <w:t xml:space="preserve"> (Продвижение кафе-ресторана)</w:t>
        </w:r>
        <w:r w:rsidR="0040725B">
          <w:rPr>
            <w:noProof/>
            <w:webHidden/>
          </w:rPr>
          <w:tab/>
        </w:r>
        <w:r w:rsidR="0040725B">
          <w:rPr>
            <w:noProof/>
            <w:webHidden/>
          </w:rPr>
          <w:fldChar w:fldCharType="begin"/>
        </w:r>
        <w:r w:rsidR="0040725B">
          <w:rPr>
            <w:noProof/>
            <w:webHidden/>
          </w:rPr>
          <w:instrText xml:space="preserve"> PAGEREF _Toc6585073 \h </w:instrText>
        </w:r>
        <w:r w:rsidR="0040725B">
          <w:rPr>
            <w:noProof/>
            <w:webHidden/>
          </w:rPr>
        </w:r>
        <w:r w:rsidR="0040725B">
          <w:rPr>
            <w:noProof/>
            <w:webHidden/>
          </w:rPr>
          <w:fldChar w:fldCharType="separate"/>
        </w:r>
        <w:r w:rsidR="00B830D2">
          <w:rPr>
            <w:noProof/>
            <w:webHidden/>
          </w:rPr>
          <w:t>**</w:t>
        </w:r>
        <w:r w:rsidR="0040725B">
          <w:rPr>
            <w:noProof/>
            <w:webHidden/>
          </w:rPr>
          <w:fldChar w:fldCharType="end"/>
        </w:r>
      </w:hyperlink>
    </w:p>
    <w:p w:rsidR="0040725B" w:rsidRDefault="00893607" w:rsidP="0040725B">
      <w:pPr>
        <w:pStyle w:val="31"/>
        <w:tabs>
          <w:tab w:val="right" w:leader="dot" w:pos="9911"/>
        </w:tabs>
        <w:rPr>
          <w:rFonts w:asciiTheme="minorHAnsi" w:eastAsiaTheme="minorEastAsia" w:hAnsiTheme="minorHAnsi" w:cstheme="minorBidi"/>
          <w:noProof/>
          <w:sz w:val="22"/>
          <w:szCs w:val="22"/>
          <w:lang w:eastAsia="ru-RU"/>
        </w:rPr>
      </w:pPr>
      <w:hyperlink w:anchor="_Toc6585074" w:history="1">
        <w:r w:rsidR="0040725B" w:rsidRPr="003942CF">
          <w:rPr>
            <w:rStyle w:val="a6"/>
            <w:noProof/>
            <w:lang w:val="en-US"/>
          </w:rPr>
          <w:t>Place</w:t>
        </w:r>
        <w:r w:rsidR="0040725B" w:rsidRPr="003942CF">
          <w:rPr>
            <w:rStyle w:val="a6"/>
            <w:noProof/>
          </w:rPr>
          <w:t xml:space="preserve"> (Месторасположение и дистрибуция кафе-ресторана)</w:t>
        </w:r>
        <w:r w:rsidR="0040725B">
          <w:rPr>
            <w:noProof/>
            <w:webHidden/>
          </w:rPr>
          <w:tab/>
        </w:r>
        <w:r w:rsidR="0040725B">
          <w:rPr>
            <w:noProof/>
            <w:webHidden/>
          </w:rPr>
          <w:fldChar w:fldCharType="begin"/>
        </w:r>
        <w:r w:rsidR="0040725B">
          <w:rPr>
            <w:noProof/>
            <w:webHidden/>
          </w:rPr>
          <w:instrText xml:space="preserve"> PAGEREF _Toc6585074 \h </w:instrText>
        </w:r>
        <w:r w:rsidR="0040725B">
          <w:rPr>
            <w:noProof/>
            <w:webHidden/>
          </w:rPr>
        </w:r>
        <w:r w:rsidR="0040725B">
          <w:rPr>
            <w:noProof/>
            <w:webHidden/>
          </w:rPr>
          <w:fldChar w:fldCharType="separate"/>
        </w:r>
        <w:r w:rsidR="00B830D2">
          <w:rPr>
            <w:noProof/>
            <w:webHidden/>
          </w:rPr>
          <w:t>**</w:t>
        </w:r>
        <w:r w:rsidR="0040725B">
          <w:rPr>
            <w:noProof/>
            <w:webHidden/>
          </w:rPr>
          <w:fldChar w:fldCharType="end"/>
        </w:r>
      </w:hyperlink>
    </w:p>
    <w:p w:rsidR="0040725B" w:rsidRDefault="00893607" w:rsidP="0040725B">
      <w:pPr>
        <w:pStyle w:val="11"/>
        <w:rPr>
          <w:rFonts w:asciiTheme="minorHAnsi" w:eastAsiaTheme="minorEastAsia" w:hAnsiTheme="minorHAnsi" w:cstheme="minorBidi"/>
          <w:b w:val="0"/>
          <w:sz w:val="22"/>
          <w:szCs w:val="22"/>
        </w:rPr>
      </w:pPr>
      <w:hyperlink w:anchor="_Toc6585075" w:history="1">
        <w:r w:rsidR="0040725B" w:rsidRPr="003942CF">
          <w:rPr>
            <w:rStyle w:val="a6"/>
          </w:rPr>
          <w:t>ОРГАНИЗАЦИОННО-ПРОИЗВОДСТВЕННЫЙ ПЛАН</w:t>
        </w:r>
        <w:r w:rsidR="0040725B">
          <w:rPr>
            <w:webHidden/>
          </w:rPr>
          <w:tab/>
        </w:r>
        <w:r w:rsidR="0040725B">
          <w:rPr>
            <w:webHidden/>
          </w:rPr>
          <w:fldChar w:fldCharType="begin"/>
        </w:r>
        <w:r w:rsidR="0040725B">
          <w:rPr>
            <w:webHidden/>
          </w:rPr>
          <w:instrText xml:space="preserve"> PAGEREF _Toc6585075 \h </w:instrText>
        </w:r>
        <w:r w:rsidR="0040725B">
          <w:rPr>
            <w:webHidden/>
          </w:rPr>
        </w:r>
        <w:r w:rsidR="0040725B">
          <w:rPr>
            <w:webHidden/>
          </w:rPr>
          <w:fldChar w:fldCharType="separate"/>
        </w:r>
        <w:r w:rsidR="00B830D2">
          <w:rPr>
            <w:webHidden/>
          </w:rPr>
          <w:t>**</w:t>
        </w:r>
        <w:r w:rsidR="0040725B">
          <w:rPr>
            <w:webHidden/>
          </w:rPr>
          <w:fldChar w:fldCharType="end"/>
        </w:r>
      </w:hyperlink>
    </w:p>
    <w:p w:rsidR="0040725B" w:rsidRDefault="00893607" w:rsidP="0040725B">
      <w:pPr>
        <w:pStyle w:val="21"/>
        <w:tabs>
          <w:tab w:val="right" w:leader="dot" w:pos="9911"/>
        </w:tabs>
        <w:spacing w:before="0"/>
        <w:rPr>
          <w:rFonts w:asciiTheme="minorHAnsi" w:eastAsiaTheme="minorEastAsia" w:hAnsiTheme="minorHAnsi" w:cstheme="minorBidi"/>
          <w:b w:val="0"/>
          <w:iCs w:val="0"/>
          <w:noProof/>
          <w:sz w:val="22"/>
          <w:szCs w:val="22"/>
          <w:lang w:eastAsia="ru-RU"/>
        </w:rPr>
      </w:pPr>
      <w:hyperlink w:anchor="_Toc6585076" w:history="1">
        <w:r w:rsidR="0040725B" w:rsidRPr="003942CF">
          <w:rPr>
            <w:rStyle w:val="a6"/>
            <w:noProof/>
          </w:rPr>
          <w:t>Этапы создания бизнеса</w:t>
        </w:r>
        <w:r w:rsidR="0040725B">
          <w:rPr>
            <w:noProof/>
            <w:webHidden/>
          </w:rPr>
          <w:tab/>
        </w:r>
        <w:r w:rsidR="0040725B">
          <w:rPr>
            <w:noProof/>
            <w:webHidden/>
          </w:rPr>
          <w:fldChar w:fldCharType="begin"/>
        </w:r>
        <w:r w:rsidR="0040725B">
          <w:rPr>
            <w:noProof/>
            <w:webHidden/>
          </w:rPr>
          <w:instrText xml:space="preserve"> PAGEREF _Toc6585076 \h </w:instrText>
        </w:r>
        <w:r w:rsidR="0040725B">
          <w:rPr>
            <w:noProof/>
            <w:webHidden/>
          </w:rPr>
        </w:r>
        <w:r w:rsidR="0040725B">
          <w:rPr>
            <w:noProof/>
            <w:webHidden/>
          </w:rPr>
          <w:fldChar w:fldCharType="separate"/>
        </w:r>
        <w:r w:rsidR="00B830D2">
          <w:rPr>
            <w:noProof/>
            <w:webHidden/>
          </w:rPr>
          <w:t>**</w:t>
        </w:r>
        <w:r w:rsidR="0040725B">
          <w:rPr>
            <w:noProof/>
            <w:webHidden/>
          </w:rPr>
          <w:fldChar w:fldCharType="end"/>
        </w:r>
      </w:hyperlink>
    </w:p>
    <w:p w:rsidR="0040725B" w:rsidRDefault="00893607" w:rsidP="0040725B">
      <w:pPr>
        <w:pStyle w:val="21"/>
        <w:tabs>
          <w:tab w:val="right" w:leader="dot" w:pos="9911"/>
        </w:tabs>
        <w:spacing w:before="0"/>
        <w:rPr>
          <w:rFonts w:asciiTheme="minorHAnsi" w:eastAsiaTheme="minorEastAsia" w:hAnsiTheme="minorHAnsi" w:cstheme="minorBidi"/>
          <w:b w:val="0"/>
          <w:iCs w:val="0"/>
          <w:noProof/>
          <w:sz w:val="22"/>
          <w:szCs w:val="22"/>
          <w:lang w:eastAsia="ru-RU"/>
        </w:rPr>
      </w:pPr>
      <w:hyperlink w:anchor="_Toc6585077" w:history="1">
        <w:r w:rsidR="0040725B" w:rsidRPr="003942CF">
          <w:rPr>
            <w:rStyle w:val="a6"/>
            <w:noProof/>
          </w:rPr>
          <w:t>Бизнес-процессы создаваемого кафе-ресторана</w:t>
        </w:r>
        <w:r w:rsidR="0040725B">
          <w:rPr>
            <w:noProof/>
            <w:webHidden/>
          </w:rPr>
          <w:tab/>
        </w:r>
        <w:r w:rsidR="0040725B">
          <w:rPr>
            <w:noProof/>
            <w:webHidden/>
          </w:rPr>
          <w:fldChar w:fldCharType="begin"/>
        </w:r>
        <w:r w:rsidR="0040725B">
          <w:rPr>
            <w:noProof/>
            <w:webHidden/>
          </w:rPr>
          <w:instrText xml:space="preserve"> PAGEREF _Toc6585077 \h </w:instrText>
        </w:r>
        <w:r w:rsidR="0040725B">
          <w:rPr>
            <w:noProof/>
            <w:webHidden/>
          </w:rPr>
        </w:r>
        <w:r w:rsidR="0040725B">
          <w:rPr>
            <w:noProof/>
            <w:webHidden/>
          </w:rPr>
          <w:fldChar w:fldCharType="separate"/>
        </w:r>
        <w:r w:rsidR="00B830D2">
          <w:rPr>
            <w:noProof/>
            <w:webHidden/>
          </w:rPr>
          <w:t>**</w:t>
        </w:r>
        <w:r w:rsidR="0040725B">
          <w:rPr>
            <w:noProof/>
            <w:webHidden/>
          </w:rPr>
          <w:fldChar w:fldCharType="end"/>
        </w:r>
      </w:hyperlink>
    </w:p>
    <w:p w:rsidR="0040725B" w:rsidRDefault="00893607" w:rsidP="0040725B">
      <w:pPr>
        <w:pStyle w:val="21"/>
        <w:tabs>
          <w:tab w:val="right" w:leader="dot" w:pos="9911"/>
        </w:tabs>
        <w:spacing w:before="0"/>
        <w:rPr>
          <w:rFonts w:asciiTheme="minorHAnsi" w:eastAsiaTheme="minorEastAsia" w:hAnsiTheme="minorHAnsi" w:cstheme="minorBidi"/>
          <w:b w:val="0"/>
          <w:iCs w:val="0"/>
          <w:noProof/>
          <w:sz w:val="22"/>
          <w:szCs w:val="22"/>
          <w:lang w:eastAsia="ru-RU"/>
        </w:rPr>
      </w:pPr>
      <w:hyperlink w:anchor="_Toc6585078" w:history="1">
        <w:r w:rsidR="0040725B" w:rsidRPr="003942CF">
          <w:rPr>
            <w:rStyle w:val="a6"/>
            <w:noProof/>
          </w:rPr>
          <w:t>Налогообложение</w:t>
        </w:r>
        <w:r w:rsidR="0040725B">
          <w:rPr>
            <w:noProof/>
            <w:webHidden/>
          </w:rPr>
          <w:tab/>
        </w:r>
        <w:r w:rsidR="0040725B">
          <w:rPr>
            <w:noProof/>
            <w:webHidden/>
          </w:rPr>
          <w:fldChar w:fldCharType="begin"/>
        </w:r>
        <w:r w:rsidR="0040725B">
          <w:rPr>
            <w:noProof/>
            <w:webHidden/>
          </w:rPr>
          <w:instrText xml:space="preserve"> PAGEREF _Toc6585078 \h </w:instrText>
        </w:r>
        <w:r w:rsidR="0040725B">
          <w:rPr>
            <w:noProof/>
            <w:webHidden/>
          </w:rPr>
        </w:r>
        <w:r w:rsidR="0040725B">
          <w:rPr>
            <w:noProof/>
            <w:webHidden/>
          </w:rPr>
          <w:fldChar w:fldCharType="separate"/>
        </w:r>
        <w:r w:rsidR="00B830D2">
          <w:rPr>
            <w:noProof/>
            <w:webHidden/>
          </w:rPr>
          <w:t>**</w:t>
        </w:r>
        <w:r w:rsidR="0040725B">
          <w:rPr>
            <w:noProof/>
            <w:webHidden/>
          </w:rPr>
          <w:fldChar w:fldCharType="end"/>
        </w:r>
      </w:hyperlink>
    </w:p>
    <w:p w:rsidR="0040725B" w:rsidRDefault="00893607" w:rsidP="0040725B">
      <w:pPr>
        <w:pStyle w:val="21"/>
        <w:tabs>
          <w:tab w:val="right" w:leader="dot" w:pos="9911"/>
        </w:tabs>
        <w:spacing w:before="0"/>
        <w:rPr>
          <w:rFonts w:asciiTheme="minorHAnsi" w:eastAsiaTheme="minorEastAsia" w:hAnsiTheme="minorHAnsi" w:cstheme="minorBidi"/>
          <w:b w:val="0"/>
          <w:iCs w:val="0"/>
          <w:noProof/>
          <w:sz w:val="22"/>
          <w:szCs w:val="22"/>
          <w:lang w:eastAsia="ru-RU"/>
        </w:rPr>
      </w:pPr>
      <w:hyperlink w:anchor="_Toc6585079" w:history="1">
        <w:r w:rsidR="0040725B" w:rsidRPr="003942CF">
          <w:rPr>
            <w:rStyle w:val="a6"/>
            <w:noProof/>
          </w:rPr>
          <w:t>Помещение</w:t>
        </w:r>
        <w:r w:rsidR="0040725B">
          <w:rPr>
            <w:noProof/>
            <w:webHidden/>
          </w:rPr>
          <w:tab/>
        </w:r>
        <w:r w:rsidR="0040725B">
          <w:rPr>
            <w:noProof/>
            <w:webHidden/>
          </w:rPr>
          <w:fldChar w:fldCharType="begin"/>
        </w:r>
        <w:r w:rsidR="0040725B">
          <w:rPr>
            <w:noProof/>
            <w:webHidden/>
          </w:rPr>
          <w:instrText xml:space="preserve"> PAGEREF _Toc6585079 \h </w:instrText>
        </w:r>
        <w:r w:rsidR="0040725B">
          <w:rPr>
            <w:noProof/>
            <w:webHidden/>
          </w:rPr>
        </w:r>
        <w:r w:rsidR="0040725B">
          <w:rPr>
            <w:noProof/>
            <w:webHidden/>
          </w:rPr>
          <w:fldChar w:fldCharType="separate"/>
        </w:r>
        <w:r w:rsidR="00B830D2">
          <w:rPr>
            <w:noProof/>
            <w:webHidden/>
          </w:rPr>
          <w:t>**</w:t>
        </w:r>
        <w:r w:rsidR="0040725B">
          <w:rPr>
            <w:noProof/>
            <w:webHidden/>
          </w:rPr>
          <w:fldChar w:fldCharType="end"/>
        </w:r>
      </w:hyperlink>
    </w:p>
    <w:p w:rsidR="0040725B" w:rsidRDefault="00893607" w:rsidP="0040725B">
      <w:pPr>
        <w:pStyle w:val="21"/>
        <w:tabs>
          <w:tab w:val="right" w:leader="dot" w:pos="9911"/>
        </w:tabs>
        <w:spacing w:before="0"/>
        <w:rPr>
          <w:rFonts w:asciiTheme="minorHAnsi" w:eastAsiaTheme="minorEastAsia" w:hAnsiTheme="minorHAnsi" w:cstheme="minorBidi"/>
          <w:b w:val="0"/>
          <w:iCs w:val="0"/>
          <w:noProof/>
          <w:sz w:val="22"/>
          <w:szCs w:val="22"/>
          <w:lang w:eastAsia="ru-RU"/>
        </w:rPr>
      </w:pPr>
      <w:hyperlink w:anchor="_Toc6585080" w:history="1">
        <w:r w:rsidR="0040725B" w:rsidRPr="003942CF">
          <w:rPr>
            <w:rStyle w:val="a6"/>
            <w:noProof/>
          </w:rPr>
          <w:t>Оборудование и мебель ресторана-кафе</w:t>
        </w:r>
        <w:r w:rsidR="0040725B">
          <w:rPr>
            <w:noProof/>
            <w:webHidden/>
          </w:rPr>
          <w:tab/>
        </w:r>
        <w:r w:rsidR="0040725B">
          <w:rPr>
            <w:noProof/>
            <w:webHidden/>
          </w:rPr>
          <w:fldChar w:fldCharType="begin"/>
        </w:r>
        <w:r w:rsidR="0040725B">
          <w:rPr>
            <w:noProof/>
            <w:webHidden/>
          </w:rPr>
          <w:instrText xml:space="preserve"> PAGEREF _Toc6585080 \h </w:instrText>
        </w:r>
        <w:r w:rsidR="0040725B">
          <w:rPr>
            <w:noProof/>
            <w:webHidden/>
          </w:rPr>
        </w:r>
        <w:r w:rsidR="0040725B">
          <w:rPr>
            <w:noProof/>
            <w:webHidden/>
          </w:rPr>
          <w:fldChar w:fldCharType="separate"/>
        </w:r>
        <w:r w:rsidR="00B830D2">
          <w:rPr>
            <w:noProof/>
            <w:webHidden/>
          </w:rPr>
          <w:t>**</w:t>
        </w:r>
        <w:r w:rsidR="0040725B">
          <w:rPr>
            <w:noProof/>
            <w:webHidden/>
          </w:rPr>
          <w:fldChar w:fldCharType="end"/>
        </w:r>
      </w:hyperlink>
    </w:p>
    <w:p w:rsidR="0040725B" w:rsidRDefault="00893607" w:rsidP="0040725B">
      <w:pPr>
        <w:pStyle w:val="21"/>
        <w:tabs>
          <w:tab w:val="right" w:leader="dot" w:pos="9911"/>
        </w:tabs>
        <w:spacing w:before="0"/>
        <w:rPr>
          <w:rFonts w:asciiTheme="minorHAnsi" w:eastAsiaTheme="minorEastAsia" w:hAnsiTheme="minorHAnsi" w:cstheme="minorBidi"/>
          <w:b w:val="0"/>
          <w:iCs w:val="0"/>
          <w:noProof/>
          <w:sz w:val="22"/>
          <w:szCs w:val="22"/>
          <w:lang w:eastAsia="ru-RU"/>
        </w:rPr>
      </w:pPr>
      <w:hyperlink w:anchor="_Toc6585081" w:history="1">
        <w:r w:rsidR="0040725B" w:rsidRPr="003942CF">
          <w:rPr>
            <w:rStyle w:val="a6"/>
            <w:noProof/>
          </w:rPr>
          <w:t>Персонал проекта</w:t>
        </w:r>
        <w:r w:rsidR="0040725B">
          <w:rPr>
            <w:noProof/>
            <w:webHidden/>
          </w:rPr>
          <w:tab/>
        </w:r>
        <w:r w:rsidR="0040725B">
          <w:rPr>
            <w:noProof/>
            <w:webHidden/>
          </w:rPr>
          <w:fldChar w:fldCharType="begin"/>
        </w:r>
        <w:r w:rsidR="0040725B">
          <w:rPr>
            <w:noProof/>
            <w:webHidden/>
          </w:rPr>
          <w:instrText xml:space="preserve"> PAGEREF _Toc6585081 \h </w:instrText>
        </w:r>
        <w:r w:rsidR="0040725B">
          <w:rPr>
            <w:noProof/>
            <w:webHidden/>
          </w:rPr>
        </w:r>
        <w:r w:rsidR="0040725B">
          <w:rPr>
            <w:noProof/>
            <w:webHidden/>
          </w:rPr>
          <w:fldChar w:fldCharType="separate"/>
        </w:r>
        <w:r w:rsidR="00B830D2">
          <w:rPr>
            <w:noProof/>
            <w:webHidden/>
          </w:rPr>
          <w:t>**</w:t>
        </w:r>
        <w:r w:rsidR="0040725B">
          <w:rPr>
            <w:noProof/>
            <w:webHidden/>
          </w:rPr>
          <w:fldChar w:fldCharType="end"/>
        </w:r>
      </w:hyperlink>
    </w:p>
    <w:p w:rsidR="0040725B" w:rsidRDefault="00893607" w:rsidP="0040725B">
      <w:pPr>
        <w:pStyle w:val="11"/>
        <w:rPr>
          <w:rFonts w:asciiTheme="minorHAnsi" w:eastAsiaTheme="minorEastAsia" w:hAnsiTheme="minorHAnsi" w:cstheme="minorBidi"/>
          <w:b w:val="0"/>
          <w:sz w:val="22"/>
          <w:szCs w:val="22"/>
        </w:rPr>
      </w:pPr>
      <w:hyperlink w:anchor="_Toc6585082" w:history="1">
        <w:r w:rsidR="0040725B" w:rsidRPr="003942CF">
          <w:rPr>
            <w:rStyle w:val="a6"/>
          </w:rPr>
          <w:t>ФИНАНСОВЫЙ ПЛАН И ЭФФЕКТИВНОСТЬ ИНВЕСТИЦИЙ</w:t>
        </w:r>
        <w:r w:rsidR="0040725B">
          <w:rPr>
            <w:webHidden/>
          </w:rPr>
          <w:tab/>
        </w:r>
        <w:r w:rsidR="0040725B">
          <w:rPr>
            <w:webHidden/>
          </w:rPr>
          <w:fldChar w:fldCharType="begin"/>
        </w:r>
        <w:r w:rsidR="0040725B">
          <w:rPr>
            <w:webHidden/>
          </w:rPr>
          <w:instrText xml:space="preserve"> PAGEREF _Toc6585082 \h </w:instrText>
        </w:r>
        <w:r w:rsidR="0040725B">
          <w:rPr>
            <w:webHidden/>
          </w:rPr>
        </w:r>
        <w:r w:rsidR="0040725B">
          <w:rPr>
            <w:webHidden/>
          </w:rPr>
          <w:fldChar w:fldCharType="separate"/>
        </w:r>
        <w:r w:rsidR="00B830D2">
          <w:rPr>
            <w:webHidden/>
          </w:rPr>
          <w:t>**</w:t>
        </w:r>
        <w:r w:rsidR="0040725B">
          <w:rPr>
            <w:webHidden/>
          </w:rPr>
          <w:fldChar w:fldCharType="end"/>
        </w:r>
      </w:hyperlink>
    </w:p>
    <w:p w:rsidR="0040725B" w:rsidRDefault="00893607" w:rsidP="0040725B">
      <w:pPr>
        <w:pStyle w:val="21"/>
        <w:tabs>
          <w:tab w:val="right" w:leader="dot" w:pos="9911"/>
        </w:tabs>
        <w:spacing w:before="0"/>
        <w:rPr>
          <w:rFonts w:asciiTheme="minorHAnsi" w:eastAsiaTheme="minorEastAsia" w:hAnsiTheme="minorHAnsi" w:cstheme="minorBidi"/>
          <w:b w:val="0"/>
          <w:iCs w:val="0"/>
          <w:noProof/>
          <w:sz w:val="22"/>
          <w:szCs w:val="22"/>
          <w:lang w:eastAsia="ru-RU"/>
        </w:rPr>
      </w:pPr>
      <w:hyperlink w:anchor="_Toc6585083" w:history="1">
        <w:r w:rsidR="0040725B" w:rsidRPr="003942CF">
          <w:rPr>
            <w:rStyle w:val="a6"/>
            <w:noProof/>
          </w:rPr>
          <w:t>Исходные данные и допущения</w:t>
        </w:r>
        <w:r w:rsidR="0040725B">
          <w:rPr>
            <w:noProof/>
            <w:webHidden/>
          </w:rPr>
          <w:tab/>
        </w:r>
        <w:r w:rsidR="0040725B">
          <w:rPr>
            <w:noProof/>
            <w:webHidden/>
          </w:rPr>
          <w:fldChar w:fldCharType="begin"/>
        </w:r>
        <w:r w:rsidR="0040725B">
          <w:rPr>
            <w:noProof/>
            <w:webHidden/>
          </w:rPr>
          <w:instrText xml:space="preserve"> PAGEREF _Toc6585083 \h </w:instrText>
        </w:r>
        <w:r w:rsidR="0040725B">
          <w:rPr>
            <w:noProof/>
            <w:webHidden/>
          </w:rPr>
        </w:r>
        <w:r w:rsidR="0040725B">
          <w:rPr>
            <w:noProof/>
            <w:webHidden/>
          </w:rPr>
          <w:fldChar w:fldCharType="separate"/>
        </w:r>
        <w:r w:rsidR="00B830D2">
          <w:rPr>
            <w:noProof/>
            <w:webHidden/>
          </w:rPr>
          <w:t>**</w:t>
        </w:r>
        <w:r w:rsidR="0040725B">
          <w:rPr>
            <w:noProof/>
            <w:webHidden/>
          </w:rPr>
          <w:fldChar w:fldCharType="end"/>
        </w:r>
      </w:hyperlink>
    </w:p>
    <w:p w:rsidR="0040725B" w:rsidRDefault="00893607" w:rsidP="0040725B">
      <w:pPr>
        <w:pStyle w:val="21"/>
        <w:tabs>
          <w:tab w:val="right" w:leader="dot" w:pos="9911"/>
        </w:tabs>
        <w:spacing w:before="0"/>
        <w:rPr>
          <w:rFonts w:asciiTheme="minorHAnsi" w:eastAsiaTheme="minorEastAsia" w:hAnsiTheme="minorHAnsi" w:cstheme="minorBidi"/>
          <w:b w:val="0"/>
          <w:iCs w:val="0"/>
          <w:noProof/>
          <w:sz w:val="22"/>
          <w:szCs w:val="22"/>
          <w:lang w:eastAsia="ru-RU"/>
        </w:rPr>
      </w:pPr>
      <w:hyperlink w:anchor="_Toc6585084" w:history="1">
        <w:r w:rsidR="0040725B" w:rsidRPr="003942CF">
          <w:rPr>
            <w:rStyle w:val="a6"/>
            <w:noProof/>
          </w:rPr>
          <w:t>Инвестиционная деятельность</w:t>
        </w:r>
        <w:r w:rsidR="0040725B">
          <w:rPr>
            <w:noProof/>
            <w:webHidden/>
          </w:rPr>
          <w:tab/>
        </w:r>
        <w:r w:rsidR="0040725B">
          <w:rPr>
            <w:noProof/>
            <w:webHidden/>
          </w:rPr>
          <w:fldChar w:fldCharType="begin"/>
        </w:r>
        <w:r w:rsidR="0040725B">
          <w:rPr>
            <w:noProof/>
            <w:webHidden/>
          </w:rPr>
          <w:instrText xml:space="preserve"> PAGEREF _Toc6585084 \h </w:instrText>
        </w:r>
        <w:r w:rsidR="0040725B">
          <w:rPr>
            <w:noProof/>
            <w:webHidden/>
          </w:rPr>
        </w:r>
        <w:r w:rsidR="0040725B">
          <w:rPr>
            <w:noProof/>
            <w:webHidden/>
          </w:rPr>
          <w:fldChar w:fldCharType="separate"/>
        </w:r>
        <w:r w:rsidR="00B830D2">
          <w:rPr>
            <w:noProof/>
            <w:webHidden/>
          </w:rPr>
          <w:t>**</w:t>
        </w:r>
        <w:r w:rsidR="0040725B">
          <w:rPr>
            <w:noProof/>
            <w:webHidden/>
          </w:rPr>
          <w:fldChar w:fldCharType="end"/>
        </w:r>
      </w:hyperlink>
    </w:p>
    <w:p w:rsidR="0040725B" w:rsidRDefault="00893607" w:rsidP="0040725B">
      <w:pPr>
        <w:pStyle w:val="21"/>
        <w:tabs>
          <w:tab w:val="right" w:leader="dot" w:pos="9911"/>
        </w:tabs>
        <w:spacing w:before="0"/>
        <w:rPr>
          <w:rFonts w:asciiTheme="minorHAnsi" w:eastAsiaTheme="minorEastAsia" w:hAnsiTheme="minorHAnsi" w:cstheme="minorBidi"/>
          <w:b w:val="0"/>
          <w:iCs w:val="0"/>
          <w:noProof/>
          <w:sz w:val="22"/>
          <w:szCs w:val="22"/>
          <w:lang w:eastAsia="ru-RU"/>
        </w:rPr>
      </w:pPr>
      <w:hyperlink w:anchor="_Toc6585085" w:history="1">
        <w:r w:rsidR="0040725B" w:rsidRPr="003942CF">
          <w:rPr>
            <w:rStyle w:val="a6"/>
            <w:noProof/>
          </w:rPr>
          <w:t>Операционная деятельность</w:t>
        </w:r>
        <w:r w:rsidR="0040725B">
          <w:rPr>
            <w:noProof/>
            <w:webHidden/>
          </w:rPr>
          <w:tab/>
        </w:r>
        <w:r w:rsidR="0040725B">
          <w:rPr>
            <w:noProof/>
            <w:webHidden/>
          </w:rPr>
          <w:fldChar w:fldCharType="begin"/>
        </w:r>
        <w:r w:rsidR="0040725B">
          <w:rPr>
            <w:noProof/>
            <w:webHidden/>
          </w:rPr>
          <w:instrText xml:space="preserve"> PAGEREF _Toc6585085 \h </w:instrText>
        </w:r>
        <w:r w:rsidR="0040725B">
          <w:rPr>
            <w:noProof/>
            <w:webHidden/>
          </w:rPr>
        </w:r>
        <w:r w:rsidR="0040725B">
          <w:rPr>
            <w:noProof/>
            <w:webHidden/>
          </w:rPr>
          <w:fldChar w:fldCharType="separate"/>
        </w:r>
        <w:r w:rsidR="00B830D2">
          <w:rPr>
            <w:noProof/>
            <w:webHidden/>
          </w:rPr>
          <w:t>**</w:t>
        </w:r>
        <w:r w:rsidR="0040725B">
          <w:rPr>
            <w:noProof/>
            <w:webHidden/>
          </w:rPr>
          <w:fldChar w:fldCharType="end"/>
        </w:r>
      </w:hyperlink>
    </w:p>
    <w:p w:rsidR="0040725B" w:rsidRDefault="00893607" w:rsidP="0040725B">
      <w:pPr>
        <w:pStyle w:val="31"/>
        <w:tabs>
          <w:tab w:val="right" w:leader="dot" w:pos="9911"/>
        </w:tabs>
        <w:rPr>
          <w:rFonts w:asciiTheme="minorHAnsi" w:eastAsiaTheme="minorEastAsia" w:hAnsiTheme="minorHAnsi" w:cstheme="minorBidi"/>
          <w:noProof/>
          <w:sz w:val="22"/>
          <w:szCs w:val="22"/>
          <w:lang w:eastAsia="ru-RU"/>
        </w:rPr>
      </w:pPr>
      <w:hyperlink w:anchor="_Toc6585086" w:history="1">
        <w:r w:rsidR="0040725B" w:rsidRPr="003942CF">
          <w:rPr>
            <w:rStyle w:val="a6"/>
            <w:noProof/>
          </w:rPr>
          <w:t>Доходы</w:t>
        </w:r>
        <w:r w:rsidR="0040725B">
          <w:rPr>
            <w:noProof/>
            <w:webHidden/>
          </w:rPr>
          <w:tab/>
        </w:r>
        <w:r w:rsidR="0040725B">
          <w:rPr>
            <w:noProof/>
            <w:webHidden/>
          </w:rPr>
          <w:fldChar w:fldCharType="begin"/>
        </w:r>
        <w:r w:rsidR="0040725B">
          <w:rPr>
            <w:noProof/>
            <w:webHidden/>
          </w:rPr>
          <w:instrText xml:space="preserve"> PAGEREF _Toc6585086 \h </w:instrText>
        </w:r>
        <w:r w:rsidR="0040725B">
          <w:rPr>
            <w:noProof/>
            <w:webHidden/>
          </w:rPr>
        </w:r>
        <w:r w:rsidR="0040725B">
          <w:rPr>
            <w:noProof/>
            <w:webHidden/>
          </w:rPr>
          <w:fldChar w:fldCharType="separate"/>
        </w:r>
        <w:r w:rsidR="00B830D2">
          <w:rPr>
            <w:noProof/>
            <w:webHidden/>
          </w:rPr>
          <w:t>**</w:t>
        </w:r>
        <w:r w:rsidR="0040725B">
          <w:rPr>
            <w:noProof/>
            <w:webHidden/>
          </w:rPr>
          <w:fldChar w:fldCharType="end"/>
        </w:r>
      </w:hyperlink>
    </w:p>
    <w:p w:rsidR="0040725B" w:rsidRDefault="00893607" w:rsidP="0040725B">
      <w:pPr>
        <w:pStyle w:val="31"/>
        <w:tabs>
          <w:tab w:val="right" w:leader="dot" w:pos="9911"/>
        </w:tabs>
        <w:rPr>
          <w:rFonts w:asciiTheme="minorHAnsi" w:eastAsiaTheme="minorEastAsia" w:hAnsiTheme="minorHAnsi" w:cstheme="minorBidi"/>
          <w:noProof/>
          <w:sz w:val="22"/>
          <w:szCs w:val="22"/>
          <w:lang w:eastAsia="ru-RU"/>
        </w:rPr>
      </w:pPr>
      <w:hyperlink w:anchor="_Toc6585087" w:history="1">
        <w:r w:rsidR="0040725B" w:rsidRPr="003942CF">
          <w:rPr>
            <w:rStyle w:val="a6"/>
            <w:noProof/>
          </w:rPr>
          <w:t>Расходы</w:t>
        </w:r>
        <w:r w:rsidR="0040725B">
          <w:rPr>
            <w:noProof/>
            <w:webHidden/>
          </w:rPr>
          <w:tab/>
        </w:r>
        <w:r w:rsidR="0040725B">
          <w:rPr>
            <w:noProof/>
            <w:webHidden/>
          </w:rPr>
          <w:fldChar w:fldCharType="begin"/>
        </w:r>
        <w:r w:rsidR="0040725B">
          <w:rPr>
            <w:noProof/>
            <w:webHidden/>
          </w:rPr>
          <w:instrText xml:space="preserve"> PAGEREF _Toc6585087 \h </w:instrText>
        </w:r>
        <w:r w:rsidR="0040725B">
          <w:rPr>
            <w:noProof/>
            <w:webHidden/>
          </w:rPr>
        </w:r>
        <w:r w:rsidR="0040725B">
          <w:rPr>
            <w:noProof/>
            <w:webHidden/>
          </w:rPr>
          <w:fldChar w:fldCharType="separate"/>
        </w:r>
        <w:r w:rsidR="00B830D2">
          <w:rPr>
            <w:noProof/>
            <w:webHidden/>
          </w:rPr>
          <w:t>**</w:t>
        </w:r>
        <w:r w:rsidR="0040725B">
          <w:rPr>
            <w:noProof/>
            <w:webHidden/>
          </w:rPr>
          <w:fldChar w:fldCharType="end"/>
        </w:r>
      </w:hyperlink>
    </w:p>
    <w:p w:rsidR="0040725B" w:rsidRDefault="00893607" w:rsidP="0040725B">
      <w:pPr>
        <w:pStyle w:val="21"/>
        <w:tabs>
          <w:tab w:val="right" w:leader="dot" w:pos="9911"/>
        </w:tabs>
        <w:spacing w:before="0"/>
        <w:rPr>
          <w:rFonts w:asciiTheme="minorHAnsi" w:eastAsiaTheme="minorEastAsia" w:hAnsiTheme="minorHAnsi" w:cstheme="minorBidi"/>
          <w:b w:val="0"/>
          <w:iCs w:val="0"/>
          <w:noProof/>
          <w:sz w:val="22"/>
          <w:szCs w:val="22"/>
          <w:lang w:eastAsia="ru-RU"/>
        </w:rPr>
      </w:pPr>
      <w:hyperlink w:anchor="_Toc6585088" w:history="1">
        <w:r w:rsidR="0040725B" w:rsidRPr="003942CF">
          <w:rPr>
            <w:rStyle w:val="a6"/>
            <w:noProof/>
          </w:rPr>
          <w:t>Финансовая деятельность</w:t>
        </w:r>
        <w:r w:rsidR="0040725B">
          <w:rPr>
            <w:noProof/>
            <w:webHidden/>
          </w:rPr>
          <w:tab/>
        </w:r>
        <w:r w:rsidR="0040725B">
          <w:rPr>
            <w:noProof/>
            <w:webHidden/>
          </w:rPr>
          <w:fldChar w:fldCharType="begin"/>
        </w:r>
        <w:r w:rsidR="0040725B">
          <w:rPr>
            <w:noProof/>
            <w:webHidden/>
          </w:rPr>
          <w:instrText xml:space="preserve"> PAGEREF _Toc6585088 \h </w:instrText>
        </w:r>
        <w:r w:rsidR="0040725B">
          <w:rPr>
            <w:noProof/>
            <w:webHidden/>
          </w:rPr>
        </w:r>
        <w:r w:rsidR="0040725B">
          <w:rPr>
            <w:noProof/>
            <w:webHidden/>
          </w:rPr>
          <w:fldChar w:fldCharType="separate"/>
        </w:r>
        <w:r w:rsidR="00B830D2">
          <w:rPr>
            <w:noProof/>
            <w:webHidden/>
          </w:rPr>
          <w:t>**</w:t>
        </w:r>
        <w:r w:rsidR="0040725B">
          <w:rPr>
            <w:noProof/>
            <w:webHidden/>
          </w:rPr>
          <w:fldChar w:fldCharType="end"/>
        </w:r>
      </w:hyperlink>
    </w:p>
    <w:p w:rsidR="0040725B" w:rsidRDefault="00893607" w:rsidP="0040725B">
      <w:pPr>
        <w:pStyle w:val="21"/>
        <w:tabs>
          <w:tab w:val="right" w:leader="dot" w:pos="9911"/>
        </w:tabs>
        <w:spacing w:before="0"/>
        <w:rPr>
          <w:rFonts w:asciiTheme="minorHAnsi" w:eastAsiaTheme="minorEastAsia" w:hAnsiTheme="minorHAnsi" w:cstheme="minorBidi"/>
          <w:b w:val="0"/>
          <w:iCs w:val="0"/>
          <w:noProof/>
          <w:sz w:val="22"/>
          <w:szCs w:val="22"/>
          <w:lang w:eastAsia="ru-RU"/>
        </w:rPr>
      </w:pPr>
      <w:hyperlink w:anchor="_Toc6585089" w:history="1">
        <w:r w:rsidR="0040725B" w:rsidRPr="003942CF">
          <w:rPr>
            <w:rStyle w:val="a6"/>
            <w:noProof/>
          </w:rPr>
          <w:t>Эффективность инвестиций проекта</w:t>
        </w:r>
        <w:r w:rsidR="0040725B">
          <w:rPr>
            <w:noProof/>
            <w:webHidden/>
          </w:rPr>
          <w:tab/>
        </w:r>
        <w:r w:rsidR="0040725B">
          <w:rPr>
            <w:noProof/>
            <w:webHidden/>
          </w:rPr>
          <w:fldChar w:fldCharType="begin"/>
        </w:r>
        <w:r w:rsidR="0040725B">
          <w:rPr>
            <w:noProof/>
            <w:webHidden/>
          </w:rPr>
          <w:instrText xml:space="preserve"> PAGEREF _Toc6585089 \h </w:instrText>
        </w:r>
        <w:r w:rsidR="0040725B">
          <w:rPr>
            <w:noProof/>
            <w:webHidden/>
          </w:rPr>
        </w:r>
        <w:r w:rsidR="0040725B">
          <w:rPr>
            <w:noProof/>
            <w:webHidden/>
          </w:rPr>
          <w:fldChar w:fldCharType="separate"/>
        </w:r>
        <w:r w:rsidR="00B830D2">
          <w:rPr>
            <w:noProof/>
            <w:webHidden/>
          </w:rPr>
          <w:t>**</w:t>
        </w:r>
        <w:r w:rsidR="0040725B">
          <w:rPr>
            <w:noProof/>
            <w:webHidden/>
          </w:rPr>
          <w:fldChar w:fldCharType="end"/>
        </w:r>
      </w:hyperlink>
    </w:p>
    <w:p w:rsidR="0040725B" w:rsidRDefault="00893607" w:rsidP="0040725B">
      <w:pPr>
        <w:pStyle w:val="11"/>
        <w:rPr>
          <w:rFonts w:asciiTheme="minorHAnsi" w:eastAsiaTheme="minorEastAsia" w:hAnsiTheme="minorHAnsi" w:cstheme="minorBidi"/>
          <w:b w:val="0"/>
          <w:sz w:val="22"/>
          <w:szCs w:val="22"/>
        </w:rPr>
      </w:pPr>
      <w:hyperlink w:anchor="_Toc6585090" w:history="1">
        <w:r w:rsidR="0040725B" w:rsidRPr="003942CF">
          <w:rPr>
            <w:rStyle w:val="a6"/>
          </w:rPr>
          <w:t>РИСКИ ПРОЕКТА</w:t>
        </w:r>
        <w:r w:rsidR="0040725B">
          <w:rPr>
            <w:webHidden/>
          </w:rPr>
          <w:tab/>
        </w:r>
        <w:r w:rsidR="0040725B">
          <w:rPr>
            <w:webHidden/>
          </w:rPr>
          <w:fldChar w:fldCharType="begin"/>
        </w:r>
        <w:r w:rsidR="0040725B">
          <w:rPr>
            <w:webHidden/>
          </w:rPr>
          <w:instrText xml:space="preserve"> PAGEREF _Toc6585090 \h </w:instrText>
        </w:r>
        <w:r w:rsidR="0040725B">
          <w:rPr>
            <w:webHidden/>
          </w:rPr>
        </w:r>
        <w:r w:rsidR="0040725B">
          <w:rPr>
            <w:webHidden/>
          </w:rPr>
          <w:fldChar w:fldCharType="separate"/>
        </w:r>
        <w:r w:rsidR="00B830D2">
          <w:rPr>
            <w:webHidden/>
          </w:rPr>
          <w:t>**</w:t>
        </w:r>
        <w:r w:rsidR="0040725B">
          <w:rPr>
            <w:webHidden/>
          </w:rPr>
          <w:fldChar w:fldCharType="end"/>
        </w:r>
      </w:hyperlink>
    </w:p>
    <w:p w:rsidR="0040725B" w:rsidRDefault="00893607" w:rsidP="0040725B">
      <w:pPr>
        <w:pStyle w:val="21"/>
        <w:tabs>
          <w:tab w:val="right" w:leader="dot" w:pos="9911"/>
        </w:tabs>
        <w:spacing w:before="0"/>
        <w:rPr>
          <w:rFonts w:asciiTheme="minorHAnsi" w:eastAsiaTheme="minorEastAsia" w:hAnsiTheme="minorHAnsi" w:cstheme="minorBidi"/>
          <w:b w:val="0"/>
          <w:iCs w:val="0"/>
          <w:noProof/>
          <w:sz w:val="22"/>
          <w:szCs w:val="22"/>
          <w:lang w:eastAsia="ru-RU"/>
        </w:rPr>
      </w:pPr>
      <w:hyperlink w:anchor="_Toc6585091" w:history="1">
        <w:r w:rsidR="0040725B" w:rsidRPr="003942CF">
          <w:rPr>
            <w:rStyle w:val="a6"/>
            <w:noProof/>
          </w:rPr>
          <w:t>Качественный анализ риска</w:t>
        </w:r>
        <w:r w:rsidR="0040725B">
          <w:rPr>
            <w:noProof/>
            <w:webHidden/>
          </w:rPr>
          <w:tab/>
        </w:r>
        <w:r w:rsidR="0040725B">
          <w:rPr>
            <w:noProof/>
            <w:webHidden/>
          </w:rPr>
          <w:fldChar w:fldCharType="begin"/>
        </w:r>
        <w:r w:rsidR="0040725B">
          <w:rPr>
            <w:noProof/>
            <w:webHidden/>
          </w:rPr>
          <w:instrText xml:space="preserve"> PAGEREF _Toc6585091 \h </w:instrText>
        </w:r>
        <w:r w:rsidR="0040725B">
          <w:rPr>
            <w:noProof/>
            <w:webHidden/>
          </w:rPr>
        </w:r>
        <w:r w:rsidR="0040725B">
          <w:rPr>
            <w:noProof/>
            <w:webHidden/>
          </w:rPr>
          <w:fldChar w:fldCharType="separate"/>
        </w:r>
        <w:r w:rsidR="00B830D2">
          <w:rPr>
            <w:noProof/>
            <w:webHidden/>
          </w:rPr>
          <w:t>**</w:t>
        </w:r>
        <w:r w:rsidR="0040725B">
          <w:rPr>
            <w:noProof/>
            <w:webHidden/>
          </w:rPr>
          <w:fldChar w:fldCharType="end"/>
        </w:r>
      </w:hyperlink>
    </w:p>
    <w:p w:rsidR="0040725B" w:rsidRDefault="00893607" w:rsidP="0040725B">
      <w:pPr>
        <w:pStyle w:val="21"/>
        <w:tabs>
          <w:tab w:val="right" w:leader="dot" w:pos="9911"/>
        </w:tabs>
        <w:spacing w:before="0"/>
        <w:rPr>
          <w:rFonts w:asciiTheme="minorHAnsi" w:eastAsiaTheme="minorEastAsia" w:hAnsiTheme="minorHAnsi" w:cstheme="minorBidi"/>
          <w:b w:val="0"/>
          <w:iCs w:val="0"/>
          <w:noProof/>
          <w:sz w:val="22"/>
          <w:szCs w:val="22"/>
          <w:lang w:eastAsia="ru-RU"/>
        </w:rPr>
      </w:pPr>
      <w:hyperlink w:anchor="_Toc6585092" w:history="1">
        <w:r w:rsidR="0040725B" w:rsidRPr="003942CF">
          <w:rPr>
            <w:rStyle w:val="a6"/>
            <w:noProof/>
          </w:rPr>
          <w:t>Количественный анализ риска</w:t>
        </w:r>
        <w:r w:rsidR="0040725B">
          <w:rPr>
            <w:noProof/>
            <w:webHidden/>
          </w:rPr>
          <w:tab/>
        </w:r>
        <w:r w:rsidR="0040725B">
          <w:rPr>
            <w:noProof/>
            <w:webHidden/>
          </w:rPr>
          <w:fldChar w:fldCharType="begin"/>
        </w:r>
        <w:r w:rsidR="0040725B">
          <w:rPr>
            <w:noProof/>
            <w:webHidden/>
          </w:rPr>
          <w:instrText xml:space="preserve"> PAGEREF _Toc6585092 \h </w:instrText>
        </w:r>
        <w:r w:rsidR="0040725B">
          <w:rPr>
            <w:noProof/>
            <w:webHidden/>
          </w:rPr>
        </w:r>
        <w:r w:rsidR="0040725B">
          <w:rPr>
            <w:noProof/>
            <w:webHidden/>
          </w:rPr>
          <w:fldChar w:fldCharType="separate"/>
        </w:r>
        <w:r w:rsidR="00B830D2">
          <w:rPr>
            <w:noProof/>
            <w:webHidden/>
          </w:rPr>
          <w:t>**</w:t>
        </w:r>
        <w:r w:rsidR="0040725B">
          <w:rPr>
            <w:noProof/>
            <w:webHidden/>
          </w:rPr>
          <w:fldChar w:fldCharType="end"/>
        </w:r>
      </w:hyperlink>
    </w:p>
    <w:p w:rsidR="0040725B" w:rsidRDefault="00893607" w:rsidP="0040725B">
      <w:pPr>
        <w:pStyle w:val="21"/>
        <w:tabs>
          <w:tab w:val="right" w:leader="dot" w:pos="9911"/>
        </w:tabs>
        <w:spacing w:before="0"/>
        <w:rPr>
          <w:rFonts w:asciiTheme="minorHAnsi" w:eastAsiaTheme="minorEastAsia" w:hAnsiTheme="minorHAnsi" w:cstheme="minorBidi"/>
          <w:b w:val="0"/>
          <w:iCs w:val="0"/>
          <w:noProof/>
          <w:sz w:val="22"/>
          <w:szCs w:val="22"/>
          <w:lang w:eastAsia="ru-RU"/>
        </w:rPr>
      </w:pPr>
      <w:hyperlink w:anchor="_Toc6585093" w:history="1">
        <w:r w:rsidR="0040725B" w:rsidRPr="003942CF">
          <w:rPr>
            <w:rStyle w:val="a6"/>
            <w:noProof/>
          </w:rPr>
          <w:t>Анализ чувствительности</w:t>
        </w:r>
        <w:r w:rsidR="0040725B">
          <w:rPr>
            <w:noProof/>
            <w:webHidden/>
          </w:rPr>
          <w:tab/>
        </w:r>
        <w:r w:rsidR="0040725B">
          <w:rPr>
            <w:noProof/>
            <w:webHidden/>
          </w:rPr>
          <w:fldChar w:fldCharType="begin"/>
        </w:r>
        <w:r w:rsidR="0040725B">
          <w:rPr>
            <w:noProof/>
            <w:webHidden/>
          </w:rPr>
          <w:instrText xml:space="preserve"> PAGEREF _Toc6585093 \h </w:instrText>
        </w:r>
        <w:r w:rsidR="0040725B">
          <w:rPr>
            <w:noProof/>
            <w:webHidden/>
          </w:rPr>
        </w:r>
        <w:r w:rsidR="0040725B">
          <w:rPr>
            <w:noProof/>
            <w:webHidden/>
          </w:rPr>
          <w:fldChar w:fldCharType="separate"/>
        </w:r>
        <w:r w:rsidR="00B830D2">
          <w:rPr>
            <w:noProof/>
            <w:webHidden/>
          </w:rPr>
          <w:t>**</w:t>
        </w:r>
        <w:r w:rsidR="0040725B">
          <w:rPr>
            <w:noProof/>
            <w:webHidden/>
          </w:rPr>
          <w:fldChar w:fldCharType="end"/>
        </w:r>
      </w:hyperlink>
    </w:p>
    <w:p w:rsidR="0040725B" w:rsidRDefault="00893607" w:rsidP="0040725B">
      <w:pPr>
        <w:pStyle w:val="11"/>
        <w:rPr>
          <w:rFonts w:asciiTheme="minorHAnsi" w:eastAsiaTheme="minorEastAsia" w:hAnsiTheme="minorHAnsi" w:cstheme="minorBidi"/>
          <w:b w:val="0"/>
          <w:sz w:val="22"/>
          <w:szCs w:val="22"/>
        </w:rPr>
      </w:pPr>
      <w:hyperlink w:anchor="_Toc6585094" w:history="1">
        <w:r w:rsidR="0040725B" w:rsidRPr="003942CF">
          <w:rPr>
            <w:rStyle w:val="a6"/>
          </w:rPr>
          <w:t>ЮРИДИЧЕСКАЯ ИНФОРМАЦИЯ</w:t>
        </w:r>
        <w:r w:rsidR="0040725B">
          <w:rPr>
            <w:webHidden/>
          </w:rPr>
          <w:tab/>
        </w:r>
        <w:r w:rsidR="0040725B">
          <w:rPr>
            <w:webHidden/>
          </w:rPr>
          <w:fldChar w:fldCharType="begin"/>
        </w:r>
        <w:r w:rsidR="0040725B">
          <w:rPr>
            <w:webHidden/>
          </w:rPr>
          <w:instrText xml:space="preserve"> PAGEREF _Toc6585094 \h </w:instrText>
        </w:r>
        <w:r w:rsidR="0040725B">
          <w:rPr>
            <w:webHidden/>
          </w:rPr>
        </w:r>
        <w:r w:rsidR="0040725B">
          <w:rPr>
            <w:webHidden/>
          </w:rPr>
          <w:fldChar w:fldCharType="separate"/>
        </w:r>
        <w:r w:rsidR="00B830D2">
          <w:rPr>
            <w:webHidden/>
          </w:rPr>
          <w:t>**</w:t>
        </w:r>
        <w:r w:rsidR="0040725B">
          <w:rPr>
            <w:webHidden/>
          </w:rPr>
          <w:fldChar w:fldCharType="end"/>
        </w:r>
      </w:hyperlink>
    </w:p>
    <w:p w:rsidR="0040725B" w:rsidRDefault="00893607" w:rsidP="0040725B">
      <w:pPr>
        <w:pStyle w:val="21"/>
        <w:tabs>
          <w:tab w:val="right" w:leader="dot" w:pos="9911"/>
        </w:tabs>
        <w:spacing w:before="0"/>
        <w:rPr>
          <w:rFonts w:asciiTheme="minorHAnsi" w:eastAsiaTheme="minorEastAsia" w:hAnsiTheme="minorHAnsi" w:cstheme="minorBidi"/>
          <w:b w:val="0"/>
          <w:iCs w:val="0"/>
          <w:noProof/>
          <w:sz w:val="22"/>
          <w:szCs w:val="22"/>
          <w:lang w:eastAsia="ru-RU"/>
        </w:rPr>
      </w:pPr>
      <w:hyperlink w:anchor="_Toc6585095" w:history="1">
        <w:r w:rsidR="0040725B" w:rsidRPr="003942CF">
          <w:rPr>
            <w:rStyle w:val="a6"/>
            <w:noProof/>
          </w:rPr>
          <w:t>Нормативно-правовая документация для открытия кафе</w:t>
        </w:r>
        <w:r w:rsidR="0040725B">
          <w:rPr>
            <w:noProof/>
            <w:webHidden/>
          </w:rPr>
          <w:tab/>
        </w:r>
        <w:r w:rsidR="0040725B">
          <w:rPr>
            <w:noProof/>
            <w:webHidden/>
          </w:rPr>
          <w:fldChar w:fldCharType="begin"/>
        </w:r>
        <w:r w:rsidR="0040725B">
          <w:rPr>
            <w:noProof/>
            <w:webHidden/>
          </w:rPr>
          <w:instrText xml:space="preserve"> PAGEREF _Toc6585095 \h </w:instrText>
        </w:r>
        <w:r w:rsidR="0040725B">
          <w:rPr>
            <w:noProof/>
            <w:webHidden/>
          </w:rPr>
        </w:r>
        <w:r w:rsidR="0040725B">
          <w:rPr>
            <w:noProof/>
            <w:webHidden/>
          </w:rPr>
          <w:fldChar w:fldCharType="separate"/>
        </w:r>
        <w:r w:rsidR="00B830D2">
          <w:rPr>
            <w:noProof/>
            <w:webHidden/>
          </w:rPr>
          <w:t>**</w:t>
        </w:r>
        <w:r w:rsidR="0040725B">
          <w:rPr>
            <w:noProof/>
            <w:webHidden/>
          </w:rPr>
          <w:fldChar w:fldCharType="end"/>
        </w:r>
      </w:hyperlink>
    </w:p>
    <w:p w:rsidR="0040725B" w:rsidRDefault="00893607" w:rsidP="0040725B">
      <w:pPr>
        <w:pStyle w:val="21"/>
        <w:tabs>
          <w:tab w:val="right" w:leader="dot" w:pos="9911"/>
        </w:tabs>
        <w:spacing w:before="0"/>
        <w:rPr>
          <w:rFonts w:asciiTheme="minorHAnsi" w:eastAsiaTheme="minorEastAsia" w:hAnsiTheme="minorHAnsi" w:cstheme="minorBidi"/>
          <w:b w:val="0"/>
          <w:iCs w:val="0"/>
          <w:noProof/>
          <w:sz w:val="22"/>
          <w:szCs w:val="22"/>
          <w:lang w:eastAsia="ru-RU"/>
        </w:rPr>
      </w:pPr>
      <w:hyperlink w:anchor="_Toc6585096" w:history="1">
        <w:r w:rsidR="0040725B" w:rsidRPr="003942CF">
          <w:rPr>
            <w:rStyle w:val="a6"/>
            <w:noProof/>
          </w:rPr>
          <w:t>Нормативная база, регулирующая деятельность кафе</w:t>
        </w:r>
        <w:r w:rsidR="0040725B">
          <w:rPr>
            <w:noProof/>
            <w:webHidden/>
          </w:rPr>
          <w:tab/>
        </w:r>
        <w:r w:rsidR="0040725B">
          <w:rPr>
            <w:noProof/>
            <w:webHidden/>
          </w:rPr>
          <w:fldChar w:fldCharType="begin"/>
        </w:r>
        <w:r w:rsidR="0040725B">
          <w:rPr>
            <w:noProof/>
            <w:webHidden/>
          </w:rPr>
          <w:instrText xml:space="preserve"> PAGEREF _Toc6585096 \h </w:instrText>
        </w:r>
        <w:r w:rsidR="0040725B">
          <w:rPr>
            <w:noProof/>
            <w:webHidden/>
          </w:rPr>
        </w:r>
        <w:r w:rsidR="0040725B">
          <w:rPr>
            <w:noProof/>
            <w:webHidden/>
          </w:rPr>
          <w:fldChar w:fldCharType="separate"/>
        </w:r>
        <w:r w:rsidR="00B830D2">
          <w:rPr>
            <w:noProof/>
            <w:webHidden/>
          </w:rPr>
          <w:t>**</w:t>
        </w:r>
        <w:r w:rsidR="0040725B">
          <w:rPr>
            <w:noProof/>
            <w:webHidden/>
          </w:rPr>
          <w:fldChar w:fldCharType="end"/>
        </w:r>
      </w:hyperlink>
    </w:p>
    <w:p w:rsidR="0040725B" w:rsidRDefault="00893607" w:rsidP="0040725B">
      <w:pPr>
        <w:pStyle w:val="21"/>
        <w:tabs>
          <w:tab w:val="right" w:leader="dot" w:pos="9911"/>
        </w:tabs>
        <w:spacing w:before="0"/>
        <w:rPr>
          <w:rFonts w:asciiTheme="minorHAnsi" w:eastAsiaTheme="minorEastAsia" w:hAnsiTheme="minorHAnsi" w:cstheme="minorBidi"/>
          <w:b w:val="0"/>
          <w:iCs w:val="0"/>
          <w:noProof/>
          <w:sz w:val="22"/>
          <w:szCs w:val="22"/>
          <w:lang w:eastAsia="ru-RU"/>
        </w:rPr>
      </w:pPr>
      <w:hyperlink w:anchor="_Toc6585097" w:history="1">
        <w:r w:rsidR="0040725B" w:rsidRPr="003942CF">
          <w:rPr>
            <w:rStyle w:val="a6"/>
            <w:noProof/>
          </w:rPr>
          <w:t>Выбор формы собственности</w:t>
        </w:r>
        <w:r w:rsidR="0040725B">
          <w:rPr>
            <w:noProof/>
            <w:webHidden/>
          </w:rPr>
          <w:tab/>
        </w:r>
        <w:r w:rsidR="0040725B">
          <w:rPr>
            <w:noProof/>
            <w:webHidden/>
          </w:rPr>
          <w:fldChar w:fldCharType="begin"/>
        </w:r>
        <w:r w:rsidR="0040725B">
          <w:rPr>
            <w:noProof/>
            <w:webHidden/>
          </w:rPr>
          <w:instrText xml:space="preserve"> PAGEREF _Toc6585097 \h </w:instrText>
        </w:r>
        <w:r w:rsidR="0040725B">
          <w:rPr>
            <w:noProof/>
            <w:webHidden/>
          </w:rPr>
        </w:r>
        <w:r w:rsidR="0040725B">
          <w:rPr>
            <w:noProof/>
            <w:webHidden/>
          </w:rPr>
          <w:fldChar w:fldCharType="separate"/>
        </w:r>
        <w:r w:rsidR="00B830D2">
          <w:rPr>
            <w:noProof/>
            <w:webHidden/>
          </w:rPr>
          <w:t>**</w:t>
        </w:r>
        <w:r w:rsidR="0040725B">
          <w:rPr>
            <w:noProof/>
            <w:webHidden/>
          </w:rPr>
          <w:fldChar w:fldCharType="end"/>
        </w:r>
      </w:hyperlink>
    </w:p>
    <w:p w:rsidR="0040725B" w:rsidRDefault="00893607" w:rsidP="0040725B">
      <w:pPr>
        <w:pStyle w:val="21"/>
        <w:tabs>
          <w:tab w:val="right" w:leader="dot" w:pos="9911"/>
        </w:tabs>
        <w:spacing w:before="0"/>
        <w:rPr>
          <w:rFonts w:asciiTheme="minorHAnsi" w:eastAsiaTheme="minorEastAsia" w:hAnsiTheme="minorHAnsi" w:cstheme="minorBidi"/>
          <w:b w:val="0"/>
          <w:iCs w:val="0"/>
          <w:noProof/>
          <w:sz w:val="22"/>
          <w:szCs w:val="22"/>
          <w:lang w:eastAsia="ru-RU"/>
        </w:rPr>
      </w:pPr>
      <w:hyperlink w:anchor="_Toc6585098" w:history="1">
        <w:r w:rsidR="0040725B" w:rsidRPr="003942CF">
          <w:rPr>
            <w:rStyle w:val="a6"/>
            <w:noProof/>
          </w:rPr>
          <w:t>Выбор системы налогообложения</w:t>
        </w:r>
        <w:r w:rsidR="0040725B">
          <w:rPr>
            <w:noProof/>
            <w:webHidden/>
          </w:rPr>
          <w:tab/>
        </w:r>
        <w:r w:rsidR="0040725B">
          <w:rPr>
            <w:noProof/>
            <w:webHidden/>
          </w:rPr>
          <w:fldChar w:fldCharType="begin"/>
        </w:r>
        <w:r w:rsidR="0040725B">
          <w:rPr>
            <w:noProof/>
            <w:webHidden/>
          </w:rPr>
          <w:instrText xml:space="preserve"> PAGEREF _Toc6585098 \h </w:instrText>
        </w:r>
        <w:r w:rsidR="0040725B">
          <w:rPr>
            <w:noProof/>
            <w:webHidden/>
          </w:rPr>
        </w:r>
        <w:r w:rsidR="0040725B">
          <w:rPr>
            <w:noProof/>
            <w:webHidden/>
          </w:rPr>
          <w:fldChar w:fldCharType="separate"/>
        </w:r>
        <w:r w:rsidR="00B830D2">
          <w:rPr>
            <w:noProof/>
            <w:webHidden/>
          </w:rPr>
          <w:t>**</w:t>
        </w:r>
        <w:r w:rsidR="0040725B">
          <w:rPr>
            <w:noProof/>
            <w:webHidden/>
          </w:rPr>
          <w:fldChar w:fldCharType="end"/>
        </w:r>
      </w:hyperlink>
    </w:p>
    <w:p w:rsidR="0040725B" w:rsidRDefault="00893607" w:rsidP="0040725B">
      <w:pPr>
        <w:pStyle w:val="21"/>
        <w:tabs>
          <w:tab w:val="right" w:leader="dot" w:pos="9911"/>
        </w:tabs>
        <w:spacing w:before="0"/>
        <w:rPr>
          <w:rFonts w:asciiTheme="minorHAnsi" w:eastAsiaTheme="minorEastAsia" w:hAnsiTheme="minorHAnsi" w:cstheme="minorBidi"/>
          <w:b w:val="0"/>
          <w:iCs w:val="0"/>
          <w:noProof/>
          <w:sz w:val="22"/>
          <w:szCs w:val="22"/>
          <w:lang w:eastAsia="ru-RU"/>
        </w:rPr>
      </w:pPr>
      <w:hyperlink w:anchor="_Toc6585099" w:history="1">
        <w:r w:rsidR="0040725B" w:rsidRPr="003942CF">
          <w:rPr>
            <w:rStyle w:val="a6"/>
            <w:noProof/>
          </w:rPr>
          <w:t>Согласование помещения с Роспотребнадзором (СЭС) для общепита</w:t>
        </w:r>
        <w:r w:rsidR="0040725B">
          <w:rPr>
            <w:noProof/>
            <w:webHidden/>
          </w:rPr>
          <w:tab/>
        </w:r>
        <w:r w:rsidR="0040725B">
          <w:rPr>
            <w:noProof/>
            <w:webHidden/>
          </w:rPr>
          <w:fldChar w:fldCharType="begin"/>
        </w:r>
        <w:r w:rsidR="0040725B">
          <w:rPr>
            <w:noProof/>
            <w:webHidden/>
          </w:rPr>
          <w:instrText xml:space="preserve"> PAGEREF _Toc6585099 \h </w:instrText>
        </w:r>
        <w:r w:rsidR="0040725B">
          <w:rPr>
            <w:noProof/>
            <w:webHidden/>
          </w:rPr>
        </w:r>
        <w:r w:rsidR="0040725B">
          <w:rPr>
            <w:noProof/>
            <w:webHidden/>
          </w:rPr>
          <w:fldChar w:fldCharType="separate"/>
        </w:r>
        <w:r w:rsidR="00B830D2">
          <w:rPr>
            <w:noProof/>
            <w:webHidden/>
          </w:rPr>
          <w:t>***</w:t>
        </w:r>
        <w:r w:rsidR="0040725B">
          <w:rPr>
            <w:noProof/>
            <w:webHidden/>
          </w:rPr>
          <w:fldChar w:fldCharType="end"/>
        </w:r>
      </w:hyperlink>
    </w:p>
    <w:p w:rsidR="0040725B" w:rsidRDefault="00893607" w:rsidP="0040725B">
      <w:pPr>
        <w:pStyle w:val="21"/>
        <w:tabs>
          <w:tab w:val="right" w:leader="dot" w:pos="9911"/>
        </w:tabs>
        <w:spacing w:before="0"/>
        <w:rPr>
          <w:rFonts w:asciiTheme="minorHAnsi" w:eastAsiaTheme="minorEastAsia" w:hAnsiTheme="minorHAnsi" w:cstheme="minorBidi"/>
          <w:b w:val="0"/>
          <w:iCs w:val="0"/>
          <w:noProof/>
          <w:sz w:val="22"/>
          <w:szCs w:val="22"/>
          <w:lang w:eastAsia="ru-RU"/>
        </w:rPr>
      </w:pPr>
      <w:hyperlink w:anchor="_Toc6585100" w:history="1">
        <w:r w:rsidR="0040725B" w:rsidRPr="003942CF">
          <w:rPr>
            <w:rStyle w:val="a6"/>
            <w:noProof/>
          </w:rPr>
          <w:t>Разработка и согласование рецептур блюд для общепита</w:t>
        </w:r>
        <w:r w:rsidR="0040725B">
          <w:rPr>
            <w:noProof/>
            <w:webHidden/>
          </w:rPr>
          <w:tab/>
        </w:r>
        <w:r w:rsidR="0040725B">
          <w:rPr>
            <w:noProof/>
            <w:webHidden/>
          </w:rPr>
          <w:fldChar w:fldCharType="begin"/>
        </w:r>
        <w:r w:rsidR="0040725B">
          <w:rPr>
            <w:noProof/>
            <w:webHidden/>
          </w:rPr>
          <w:instrText xml:space="preserve"> PAGEREF _Toc6585100 \h </w:instrText>
        </w:r>
        <w:r w:rsidR="0040725B">
          <w:rPr>
            <w:noProof/>
            <w:webHidden/>
          </w:rPr>
        </w:r>
        <w:r w:rsidR="0040725B">
          <w:rPr>
            <w:noProof/>
            <w:webHidden/>
          </w:rPr>
          <w:fldChar w:fldCharType="separate"/>
        </w:r>
        <w:r w:rsidR="00B830D2">
          <w:rPr>
            <w:noProof/>
            <w:webHidden/>
          </w:rPr>
          <w:t>***</w:t>
        </w:r>
        <w:r w:rsidR="0040725B">
          <w:rPr>
            <w:noProof/>
            <w:webHidden/>
          </w:rPr>
          <w:fldChar w:fldCharType="end"/>
        </w:r>
      </w:hyperlink>
    </w:p>
    <w:p w:rsidR="0040725B" w:rsidRDefault="00893607" w:rsidP="0040725B">
      <w:pPr>
        <w:pStyle w:val="11"/>
        <w:rPr>
          <w:rFonts w:asciiTheme="minorHAnsi" w:eastAsiaTheme="minorEastAsia" w:hAnsiTheme="minorHAnsi" w:cstheme="minorBidi"/>
          <w:b w:val="0"/>
          <w:sz w:val="22"/>
          <w:szCs w:val="22"/>
        </w:rPr>
      </w:pPr>
      <w:hyperlink w:anchor="_Toc6585101" w:history="1">
        <w:r w:rsidR="0040725B" w:rsidRPr="003942CF">
          <w:rPr>
            <w:rStyle w:val="a6"/>
          </w:rPr>
          <w:t>СПИСОК РЕКОМЕНДОВАННЫХ ИНТЕРНЕТ РЕСУРСОВ</w:t>
        </w:r>
        <w:r w:rsidR="0040725B">
          <w:rPr>
            <w:webHidden/>
          </w:rPr>
          <w:tab/>
        </w:r>
        <w:r w:rsidR="0040725B">
          <w:rPr>
            <w:webHidden/>
          </w:rPr>
          <w:fldChar w:fldCharType="begin"/>
        </w:r>
        <w:r w:rsidR="0040725B">
          <w:rPr>
            <w:webHidden/>
          </w:rPr>
          <w:instrText xml:space="preserve"> PAGEREF _Toc6585101 \h </w:instrText>
        </w:r>
        <w:r w:rsidR="0040725B">
          <w:rPr>
            <w:webHidden/>
          </w:rPr>
        </w:r>
        <w:r w:rsidR="0040725B">
          <w:rPr>
            <w:webHidden/>
          </w:rPr>
          <w:fldChar w:fldCharType="separate"/>
        </w:r>
        <w:r w:rsidR="00B830D2">
          <w:rPr>
            <w:webHidden/>
          </w:rPr>
          <w:t>***</w:t>
        </w:r>
        <w:r w:rsidR="0040725B">
          <w:rPr>
            <w:webHidden/>
          </w:rPr>
          <w:fldChar w:fldCharType="end"/>
        </w:r>
      </w:hyperlink>
    </w:p>
    <w:p w:rsidR="0040725B" w:rsidRDefault="00893607" w:rsidP="0040725B">
      <w:pPr>
        <w:pStyle w:val="11"/>
        <w:rPr>
          <w:rFonts w:asciiTheme="minorHAnsi" w:eastAsiaTheme="minorEastAsia" w:hAnsiTheme="minorHAnsi" w:cstheme="minorBidi"/>
          <w:b w:val="0"/>
          <w:sz w:val="22"/>
          <w:szCs w:val="22"/>
        </w:rPr>
      </w:pPr>
      <w:hyperlink w:anchor="_Toc6585102" w:history="1">
        <w:r w:rsidR="0040725B" w:rsidRPr="003942CF">
          <w:rPr>
            <w:rStyle w:val="a6"/>
          </w:rPr>
          <w:t xml:space="preserve">ПРИЛОЖЕНИЕ </w:t>
        </w:r>
        <w:r w:rsidR="00B830D2">
          <w:rPr>
            <w:rStyle w:val="a6"/>
          </w:rPr>
          <w:t>*</w:t>
        </w:r>
        <w:r w:rsidR="0040725B" w:rsidRPr="003942CF">
          <w:rPr>
            <w:rStyle w:val="a6"/>
          </w:rPr>
          <w:t xml:space="preserve">. ПРОГНОЗНОЕ ДВИЖЕНИЕ ДЕНЕЖНЫХ СРЕДСТВ, ПОМЕСЯЧНО, </w:t>
        </w:r>
        <w:r w:rsidR="00B830D2">
          <w:rPr>
            <w:rStyle w:val="a6"/>
          </w:rPr>
          <w:t>*</w:t>
        </w:r>
        <w:r w:rsidR="0040725B" w:rsidRPr="003942CF">
          <w:rPr>
            <w:rStyle w:val="a6"/>
          </w:rPr>
          <w:t xml:space="preserve"> ГОД РЕАЛИЗАЦИИ ПРОЕКТА, РУБ.</w:t>
        </w:r>
        <w:r w:rsidR="0040725B">
          <w:rPr>
            <w:webHidden/>
          </w:rPr>
          <w:tab/>
        </w:r>
        <w:r w:rsidR="0040725B">
          <w:rPr>
            <w:webHidden/>
          </w:rPr>
          <w:fldChar w:fldCharType="begin"/>
        </w:r>
        <w:r w:rsidR="0040725B">
          <w:rPr>
            <w:webHidden/>
          </w:rPr>
          <w:instrText xml:space="preserve"> PAGEREF _Toc6585102 \h </w:instrText>
        </w:r>
        <w:r w:rsidR="0040725B">
          <w:rPr>
            <w:webHidden/>
          </w:rPr>
        </w:r>
        <w:r w:rsidR="0040725B">
          <w:rPr>
            <w:webHidden/>
          </w:rPr>
          <w:fldChar w:fldCharType="separate"/>
        </w:r>
        <w:r w:rsidR="00B830D2">
          <w:rPr>
            <w:webHidden/>
          </w:rPr>
          <w:t>***</w:t>
        </w:r>
        <w:r w:rsidR="0040725B">
          <w:rPr>
            <w:webHidden/>
          </w:rPr>
          <w:fldChar w:fldCharType="end"/>
        </w:r>
      </w:hyperlink>
    </w:p>
    <w:p w:rsidR="0040725B" w:rsidRDefault="00893607" w:rsidP="0040725B">
      <w:pPr>
        <w:pStyle w:val="11"/>
        <w:rPr>
          <w:rFonts w:asciiTheme="minorHAnsi" w:eastAsiaTheme="minorEastAsia" w:hAnsiTheme="minorHAnsi" w:cstheme="minorBidi"/>
          <w:b w:val="0"/>
          <w:sz w:val="22"/>
          <w:szCs w:val="22"/>
        </w:rPr>
      </w:pPr>
      <w:hyperlink w:anchor="_Toc6585103" w:history="1">
        <w:r w:rsidR="0040725B" w:rsidRPr="003942CF">
          <w:rPr>
            <w:rStyle w:val="a6"/>
          </w:rPr>
          <w:t xml:space="preserve">ПРИЛОЖЕНИЕ </w:t>
        </w:r>
        <w:r w:rsidR="00B830D2">
          <w:rPr>
            <w:rStyle w:val="a6"/>
          </w:rPr>
          <w:t>*</w:t>
        </w:r>
        <w:r w:rsidR="0040725B" w:rsidRPr="003942CF">
          <w:rPr>
            <w:rStyle w:val="a6"/>
          </w:rPr>
          <w:t xml:space="preserve">. ПРОГНОЗНОЕ ДВИЖЕНИЕ ДЕНЕЖНЫХ СРЕДСТВ, ПОКВАРТАЛЬНО, ПЕРВЫЕ </w:t>
        </w:r>
        <w:r w:rsidR="00B830D2">
          <w:rPr>
            <w:rStyle w:val="a6"/>
          </w:rPr>
          <w:t>*</w:t>
        </w:r>
        <w:r w:rsidR="0040725B" w:rsidRPr="003942CF">
          <w:rPr>
            <w:rStyle w:val="a6"/>
          </w:rPr>
          <w:t xml:space="preserve"> ГОДА РЕАЛИЗАЦИИ ПРОЕКТА РУБ.</w:t>
        </w:r>
        <w:r w:rsidR="0040725B">
          <w:rPr>
            <w:webHidden/>
          </w:rPr>
          <w:tab/>
        </w:r>
        <w:r w:rsidR="0040725B">
          <w:rPr>
            <w:webHidden/>
          </w:rPr>
          <w:fldChar w:fldCharType="begin"/>
        </w:r>
        <w:r w:rsidR="0040725B">
          <w:rPr>
            <w:webHidden/>
          </w:rPr>
          <w:instrText xml:space="preserve"> PAGEREF _Toc6585103 \h </w:instrText>
        </w:r>
        <w:r w:rsidR="0040725B">
          <w:rPr>
            <w:webHidden/>
          </w:rPr>
        </w:r>
        <w:r w:rsidR="0040725B">
          <w:rPr>
            <w:webHidden/>
          </w:rPr>
          <w:fldChar w:fldCharType="separate"/>
        </w:r>
        <w:r w:rsidR="00B830D2">
          <w:rPr>
            <w:webHidden/>
          </w:rPr>
          <w:t>***</w:t>
        </w:r>
        <w:r w:rsidR="0040725B">
          <w:rPr>
            <w:webHidden/>
          </w:rPr>
          <w:fldChar w:fldCharType="end"/>
        </w:r>
      </w:hyperlink>
    </w:p>
    <w:p w:rsidR="0040725B" w:rsidRDefault="00893607" w:rsidP="0040725B">
      <w:pPr>
        <w:pStyle w:val="11"/>
        <w:rPr>
          <w:rFonts w:asciiTheme="minorHAnsi" w:eastAsiaTheme="minorEastAsia" w:hAnsiTheme="minorHAnsi" w:cstheme="minorBidi"/>
          <w:b w:val="0"/>
          <w:sz w:val="22"/>
          <w:szCs w:val="22"/>
        </w:rPr>
      </w:pPr>
      <w:hyperlink w:anchor="_Toc6585104" w:history="1">
        <w:r w:rsidR="0040725B" w:rsidRPr="003942CF">
          <w:rPr>
            <w:rStyle w:val="a6"/>
          </w:rPr>
          <w:t xml:space="preserve">ПРИЛОЖЕНИЕ </w:t>
        </w:r>
        <w:r w:rsidR="00B830D2">
          <w:rPr>
            <w:rStyle w:val="a6"/>
          </w:rPr>
          <w:t>*</w:t>
        </w:r>
        <w:r w:rsidR="0040725B" w:rsidRPr="003942CF">
          <w:rPr>
            <w:rStyle w:val="a6"/>
          </w:rPr>
          <w:t>. ПРОГНОЗНОЕ ДВИЖЕНИЕ ДЕНЕЖНЫХ СРЕДСТВ, ПО ГОДАМ, РУБ.</w:t>
        </w:r>
        <w:r w:rsidR="0040725B">
          <w:rPr>
            <w:webHidden/>
          </w:rPr>
          <w:tab/>
        </w:r>
        <w:r w:rsidR="0040725B">
          <w:rPr>
            <w:webHidden/>
          </w:rPr>
          <w:fldChar w:fldCharType="begin"/>
        </w:r>
        <w:r w:rsidR="0040725B">
          <w:rPr>
            <w:webHidden/>
          </w:rPr>
          <w:instrText xml:space="preserve"> PAGEREF _Toc6585104 \h </w:instrText>
        </w:r>
        <w:r w:rsidR="0040725B">
          <w:rPr>
            <w:webHidden/>
          </w:rPr>
        </w:r>
        <w:r w:rsidR="0040725B">
          <w:rPr>
            <w:webHidden/>
          </w:rPr>
          <w:fldChar w:fldCharType="separate"/>
        </w:r>
        <w:r w:rsidR="00B830D2">
          <w:rPr>
            <w:webHidden/>
          </w:rPr>
          <w:t>***</w:t>
        </w:r>
        <w:r w:rsidR="0040725B">
          <w:rPr>
            <w:webHidden/>
          </w:rPr>
          <w:fldChar w:fldCharType="end"/>
        </w:r>
      </w:hyperlink>
    </w:p>
    <w:p w:rsidR="0040725B" w:rsidRDefault="00893607" w:rsidP="0040725B">
      <w:pPr>
        <w:pStyle w:val="11"/>
        <w:rPr>
          <w:rFonts w:asciiTheme="minorHAnsi" w:eastAsiaTheme="minorEastAsia" w:hAnsiTheme="minorHAnsi" w:cstheme="minorBidi"/>
          <w:b w:val="0"/>
          <w:sz w:val="22"/>
          <w:szCs w:val="22"/>
        </w:rPr>
      </w:pPr>
      <w:hyperlink w:anchor="_Toc6585105" w:history="1">
        <w:r w:rsidR="0040725B" w:rsidRPr="003942CF">
          <w:rPr>
            <w:rStyle w:val="a6"/>
          </w:rPr>
          <w:t xml:space="preserve">ПРИЛОЖЕНИЕ </w:t>
        </w:r>
        <w:r w:rsidR="00B830D2">
          <w:rPr>
            <w:rStyle w:val="a6"/>
          </w:rPr>
          <w:t>*</w:t>
        </w:r>
        <w:r w:rsidR="0040725B" w:rsidRPr="003942CF">
          <w:rPr>
            <w:rStyle w:val="a6"/>
          </w:rPr>
          <w:t>. ПРОГНОЗНЫЙ БЮДЖЕТ ДОХОДОВ И РАСХОДОВ, РУБ.</w:t>
        </w:r>
        <w:r w:rsidR="0040725B">
          <w:rPr>
            <w:webHidden/>
          </w:rPr>
          <w:tab/>
        </w:r>
        <w:r w:rsidR="0040725B">
          <w:rPr>
            <w:webHidden/>
          </w:rPr>
          <w:fldChar w:fldCharType="begin"/>
        </w:r>
        <w:r w:rsidR="0040725B">
          <w:rPr>
            <w:webHidden/>
          </w:rPr>
          <w:instrText xml:space="preserve"> PAGEREF _Toc6585105 \h </w:instrText>
        </w:r>
        <w:r w:rsidR="0040725B">
          <w:rPr>
            <w:webHidden/>
          </w:rPr>
        </w:r>
        <w:r w:rsidR="0040725B">
          <w:rPr>
            <w:webHidden/>
          </w:rPr>
          <w:fldChar w:fldCharType="separate"/>
        </w:r>
        <w:r w:rsidR="00B830D2">
          <w:rPr>
            <w:webHidden/>
          </w:rPr>
          <w:t>***</w:t>
        </w:r>
        <w:r w:rsidR="0040725B">
          <w:rPr>
            <w:webHidden/>
          </w:rPr>
          <w:fldChar w:fldCharType="end"/>
        </w:r>
      </w:hyperlink>
    </w:p>
    <w:p w:rsidR="0040725B" w:rsidRDefault="00893607" w:rsidP="0040725B">
      <w:pPr>
        <w:pStyle w:val="11"/>
        <w:rPr>
          <w:rFonts w:asciiTheme="minorHAnsi" w:eastAsiaTheme="minorEastAsia" w:hAnsiTheme="minorHAnsi" w:cstheme="minorBidi"/>
          <w:b w:val="0"/>
          <w:sz w:val="22"/>
          <w:szCs w:val="22"/>
        </w:rPr>
      </w:pPr>
      <w:hyperlink w:anchor="_Toc6585106" w:history="1">
        <w:r w:rsidR="0040725B" w:rsidRPr="003942CF">
          <w:rPr>
            <w:rStyle w:val="a6"/>
          </w:rPr>
          <w:t xml:space="preserve">ПРИЛОЖЕНИЕ </w:t>
        </w:r>
        <w:r w:rsidR="00B830D2">
          <w:rPr>
            <w:rStyle w:val="a6"/>
          </w:rPr>
          <w:t>*</w:t>
        </w:r>
        <w:r w:rsidR="0040725B" w:rsidRPr="003942CF">
          <w:rPr>
            <w:rStyle w:val="a6"/>
          </w:rPr>
          <w:t>. ПРОГНОЗНЫЙ БАЛАНС, РУБ.</w:t>
        </w:r>
        <w:r w:rsidR="0040725B">
          <w:rPr>
            <w:webHidden/>
          </w:rPr>
          <w:tab/>
        </w:r>
        <w:r w:rsidR="0040725B">
          <w:rPr>
            <w:webHidden/>
          </w:rPr>
          <w:fldChar w:fldCharType="begin"/>
        </w:r>
        <w:r w:rsidR="0040725B">
          <w:rPr>
            <w:webHidden/>
          </w:rPr>
          <w:instrText xml:space="preserve"> PAGEREF _Toc6585106 \h </w:instrText>
        </w:r>
        <w:r w:rsidR="0040725B">
          <w:rPr>
            <w:webHidden/>
          </w:rPr>
        </w:r>
        <w:r w:rsidR="0040725B">
          <w:rPr>
            <w:webHidden/>
          </w:rPr>
          <w:fldChar w:fldCharType="separate"/>
        </w:r>
        <w:r w:rsidR="00B830D2">
          <w:rPr>
            <w:webHidden/>
          </w:rPr>
          <w:t>***</w:t>
        </w:r>
        <w:r w:rsidR="0040725B">
          <w:rPr>
            <w:webHidden/>
          </w:rPr>
          <w:fldChar w:fldCharType="end"/>
        </w:r>
      </w:hyperlink>
    </w:p>
    <w:p w:rsidR="0040725B" w:rsidRDefault="00893607" w:rsidP="0040725B">
      <w:pPr>
        <w:pStyle w:val="11"/>
        <w:rPr>
          <w:rFonts w:asciiTheme="minorHAnsi" w:eastAsiaTheme="minorEastAsia" w:hAnsiTheme="minorHAnsi" w:cstheme="minorBidi"/>
          <w:b w:val="0"/>
          <w:sz w:val="22"/>
          <w:szCs w:val="22"/>
        </w:rPr>
      </w:pPr>
      <w:hyperlink w:anchor="_Toc6585107" w:history="1">
        <w:r w:rsidR="0040725B" w:rsidRPr="003942CF">
          <w:rPr>
            <w:rStyle w:val="a6"/>
          </w:rPr>
          <w:t xml:space="preserve">ПРИЛОЖЕНИЕ </w:t>
        </w:r>
        <w:r w:rsidR="00B830D2">
          <w:rPr>
            <w:rStyle w:val="a6"/>
          </w:rPr>
          <w:t>*</w:t>
        </w:r>
        <w:r w:rsidR="0040725B" w:rsidRPr="003942CF">
          <w:rPr>
            <w:rStyle w:val="a6"/>
          </w:rPr>
          <w:t>. ГРАФИК NPV (НАКОПЛЕННЫЙ ДИСКОНТИРОВАННЫЙ ПОТОК), ПОМЕСЯЧНО, РУБ.</w:t>
        </w:r>
        <w:r w:rsidR="0040725B">
          <w:rPr>
            <w:webHidden/>
          </w:rPr>
          <w:tab/>
        </w:r>
        <w:r w:rsidR="0040725B">
          <w:rPr>
            <w:webHidden/>
          </w:rPr>
          <w:fldChar w:fldCharType="begin"/>
        </w:r>
        <w:r w:rsidR="0040725B">
          <w:rPr>
            <w:webHidden/>
          </w:rPr>
          <w:instrText xml:space="preserve"> PAGEREF _Toc6585107 \h </w:instrText>
        </w:r>
        <w:r w:rsidR="0040725B">
          <w:rPr>
            <w:webHidden/>
          </w:rPr>
        </w:r>
        <w:r w:rsidR="0040725B">
          <w:rPr>
            <w:webHidden/>
          </w:rPr>
          <w:fldChar w:fldCharType="separate"/>
        </w:r>
        <w:r w:rsidR="00B830D2">
          <w:rPr>
            <w:webHidden/>
          </w:rPr>
          <w:t>***</w:t>
        </w:r>
        <w:r w:rsidR="0040725B">
          <w:rPr>
            <w:webHidden/>
          </w:rPr>
          <w:fldChar w:fldCharType="end"/>
        </w:r>
      </w:hyperlink>
    </w:p>
    <w:p w:rsidR="00A34EA4" w:rsidRPr="007B05F2" w:rsidRDefault="00214ECD" w:rsidP="00214ECD">
      <w:pPr>
        <w:spacing w:line="360" w:lineRule="auto"/>
      </w:pPr>
      <w:r w:rsidRPr="00214ECD">
        <w:rPr>
          <w:sz w:val="28"/>
          <w:szCs w:val="28"/>
        </w:rPr>
        <w:fldChar w:fldCharType="end"/>
      </w:r>
      <w:bookmarkEnd w:id="3"/>
    </w:p>
    <w:p w:rsidR="00B255E3" w:rsidRDefault="00B255E3" w:rsidP="00B255E3">
      <w:r>
        <w:br w:type="page"/>
      </w:r>
    </w:p>
    <w:p w:rsidR="00B255E3" w:rsidRPr="00214ECD" w:rsidRDefault="00B255E3" w:rsidP="00B255E3">
      <w:pPr>
        <w:pStyle w:val="1"/>
        <w:spacing w:before="0" w:after="0" w:line="360" w:lineRule="auto"/>
        <w:ind w:firstLine="709"/>
        <w:rPr>
          <w:rFonts w:ascii="Times New Roman" w:hAnsi="Times New Roman" w:cs="Times New Roman"/>
          <w:sz w:val="28"/>
          <w:szCs w:val="28"/>
        </w:rPr>
      </w:pPr>
      <w:bookmarkStart w:id="4" w:name="_Toc308532766"/>
      <w:bookmarkStart w:id="5" w:name="_Toc312189579"/>
      <w:bookmarkStart w:id="6" w:name="_Toc339641087"/>
      <w:bookmarkStart w:id="7" w:name="_Toc339650735"/>
      <w:bookmarkStart w:id="8" w:name="_Toc393747906"/>
      <w:bookmarkStart w:id="9" w:name="_Toc6212417"/>
      <w:bookmarkStart w:id="10" w:name="_Toc6585055"/>
      <w:r w:rsidRPr="00214ECD">
        <w:rPr>
          <w:rFonts w:ascii="Times New Roman" w:hAnsi="Times New Roman" w:cs="Times New Roman"/>
          <w:sz w:val="28"/>
          <w:szCs w:val="28"/>
        </w:rPr>
        <w:lastRenderedPageBreak/>
        <w:t>РЕЗЮМЕ</w:t>
      </w:r>
      <w:r w:rsidR="00A514C1" w:rsidRPr="00214ECD">
        <w:rPr>
          <w:rFonts w:ascii="Times New Roman" w:hAnsi="Times New Roman" w:cs="Times New Roman"/>
          <w:sz w:val="28"/>
          <w:szCs w:val="28"/>
        </w:rPr>
        <w:t xml:space="preserve"> </w:t>
      </w:r>
      <w:r w:rsidRPr="00214ECD">
        <w:rPr>
          <w:rFonts w:ascii="Times New Roman" w:hAnsi="Times New Roman" w:cs="Times New Roman"/>
          <w:sz w:val="28"/>
          <w:szCs w:val="28"/>
        </w:rPr>
        <w:t>ПРОЕКТА</w:t>
      </w:r>
      <w:bookmarkEnd w:id="2"/>
      <w:bookmarkEnd w:id="4"/>
      <w:bookmarkEnd w:id="5"/>
      <w:bookmarkEnd w:id="6"/>
      <w:bookmarkEnd w:id="7"/>
      <w:bookmarkEnd w:id="8"/>
      <w:bookmarkEnd w:id="9"/>
      <w:bookmarkEnd w:id="10"/>
    </w:p>
    <w:p w:rsidR="00B255E3" w:rsidRPr="00214ECD" w:rsidRDefault="00B255E3" w:rsidP="00B255E3">
      <w:pPr>
        <w:spacing w:line="360" w:lineRule="auto"/>
        <w:ind w:firstLine="709"/>
        <w:rPr>
          <w:sz w:val="28"/>
          <w:szCs w:val="28"/>
        </w:rPr>
      </w:pPr>
      <w:bookmarkStart w:id="11" w:name="_Toc298926062"/>
    </w:p>
    <w:p w:rsidR="00B255E3" w:rsidRPr="00214ECD" w:rsidRDefault="00B255E3" w:rsidP="00991C56">
      <w:pPr>
        <w:pStyle w:val="2"/>
      </w:pPr>
      <w:bookmarkStart w:id="12" w:name="_Toc305573682"/>
      <w:bookmarkStart w:id="13" w:name="_Toc308532767"/>
      <w:bookmarkStart w:id="14" w:name="_Toc312189580"/>
      <w:bookmarkStart w:id="15" w:name="_Toc339641088"/>
      <w:bookmarkStart w:id="16" w:name="_Toc339650736"/>
      <w:bookmarkStart w:id="17" w:name="_Toc6212418"/>
      <w:bookmarkStart w:id="18" w:name="_Toc6585056"/>
      <w:r w:rsidRPr="00214ECD">
        <w:t>Идея</w:t>
      </w:r>
      <w:r w:rsidR="00A514C1" w:rsidRPr="00214ECD">
        <w:t xml:space="preserve"> </w:t>
      </w:r>
      <w:r w:rsidRPr="00214ECD">
        <w:t>проекта</w:t>
      </w:r>
      <w:bookmarkEnd w:id="11"/>
      <w:bookmarkEnd w:id="12"/>
      <w:bookmarkEnd w:id="13"/>
      <w:bookmarkEnd w:id="14"/>
      <w:bookmarkEnd w:id="15"/>
      <w:bookmarkEnd w:id="16"/>
      <w:bookmarkEnd w:id="17"/>
      <w:bookmarkEnd w:id="18"/>
    </w:p>
    <w:p w:rsidR="007B6A11" w:rsidRPr="00214ECD" w:rsidRDefault="007B6A11" w:rsidP="007B6A11">
      <w:pPr>
        <w:spacing w:line="360" w:lineRule="auto"/>
        <w:ind w:firstLine="709"/>
        <w:rPr>
          <w:sz w:val="28"/>
          <w:szCs w:val="28"/>
        </w:rPr>
      </w:pPr>
      <w:bookmarkStart w:id="19" w:name="_Toc298926063"/>
    </w:p>
    <w:p w:rsidR="007B6A11" w:rsidRPr="00214ECD" w:rsidRDefault="007B6A11" w:rsidP="007B6A11">
      <w:pPr>
        <w:spacing w:line="360" w:lineRule="auto"/>
        <w:ind w:firstLine="709"/>
        <w:rPr>
          <w:sz w:val="28"/>
          <w:szCs w:val="28"/>
        </w:rPr>
      </w:pPr>
      <w:r w:rsidRPr="00214ECD">
        <w:rPr>
          <w:sz w:val="28"/>
          <w:szCs w:val="28"/>
        </w:rPr>
        <w:t>Открытие кафе-ресторана, ориентированного на проведение семейного отдыха, предоставляющий весь спектр услуг общепита, а также развлекательные услуги.</w:t>
      </w:r>
    </w:p>
    <w:p w:rsidR="00893607" w:rsidRPr="00214ECD" w:rsidRDefault="00893607" w:rsidP="00B631CC">
      <w:pPr>
        <w:spacing w:line="360" w:lineRule="auto"/>
        <w:ind w:firstLine="709"/>
        <w:jc w:val="both"/>
        <w:rPr>
          <w:sz w:val="28"/>
          <w:szCs w:val="28"/>
        </w:rPr>
      </w:pPr>
    </w:p>
    <w:p w:rsidR="00B255E3" w:rsidRPr="00214ECD" w:rsidRDefault="00B255E3" w:rsidP="00B631CC">
      <w:pPr>
        <w:pStyle w:val="2"/>
        <w:jc w:val="both"/>
      </w:pPr>
      <w:bookmarkStart w:id="20" w:name="_Toc305573683"/>
      <w:bookmarkStart w:id="21" w:name="_Toc308532768"/>
      <w:bookmarkStart w:id="22" w:name="_Toc312189581"/>
      <w:bookmarkStart w:id="23" w:name="_Toc339641089"/>
      <w:bookmarkStart w:id="24" w:name="_Toc339650737"/>
      <w:bookmarkStart w:id="25" w:name="_Toc6212419"/>
      <w:bookmarkStart w:id="26" w:name="_Toc6585057"/>
      <w:r w:rsidRPr="00214ECD">
        <w:t>Основные</w:t>
      </w:r>
      <w:r w:rsidR="00A514C1" w:rsidRPr="00214ECD">
        <w:t xml:space="preserve"> </w:t>
      </w:r>
      <w:r w:rsidRPr="00214ECD">
        <w:t>параметры</w:t>
      </w:r>
      <w:bookmarkEnd w:id="19"/>
      <w:bookmarkEnd w:id="20"/>
      <w:bookmarkEnd w:id="21"/>
      <w:bookmarkEnd w:id="22"/>
      <w:bookmarkEnd w:id="23"/>
      <w:bookmarkEnd w:id="24"/>
      <w:bookmarkEnd w:id="25"/>
      <w:bookmarkEnd w:id="26"/>
    </w:p>
    <w:p w:rsidR="007B6A11" w:rsidRPr="00214ECD" w:rsidRDefault="007B6A11" w:rsidP="009F329F">
      <w:pPr>
        <w:numPr>
          <w:ilvl w:val="0"/>
          <w:numId w:val="1"/>
        </w:numPr>
        <w:shd w:val="clear" w:color="auto" w:fill="FFFFFF"/>
        <w:tabs>
          <w:tab w:val="num" w:pos="720"/>
          <w:tab w:val="left" w:pos="1134"/>
          <w:tab w:val="left" w:pos="7678"/>
        </w:tabs>
        <w:spacing w:line="360" w:lineRule="auto"/>
        <w:ind w:left="1134" w:hanging="425"/>
        <w:jc w:val="both"/>
        <w:rPr>
          <w:sz w:val="28"/>
          <w:szCs w:val="28"/>
        </w:rPr>
      </w:pPr>
      <w:bookmarkStart w:id="27" w:name="_Toc298926064"/>
      <w:bookmarkStart w:id="28" w:name="_Toc254816634"/>
      <w:bookmarkStart w:id="29" w:name="_Toc297648379"/>
      <w:r w:rsidRPr="00214ECD">
        <w:rPr>
          <w:sz w:val="28"/>
          <w:szCs w:val="28"/>
        </w:rPr>
        <w:t xml:space="preserve">Средний чек – </w:t>
      </w:r>
      <w:r w:rsidR="00B830D2">
        <w:rPr>
          <w:sz w:val="28"/>
          <w:szCs w:val="28"/>
        </w:rPr>
        <w:t>***</w:t>
      </w:r>
      <w:r w:rsidRPr="00214ECD">
        <w:rPr>
          <w:sz w:val="28"/>
          <w:szCs w:val="28"/>
        </w:rPr>
        <w:t xml:space="preserve"> руб./чек</w:t>
      </w:r>
    </w:p>
    <w:p w:rsidR="007B6A11" w:rsidRPr="00214ECD" w:rsidRDefault="007B6A11" w:rsidP="009F329F">
      <w:pPr>
        <w:numPr>
          <w:ilvl w:val="0"/>
          <w:numId w:val="1"/>
        </w:numPr>
        <w:shd w:val="clear" w:color="auto" w:fill="FFFFFF"/>
        <w:tabs>
          <w:tab w:val="num" w:pos="720"/>
          <w:tab w:val="left" w:pos="1134"/>
          <w:tab w:val="left" w:pos="7678"/>
        </w:tabs>
        <w:spacing w:line="360" w:lineRule="auto"/>
        <w:ind w:left="1134" w:hanging="425"/>
        <w:jc w:val="both"/>
        <w:rPr>
          <w:sz w:val="28"/>
          <w:szCs w:val="28"/>
        </w:rPr>
      </w:pPr>
      <w:r w:rsidRPr="00214ECD">
        <w:rPr>
          <w:sz w:val="28"/>
          <w:szCs w:val="28"/>
        </w:rPr>
        <w:t xml:space="preserve">Посещаемость - </w:t>
      </w:r>
      <w:r w:rsidR="00B830D2">
        <w:rPr>
          <w:sz w:val="28"/>
          <w:szCs w:val="28"/>
        </w:rPr>
        <w:t>***</w:t>
      </w:r>
      <w:r w:rsidRPr="00214ECD">
        <w:rPr>
          <w:sz w:val="28"/>
          <w:szCs w:val="28"/>
        </w:rPr>
        <w:t xml:space="preserve"> человек в день</w:t>
      </w:r>
    </w:p>
    <w:p w:rsidR="007B6A11" w:rsidRPr="00214ECD" w:rsidRDefault="007B6A11" w:rsidP="009F329F">
      <w:pPr>
        <w:numPr>
          <w:ilvl w:val="0"/>
          <w:numId w:val="1"/>
        </w:numPr>
        <w:shd w:val="clear" w:color="auto" w:fill="FFFFFF"/>
        <w:tabs>
          <w:tab w:val="num" w:pos="720"/>
          <w:tab w:val="left" w:pos="1134"/>
          <w:tab w:val="left" w:pos="7678"/>
        </w:tabs>
        <w:spacing w:line="360" w:lineRule="auto"/>
        <w:ind w:left="1134" w:hanging="425"/>
        <w:jc w:val="both"/>
        <w:rPr>
          <w:sz w:val="28"/>
          <w:szCs w:val="28"/>
        </w:rPr>
      </w:pPr>
      <w:r w:rsidRPr="00214ECD">
        <w:rPr>
          <w:sz w:val="28"/>
          <w:szCs w:val="28"/>
        </w:rPr>
        <w:t xml:space="preserve">Площадь кафе - </w:t>
      </w:r>
      <w:r w:rsidR="00B830D2">
        <w:rPr>
          <w:sz w:val="28"/>
          <w:szCs w:val="28"/>
        </w:rPr>
        <w:t>***</w:t>
      </w:r>
      <w:r w:rsidRPr="00214ECD">
        <w:rPr>
          <w:sz w:val="28"/>
          <w:szCs w:val="28"/>
        </w:rPr>
        <w:t>,</w:t>
      </w:r>
      <w:r w:rsidR="00B830D2">
        <w:rPr>
          <w:sz w:val="28"/>
          <w:szCs w:val="28"/>
        </w:rPr>
        <w:t>*</w:t>
      </w:r>
      <w:r w:rsidRPr="00214ECD">
        <w:rPr>
          <w:sz w:val="28"/>
          <w:szCs w:val="28"/>
        </w:rPr>
        <w:t xml:space="preserve"> кв.м.</w:t>
      </w:r>
    </w:p>
    <w:p w:rsidR="007B6A11" w:rsidRPr="00214ECD" w:rsidRDefault="007B6A11" w:rsidP="009F329F">
      <w:pPr>
        <w:numPr>
          <w:ilvl w:val="0"/>
          <w:numId w:val="1"/>
        </w:numPr>
        <w:shd w:val="clear" w:color="auto" w:fill="FFFFFF"/>
        <w:tabs>
          <w:tab w:val="num" w:pos="720"/>
          <w:tab w:val="left" w:pos="1134"/>
          <w:tab w:val="left" w:pos="7678"/>
        </w:tabs>
        <w:spacing w:line="360" w:lineRule="auto"/>
        <w:ind w:left="1134" w:hanging="425"/>
        <w:jc w:val="both"/>
        <w:rPr>
          <w:sz w:val="28"/>
          <w:szCs w:val="28"/>
        </w:rPr>
      </w:pPr>
      <w:r w:rsidRPr="00214ECD">
        <w:rPr>
          <w:sz w:val="28"/>
          <w:szCs w:val="28"/>
        </w:rPr>
        <w:t xml:space="preserve">Затраты на приобретение продуктов – </w:t>
      </w:r>
      <w:r w:rsidR="00B830D2">
        <w:rPr>
          <w:sz w:val="28"/>
          <w:szCs w:val="28"/>
        </w:rPr>
        <w:t>**</w:t>
      </w:r>
      <w:r w:rsidRPr="00214ECD">
        <w:rPr>
          <w:sz w:val="28"/>
          <w:szCs w:val="28"/>
        </w:rPr>
        <w:t xml:space="preserve"> руб./чек</w:t>
      </w:r>
    </w:p>
    <w:p w:rsidR="00B255E3" w:rsidRPr="00214ECD" w:rsidRDefault="00B255E3" w:rsidP="00B631CC">
      <w:pPr>
        <w:tabs>
          <w:tab w:val="left" w:pos="1134"/>
        </w:tabs>
        <w:spacing w:line="360" w:lineRule="auto"/>
        <w:ind w:left="709"/>
        <w:jc w:val="both"/>
        <w:rPr>
          <w:sz w:val="28"/>
          <w:szCs w:val="28"/>
          <w:highlight w:val="yellow"/>
        </w:rPr>
      </w:pPr>
    </w:p>
    <w:p w:rsidR="00B255E3" w:rsidRPr="00214ECD" w:rsidRDefault="00B255E3" w:rsidP="00B631CC">
      <w:pPr>
        <w:pStyle w:val="2"/>
        <w:jc w:val="both"/>
      </w:pPr>
      <w:bookmarkStart w:id="30" w:name="_Toc305573684"/>
      <w:bookmarkStart w:id="31" w:name="_Toc308532769"/>
      <w:bookmarkStart w:id="32" w:name="_Toc312189582"/>
      <w:bookmarkStart w:id="33" w:name="_Toc339641090"/>
      <w:bookmarkStart w:id="34" w:name="_Toc339650738"/>
      <w:bookmarkStart w:id="35" w:name="_Toc6212420"/>
      <w:bookmarkStart w:id="36" w:name="_Toc6585058"/>
      <w:r w:rsidRPr="00214ECD">
        <w:t>Показатели</w:t>
      </w:r>
      <w:r w:rsidR="00A514C1" w:rsidRPr="00214ECD">
        <w:t xml:space="preserve"> </w:t>
      </w:r>
      <w:r w:rsidRPr="00214ECD">
        <w:t>эффективности</w:t>
      </w:r>
      <w:r w:rsidR="00A514C1" w:rsidRPr="00214ECD">
        <w:t xml:space="preserve"> </w:t>
      </w:r>
      <w:r w:rsidRPr="00214ECD">
        <w:t>проекта</w:t>
      </w:r>
      <w:bookmarkEnd w:id="30"/>
      <w:bookmarkEnd w:id="31"/>
      <w:bookmarkEnd w:id="32"/>
      <w:bookmarkEnd w:id="33"/>
      <w:bookmarkEnd w:id="34"/>
      <w:bookmarkEnd w:id="35"/>
      <w:bookmarkEnd w:id="36"/>
    </w:p>
    <w:bookmarkEnd w:id="27"/>
    <w:bookmarkEnd w:id="28"/>
    <w:bookmarkEnd w:id="29"/>
    <w:p w:rsidR="007B6A11" w:rsidRPr="00214ECD" w:rsidRDefault="007B6A11" w:rsidP="009F329F">
      <w:pPr>
        <w:numPr>
          <w:ilvl w:val="0"/>
          <w:numId w:val="1"/>
        </w:numPr>
        <w:shd w:val="clear" w:color="auto" w:fill="FFFFFF"/>
        <w:tabs>
          <w:tab w:val="num" w:pos="720"/>
          <w:tab w:val="left" w:pos="1134"/>
          <w:tab w:val="left" w:pos="7678"/>
        </w:tabs>
        <w:spacing w:line="360" w:lineRule="auto"/>
        <w:ind w:left="1134" w:hanging="425"/>
        <w:jc w:val="both"/>
        <w:rPr>
          <w:sz w:val="28"/>
          <w:szCs w:val="28"/>
        </w:rPr>
      </w:pPr>
      <w:r w:rsidRPr="00214ECD">
        <w:rPr>
          <w:sz w:val="28"/>
          <w:szCs w:val="28"/>
        </w:rPr>
        <w:t xml:space="preserve">Внутренняя норма рентабельности, IRR - </w:t>
      </w:r>
      <w:r w:rsidR="00B830D2">
        <w:rPr>
          <w:sz w:val="28"/>
          <w:szCs w:val="28"/>
        </w:rPr>
        <w:t>**</w:t>
      </w:r>
      <w:r w:rsidRPr="00214ECD">
        <w:rPr>
          <w:sz w:val="28"/>
          <w:szCs w:val="28"/>
        </w:rPr>
        <w:t>,</w:t>
      </w:r>
      <w:r w:rsidR="00B830D2">
        <w:rPr>
          <w:sz w:val="28"/>
          <w:szCs w:val="28"/>
        </w:rPr>
        <w:t>*</w:t>
      </w:r>
      <w:r w:rsidRPr="00214ECD">
        <w:rPr>
          <w:sz w:val="28"/>
          <w:szCs w:val="28"/>
        </w:rPr>
        <w:t xml:space="preserve"> % годовых;</w:t>
      </w:r>
    </w:p>
    <w:p w:rsidR="007B6A11" w:rsidRPr="00214ECD" w:rsidRDefault="007B6A11" w:rsidP="009F329F">
      <w:pPr>
        <w:numPr>
          <w:ilvl w:val="0"/>
          <w:numId w:val="1"/>
        </w:numPr>
        <w:shd w:val="clear" w:color="auto" w:fill="FFFFFF"/>
        <w:tabs>
          <w:tab w:val="num" w:pos="720"/>
          <w:tab w:val="left" w:pos="1134"/>
          <w:tab w:val="left" w:pos="7678"/>
        </w:tabs>
        <w:spacing w:line="360" w:lineRule="auto"/>
        <w:ind w:left="1134" w:hanging="425"/>
        <w:jc w:val="both"/>
        <w:rPr>
          <w:sz w:val="28"/>
          <w:szCs w:val="28"/>
        </w:rPr>
      </w:pPr>
      <w:r w:rsidRPr="00214ECD">
        <w:rPr>
          <w:sz w:val="28"/>
          <w:szCs w:val="28"/>
        </w:rPr>
        <w:t xml:space="preserve">Срок окупаемости – </w:t>
      </w:r>
      <w:r w:rsidR="00B830D2">
        <w:rPr>
          <w:sz w:val="28"/>
          <w:szCs w:val="28"/>
        </w:rPr>
        <w:t>**</w:t>
      </w:r>
      <w:r w:rsidRPr="00214ECD">
        <w:rPr>
          <w:sz w:val="28"/>
          <w:szCs w:val="28"/>
        </w:rPr>
        <w:t xml:space="preserve"> месяцев;</w:t>
      </w:r>
    </w:p>
    <w:p w:rsidR="007B6A11" w:rsidRPr="00214ECD" w:rsidRDefault="007B6A11" w:rsidP="009F329F">
      <w:pPr>
        <w:numPr>
          <w:ilvl w:val="0"/>
          <w:numId w:val="1"/>
        </w:numPr>
        <w:shd w:val="clear" w:color="auto" w:fill="FFFFFF"/>
        <w:tabs>
          <w:tab w:val="num" w:pos="720"/>
          <w:tab w:val="left" w:pos="1134"/>
          <w:tab w:val="left" w:pos="7678"/>
        </w:tabs>
        <w:spacing w:line="360" w:lineRule="auto"/>
        <w:ind w:left="1134" w:hanging="425"/>
        <w:jc w:val="both"/>
        <w:rPr>
          <w:sz w:val="28"/>
          <w:szCs w:val="28"/>
        </w:rPr>
      </w:pPr>
      <w:r w:rsidRPr="00214ECD">
        <w:rPr>
          <w:sz w:val="28"/>
          <w:szCs w:val="28"/>
        </w:rPr>
        <w:t xml:space="preserve">Индекс прибыльности – </w:t>
      </w:r>
      <w:r w:rsidR="00B830D2">
        <w:rPr>
          <w:sz w:val="28"/>
          <w:szCs w:val="28"/>
        </w:rPr>
        <w:t>*</w:t>
      </w:r>
      <w:r w:rsidRPr="00214ECD">
        <w:rPr>
          <w:sz w:val="28"/>
          <w:szCs w:val="28"/>
        </w:rPr>
        <w:t>,</w:t>
      </w:r>
      <w:r w:rsidR="00B830D2">
        <w:rPr>
          <w:sz w:val="28"/>
          <w:szCs w:val="28"/>
        </w:rPr>
        <w:t>**</w:t>
      </w:r>
      <w:r w:rsidRPr="00214ECD">
        <w:rPr>
          <w:sz w:val="28"/>
          <w:szCs w:val="28"/>
        </w:rPr>
        <w:t>;</w:t>
      </w:r>
    </w:p>
    <w:p w:rsidR="007B6A11" w:rsidRPr="00214ECD" w:rsidRDefault="007B6A11" w:rsidP="009F329F">
      <w:pPr>
        <w:numPr>
          <w:ilvl w:val="0"/>
          <w:numId w:val="1"/>
        </w:numPr>
        <w:shd w:val="clear" w:color="auto" w:fill="FFFFFF"/>
        <w:tabs>
          <w:tab w:val="num" w:pos="720"/>
          <w:tab w:val="left" w:pos="1134"/>
          <w:tab w:val="left" w:pos="7678"/>
        </w:tabs>
        <w:spacing w:line="360" w:lineRule="auto"/>
        <w:ind w:left="1134" w:hanging="425"/>
        <w:jc w:val="both"/>
        <w:rPr>
          <w:sz w:val="28"/>
          <w:szCs w:val="28"/>
        </w:rPr>
      </w:pPr>
      <w:r w:rsidRPr="00214ECD">
        <w:rPr>
          <w:sz w:val="28"/>
          <w:szCs w:val="28"/>
        </w:rPr>
        <w:t xml:space="preserve">Чистый приведенный доход, NPV, при ставке дисконтирования равным </w:t>
      </w:r>
      <w:r w:rsidR="00B830D2">
        <w:rPr>
          <w:sz w:val="28"/>
          <w:szCs w:val="28"/>
        </w:rPr>
        <w:t>**</w:t>
      </w:r>
      <w:r w:rsidRPr="00214ECD">
        <w:rPr>
          <w:sz w:val="28"/>
          <w:szCs w:val="28"/>
        </w:rPr>
        <w:t xml:space="preserve">% составляет </w:t>
      </w:r>
      <w:r w:rsidR="00B830D2">
        <w:rPr>
          <w:sz w:val="28"/>
          <w:szCs w:val="28"/>
        </w:rPr>
        <w:t>**</w:t>
      </w:r>
      <w:r w:rsidRPr="00214ECD">
        <w:rPr>
          <w:sz w:val="28"/>
          <w:szCs w:val="28"/>
        </w:rPr>
        <w:t>,</w:t>
      </w:r>
      <w:r w:rsidR="00B830D2">
        <w:rPr>
          <w:sz w:val="28"/>
          <w:szCs w:val="28"/>
        </w:rPr>
        <w:t>*</w:t>
      </w:r>
      <w:r w:rsidRPr="00214ECD">
        <w:rPr>
          <w:sz w:val="28"/>
          <w:szCs w:val="28"/>
        </w:rPr>
        <w:t xml:space="preserve"> млн. руб. </w:t>
      </w:r>
    </w:p>
    <w:p w:rsidR="007B6A11" w:rsidRPr="00214ECD" w:rsidRDefault="007B6A11" w:rsidP="009F329F">
      <w:pPr>
        <w:numPr>
          <w:ilvl w:val="0"/>
          <w:numId w:val="1"/>
        </w:numPr>
        <w:shd w:val="clear" w:color="auto" w:fill="FFFFFF"/>
        <w:tabs>
          <w:tab w:val="num" w:pos="720"/>
          <w:tab w:val="left" w:pos="1134"/>
          <w:tab w:val="left" w:pos="7678"/>
        </w:tabs>
        <w:spacing w:line="360" w:lineRule="auto"/>
        <w:ind w:left="1134" w:hanging="425"/>
        <w:jc w:val="both"/>
        <w:rPr>
          <w:sz w:val="28"/>
          <w:szCs w:val="28"/>
        </w:rPr>
      </w:pPr>
      <w:r w:rsidRPr="00214ECD">
        <w:rPr>
          <w:sz w:val="28"/>
          <w:szCs w:val="28"/>
        </w:rPr>
        <w:t xml:space="preserve">Общий размер инвестиций составит </w:t>
      </w:r>
      <w:r w:rsidR="00B830D2">
        <w:rPr>
          <w:sz w:val="28"/>
          <w:szCs w:val="28"/>
        </w:rPr>
        <w:t>**</w:t>
      </w:r>
      <w:r w:rsidRPr="00214ECD">
        <w:rPr>
          <w:sz w:val="28"/>
          <w:szCs w:val="28"/>
        </w:rPr>
        <w:t>,</w:t>
      </w:r>
      <w:r w:rsidR="00B830D2">
        <w:rPr>
          <w:sz w:val="28"/>
          <w:szCs w:val="28"/>
        </w:rPr>
        <w:t>*</w:t>
      </w:r>
      <w:r w:rsidRPr="00214ECD">
        <w:rPr>
          <w:sz w:val="28"/>
          <w:szCs w:val="28"/>
        </w:rPr>
        <w:t xml:space="preserve"> млн. руб., в т.ч.:</w:t>
      </w:r>
    </w:p>
    <w:p w:rsidR="007B6A11" w:rsidRPr="00214ECD" w:rsidRDefault="007B6A11" w:rsidP="009F329F">
      <w:pPr>
        <w:numPr>
          <w:ilvl w:val="0"/>
          <w:numId w:val="15"/>
        </w:numPr>
        <w:tabs>
          <w:tab w:val="left" w:pos="993"/>
          <w:tab w:val="left" w:pos="1276"/>
        </w:tabs>
        <w:spacing w:line="360" w:lineRule="auto"/>
        <w:ind w:left="284" w:firstLine="709"/>
        <w:jc w:val="both"/>
        <w:rPr>
          <w:sz w:val="28"/>
          <w:szCs w:val="28"/>
        </w:rPr>
      </w:pPr>
      <w:r w:rsidRPr="00214ECD">
        <w:rPr>
          <w:sz w:val="28"/>
          <w:szCs w:val="28"/>
        </w:rPr>
        <w:t>Стоимость строительства помещения –</w:t>
      </w:r>
      <w:r w:rsidR="00B830D2">
        <w:rPr>
          <w:sz w:val="28"/>
          <w:szCs w:val="28"/>
        </w:rPr>
        <w:t>*</w:t>
      </w:r>
      <w:r w:rsidRPr="00214ECD">
        <w:rPr>
          <w:sz w:val="28"/>
          <w:szCs w:val="28"/>
        </w:rPr>
        <w:t xml:space="preserve"> млн. руб.;</w:t>
      </w:r>
    </w:p>
    <w:p w:rsidR="007B6A11" w:rsidRPr="00214ECD" w:rsidRDefault="007B6A11" w:rsidP="009F329F">
      <w:pPr>
        <w:numPr>
          <w:ilvl w:val="0"/>
          <w:numId w:val="15"/>
        </w:numPr>
        <w:tabs>
          <w:tab w:val="left" w:pos="993"/>
          <w:tab w:val="left" w:pos="1276"/>
        </w:tabs>
        <w:spacing w:line="360" w:lineRule="auto"/>
        <w:ind w:left="284" w:firstLine="709"/>
        <w:jc w:val="both"/>
        <w:rPr>
          <w:sz w:val="28"/>
          <w:szCs w:val="28"/>
        </w:rPr>
      </w:pPr>
      <w:r w:rsidRPr="00214ECD">
        <w:rPr>
          <w:sz w:val="28"/>
          <w:szCs w:val="28"/>
        </w:rPr>
        <w:t xml:space="preserve">Стоимость оборудования для кафе – </w:t>
      </w:r>
      <w:r w:rsidR="00B830D2">
        <w:rPr>
          <w:sz w:val="28"/>
          <w:szCs w:val="28"/>
        </w:rPr>
        <w:t>*</w:t>
      </w:r>
      <w:r w:rsidRPr="00214ECD">
        <w:rPr>
          <w:sz w:val="28"/>
          <w:szCs w:val="28"/>
        </w:rPr>
        <w:t>,</w:t>
      </w:r>
      <w:r w:rsidR="00B830D2">
        <w:rPr>
          <w:sz w:val="28"/>
          <w:szCs w:val="28"/>
        </w:rPr>
        <w:t>*</w:t>
      </w:r>
      <w:r w:rsidRPr="00214ECD">
        <w:rPr>
          <w:sz w:val="28"/>
          <w:szCs w:val="28"/>
        </w:rPr>
        <w:t xml:space="preserve"> млн. руб.;</w:t>
      </w:r>
    </w:p>
    <w:p w:rsidR="007B6A11" w:rsidRPr="00214ECD" w:rsidRDefault="007B6A11" w:rsidP="009F329F">
      <w:pPr>
        <w:numPr>
          <w:ilvl w:val="0"/>
          <w:numId w:val="15"/>
        </w:numPr>
        <w:tabs>
          <w:tab w:val="left" w:pos="993"/>
          <w:tab w:val="left" w:pos="1276"/>
        </w:tabs>
        <w:spacing w:line="360" w:lineRule="auto"/>
        <w:ind w:left="284" w:firstLine="709"/>
        <w:jc w:val="both"/>
        <w:rPr>
          <w:sz w:val="28"/>
          <w:szCs w:val="28"/>
        </w:rPr>
      </w:pPr>
      <w:r w:rsidRPr="00214ECD">
        <w:rPr>
          <w:sz w:val="28"/>
          <w:szCs w:val="28"/>
        </w:rPr>
        <w:t xml:space="preserve">Прочие затраты – </w:t>
      </w:r>
      <w:r w:rsidR="00B830D2">
        <w:rPr>
          <w:sz w:val="28"/>
          <w:szCs w:val="28"/>
        </w:rPr>
        <w:t>*</w:t>
      </w:r>
      <w:r w:rsidRPr="00214ECD">
        <w:rPr>
          <w:sz w:val="28"/>
          <w:szCs w:val="28"/>
        </w:rPr>
        <w:t>,</w:t>
      </w:r>
      <w:r w:rsidR="00B830D2">
        <w:rPr>
          <w:sz w:val="28"/>
          <w:szCs w:val="28"/>
        </w:rPr>
        <w:t>*</w:t>
      </w:r>
      <w:r w:rsidRPr="00214ECD">
        <w:rPr>
          <w:sz w:val="28"/>
          <w:szCs w:val="28"/>
        </w:rPr>
        <w:t xml:space="preserve"> млн.руб.</w:t>
      </w:r>
    </w:p>
    <w:p w:rsidR="007B6A11" w:rsidRPr="00214ECD" w:rsidRDefault="007B6A11" w:rsidP="009F329F">
      <w:pPr>
        <w:numPr>
          <w:ilvl w:val="0"/>
          <w:numId w:val="1"/>
        </w:numPr>
        <w:shd w:val="clear" w:color="auto" w:fill="FFFFFF"/>
        <w:tabs>
          <w:tab w:val="num" w:pos="720"/>
          <w:tab w:val="left" w:pos="1134"/>
          <w:tab w:val="left" w:pos="7678"/>
        </w:tabs>
        <w:spacing w:line="360" w:lineRule="auto"/>
        <w:ind w:left="1134" w:hanging="425"/>
        <w:jc w:val="both"/>
        <w:rPr>
          <w:sz w:val="28"/>
          <w:szCs w:val="28"/>
        </w:rPr>
      </w:pPr>
      <w:r w:rsidRPr="00214ECD">
        <w:rPr>
          <w:sz w:val="28"/>
          <w:szCs w:val="28"/>
        </w:rPr>
        <w:t xml:space="preserve">Точка безубыточности = </w:t>
      </w:r>
      <w:r w:rsidR="00B830D2">
        <w:rPr>
          <w:sz w:val="28"/>
          <w:szCs w:val="28"/>
        </w:rPr>
        <w:t>*</w:t>
      </w:r>
      <w:r w:rsidRPr="00214ECD">
        <w:rPr>
          <w:sz w:val="28"/>
          <w:szCs w:val="28"/>
        </w:rPr>
        <w:t>,</w:t>
      </w:r>
      <w:r w:rsidR="00B830D2">
        <w:rPr>
          <w:sz w:val="28"/>
          <w:szCs w:val="28"/>
        </w:rPr>
        <w:t>***</w:t>
      </w:r>
      <w:r w:rsidRPr="00214ECD">
        <w:rPr>
          <w:sz w:val="28"/>
          <w:szCs w:val="28"/>
        </w:rPr>
        <w:t xml:space="preserve"> млн. руб. в месяц, или </w:t>
      </w:r>
      <w:r w:rsidR="00B830D2">
        <w:rPr>
          <w:sz w:val="28"/>
          <w:szCs w:val="28"/>
        </w:rPr>
        <w:t>***</w:t>
      </w:r>
      <w:r w:rsidRPr="00214ECD">
        <w:rPr>
          <w:sz w:val="28"/>
          <w:szCs w:val="28"/>
        </w:rPr>
        <w:t xml:space="preserve"> посетитель в день при среднем чеке </w:t>
      </w:r>
      <w:r w:rsidR="00B830D2">
        <w:rPr>
          <w:sz w:val="28"/>
          <w:szCs w:val="28"/>
        </w:rPr>
        <w:t>***</w:t>
      </w:r>
      <w:r w:rsidRPr="00214ECD">
        <w:rPr>
          <w:sz w:val="28"/>
          <w:szCs w:val="28"/>
        </w:rPr>
        <w:t xml:space="preserve"> руб. за чек.</w:t>
      </w:r>
    </w:p>
    <w:p w:rsidR="00B255E3" w:rsidRDefault="00B255E3" w:rsidP="007B6A11">
      <w:pPr>
        <w:spacing w:line="360" w:lineRule="auto"/>
      </w:pPr>
      <w:r>
        <w:br w:type="page"/>
      </w:r>
    </w:p>
    <w:p w:rsidR="00B255E3" w:rsidRPr="00214ECD" w:rsidRDefault="00B255E3" w:rsidP="00B255E3">
      <w:pPr>
        <w:pStyle w:val="1"/>
        <w:spacing w:before="0" w:after="0" w:line="360" w:lineRule="auto"/>
        <w:ind w:firstLine="709"/>
        <w:rPr>
          <w:rFonts w:ascii="Times New Roman" w:hAnsi="Times New Roman" w:cs="Times New Roman"/>
          <w:sz w:val="28"/>
          <w:szCs w:val="28"/>
        </w:rPr>
      </w:pPr>
      <w:bookmarkStart w:id="37" w:name="_Toc308532770"/>
      <w:bookmarkStart w:id="38" w:name="_Toc312189583"/>
      <w:bookmarkStart w:id="39" w:name="_Toc339641091"/>
      <w:bookmarkStart w:id="40" w:name="_Toc339650739"/>
      <w:bookmarkStart w:id="41" w:name="_Toc393747907"/>
      <w:bookmarkStart w:id="42" w:name="_Toc6212421"/>
      <w:bookmarkStart w:id="43" w:name="_Toc6585059"/>
      <w:r w:rsidRPr="00214ECD">
        <w:rPr>
          <w:rFonts w:ascii="Times New Roman" w:hAnsi="Times New Roman" w:cs="Times New Roman"/>
          <w:sz w:val="28"/>
          <w:szCs w:val="28"/>
        </w:rPr>
        <w:lastRenderedPageBreak/>
        <w:t>ОПИСАНИЕ</w:t>
      </w:r>
      <w:bookmarkEnd w:id="37"/>
      <w:r w:rsidR="00A514C1" w:rsidRPr="00214ECD">
        <w:rPr>
          <w:rFonts w:ascii="Times New Roman" w:hAnsi="Times New Roman" w:cs="Times New Roman"/>
          <w:sz w:val="28"/>
          <w:szCs w:val="28"/>
        </w:rPr>
        <w:t xml:space="preserve"> </w:t>
      </w:r>
      <w:r w:rsidRPr="00214ECD">
        <w:rPr>
          <w:rFonts w:ascii="Times New Roman" w:hAnsi="Times New Roman" w:cs="Times New Roman"/>
          <w:sz w:val="28"/>
          <w:szCs w:val="28"/>
        </w:rPr>
        <w:t>ВИДА</w:t>
      </w:r>
      <w:r w:rsidR="00A514C1" w:rsidRPr="00214ECD">
        <w:rPr>
          <w:rFonts w:ascii="Times New Roman" w:hAnsi="Times New Roman" w:cs="Times New Roman"/>
          <w:sz w:val="28"/>
          <w:szCs w:val="28"/>
        </w:rPr>
        <w:t xml:space="preserve"> </w:t>
      </w:r>
      <w:r w:rsidRPr="00214ECD">
        <w:rPr>
          <w:rFonts w:ascii="Times New Roman" w:hAnsi="Times New Roman" w:cs="Times New Roman"/>
          <w:sz w:val="28"/>
          <w:szCs w:val="28"/>
        </w:rPr>
        <w:t>ДЕЯТЕЛЬНОСТИ</w:t>
      </w:r>
      <w:r w:rsidR="00A514C1" w:rsidRPr="00214ECD">
        <w:rPr>
          <w:rFonts w:ascii="Times New Roman" w:hAnsi="Times New Roman" w:cs="Times New Roman"/>
          <w:sz w:val="28"/>
          <w:szCs w:val="28"/>
        </w:rPr>
        <w:t xml:space="preserve"> </w:t>
      </w:r>
      <w:r w:rsidRPr="00214ECD">
        <w:rPr>
          <w:rFonts w:ascii="Times New Roman" w:hAnsi="Times New Roman" w:cs="Times New Roman"/>
          <w:sz w:val="28"/>
          <w:szCs w:val="28"/>
        </w:rPr>
        <w:t>И</w:t>
      </w:r>
      <w:r w:rsidR="00A514C1" w:rsidRPr="00214ECD">
        <w:rPr>
          <w:rFonts w:ascii="Times New Roman" w:hAnsi="Times New Roman" w:cs="Times New Roman"/>
          <w:sz w:val="28"/>
          <w:szCs w:val="28"/>
        </w:rPr>
        <w:t xml:space="preserve"> </w:t>
      </w:r>
      <w:r w:rsidRPr="00214ECD">
        <w:rPr>
          <w:rFonts w:ascii="Times New Roman" w:hAnsi="Times New Roman" w:cs="Times New Roman"/>
          <w:sz w:val="28"/>
          <w:szCs w:val="28"/>
        </w:rPr>
        <w:t>УСЛУГ</w:t>
      </w:r>
      <w:r w:rsidR="00A514C1" w:rsidRPr="00214ECD">
        <w:rPr>
          <w:rFonts w:ascii="Times New Roman" w:hAnsi="Times New Roman" w:cs="Times New Roman"/>
          <w:sz w:val="28"/>
          <w:szCs w:val="28"/>
        </w:rPr>
        <w:t xml:space="preserve"> </w:t>
      </w:r>
      <w:r w:rsidRPr="00214ECD">
        <w:rPr>
          <w:rFonts w:ascii="Times New Roman" w:hAnsi="Times New Roman" w:cs="Times New Roman"/>
          <w:sz w:val="28"/>
          <w:szCs w:val="28"/>
        </w:rPr>
        <w:t>ПРОЕКТА</w:t>
      </w:r>
      <w:bookmarkEnd w:id="38"/>
      <w:bookmarkEnd w:id="39"/>
      <w:bookmarkEnd w:id="40"/>
      <w:bookmarkEnd w:id="41"/>
      <w:bookmarkEnd w:id="42"/>
      <w:bookmarkEnd w:id="43"/>
    </w:p>
    <w:p w:rsidR="00B255E3" w:rsidRPr="00214ECD" w:rsidRDefault="00B255E3" w:rsidP="006D61DC">
      <w:pPr>
        <w:pStyle w:val="af6"/>
        <w:shd w:val="clear" w:color="auto" w:fill="FFFFFF"/>
        <w:spacing w:before="0" w:beforeAutospacing="0" w:after="0" w:afterAutospacing="0" w:line="360" w:lineRule="auto"/>
        <w:ind w:firstLine="709"/>
        <w:jc w:val="both"/>
        <w:textAlignment w:val="baseline"/>
        <w:rPr>
          <w:sz w:val="28"/>
          <w:szCs w:val="28"/>
        </w:rPr>
      </w:pPr>
    </w:p>
    <w:p w:rsidR="006D61DC" w:rsidRPr="00214ECD" w:rsidRDefault="006D61DC" w:rsidP="006D61DC">
      <w:pPr>
        <w:pStyle w:val="af6"/>
        <w:shd w:val="clear" w:color="auto" w:fill="FFFFFF"/>
        <w:spacing w:before="0" w:beforeAutospacing="0" w:after="0" w:afterAutospacing="0" w:line="360" w:lineRule="auto"/>
        <w:ind w:firstLine="709"/>
        <w:jc w:val="both"/>
        <w:textAlignment w:val="baseline"/>
        <w:rPr>
          <w:sz w:val="28"/>
          <w:szCs w:val="28"/>
        </w:rPr>
      </w:pPr>
      <w:bookmarkStart w:id="44" w:name="_Hlk6657715"/>
      <w:r w:rsidRPr="00214ECD">
        <w:rPr>
          <w:sz w:val="28"/>
          <w:szCs w:val="28"/>
        </w:rPr>
        <w:t xml:space="preserve">Планируемый основной вид деятельности создаваемого кафе-ресторана по общероссийскому классификатору видов экономической деятельности (ОКВЭД) - </w:t>
      </w:r>
      <w:r w:rsidR="00B830D2">
        <w:rPr>
          <w:sz w:val="28"/>
          <w:szCs w:val="28"/>
        </w:rPr>
        <w:t>**</w:t>
      </w:r>
      <w:r w:rsidRPr="00214ECD">
        <w:rPr>
          <w:sz w:val="28"/>
          <w:szCs w:val="28"/>
        </w:rPr>
        <w:t>.</w:t>
      </w:r>
      <w:r w:rsidR="00B830D2">
        <w:rPr>
          <w:sz w:val="28"/>
          <w:szCs w:val="28"/>
        </w:rPr>
        <w:t>**</w:t>
      </w:r>
      <w:r w:rsidRPr="00214ECD">
        <w:rPr>
          <w:sz w:val="28"/>
          <w:szCs w:val="28"/>
        </w:rPr>
        <w:t xml:space="preserve"> Деятельность ресторанов и кафе, Раздел: </w:t>
      </w:r>
      <w:hyperlink r:id="rId9" w:tooltip="Раздел H Гостиницы и рестораны" w:history="1">
        <w:r w:rsidRPr="00214ECD">
          <w:rPr>
            <w:sz w:val="28"/>
            <w:szCs w:val="28"/>
          </w:rPr>
          <w:t>Раздел H, Гостиницы и рестораны</w:t>
        </w:r>
      </w:hyperlink>
      <w:r w:rsidRPr="00214ECD">
        <w:rPr>
          <w:sz w:val="28"/>
          <w:szCs w:val="28"/>
        </w:rPr>
        <w:t>.</w:t>
      </w:r>
    </w:p>
    <w:bookmarkEnd w:id="44"/>
    <w:p w:rsidR="006D61DC" w:rsidRPr="00214ECD" w:rsidRDefault="006D61DC" w:rsidP="006D61DC">
      <w:pPr>
        <w:pStyle w:val="af6"/>
        <w:shd w:val="clear" w:color="auto" w:fill="FFFFFF"/>
        <w:spacing w:before="0" w:beforeAutospacing="0" w:after="0" w:afterAutospacing="0" w:line="360" w:lineRule="auto"/>
        <w:ind w:firstLine="709"/>
        <w:jc w:val="both"/>
        <w:textAlignment w:val="baseline"/>
        <w:rPr>
          <w:sz w:val="28"/>
          <w:szCs w:val="28"/>
        </w:rPr>
      </w:pPr>
      <w:r w:rsidRPr="00214ECD">
        <w:rPr>
          <w:sz w:val="28"/>
          <w:szCs w:val="28"/>
        </w:rPr>
        <w:t>Эта группировка включает:</w:t>
      </w:r>
    </w:p>
    <w:p w:rsidR="006D61DC" w:rsidRPr="00214ECD" w:rsidRDefault="006D61DC" w:rsidP="006D61DC">
      <w:pPr>
        <w:pStyle w:val="af6"/>
        <w:shd w:val="clear" w:color="auto" w:fill="FFFFFF"/>
        <w:spacing w:before="0" w:beforeAutospacing="0" w:after="0" w:afterAutospacing="0" w:line="360" w:lineRule="auto"/>
        <w:ind w:firstLine="709"/>
        <w:jc w:val="both"/>
        <w:textAlignment w:val="baseline"/>
        <w:rPr>
          <w:sz w:val="28"/>
          <w:szCs w:val="28"/>
        </w:rPr>
      </w:pPr>
      <w:r w:rsidRPr="00214ECD">
        <w:rPr>
          <w:sz w:val="28"/>
          <w:szCs w:val="28"/>
        </w:rPr>
        <w:t xml:space="preserve"> — изготовление, реализацию и организацию потребления непосредственно на месте кулинарной продукции, продажу напитков, иногда в сопровождении некоторых форм развлекательных программ:</w:t>
      </w:r>
    </w:p>
    <w:p w:rsidR="006D61DC" w:rsidRPr="00214ECD" w:rsidRDefault="006D61DC" w:rsidP="006D61DC">
      <w:pPr>
        <w:pStyle w:val="af6"/>
        <w:shd w:val="clear" w:color="auto" w:fill="FFFFFF"/>
        <w:spacing w:before="0" w:beforeAutospacing="0" w:after="0" w:afterAutospacing="0" w:line="360" w:lineRule="auto"/>
        <w:ind w:firstLine="709"/>
        <w:jc w:val="both"/>
        <w:textAlignment w:val="baseline"/>
        <w:rPr>
          <w:sz w:val="28"/>
          <w:szCs w:val="28"/>
        </w:rPr>
      </w:pPr>
      <w:r w:rsidRPr="00214ECD">
        <w:rPr>
          <w:sz w:val="28"/>
          <w:szCs w:val="28"/>
        </w:rPr>
        <w:t xml:space="preserve"> — ресторанами и кафе с полным ресторанным обслуживанием</w:t>
      </w:r>
    </w:p>
    <w:p w:rsidR="006D61DC" w:rsidRPr="00214ECD" w:rsidRDefault="006D61DC" w:rsidP="006D61DC">
      <w:pPr>
        <w:pStyle w:val="af6"/>
        <w:shd w:val="clear" w:color="auto" w:fill="FFFFFF"/>
        <w:spacing w:before="0" w:beforeAutospacing="0" w:after="0" w:afterAutospacing="0" w:line="360" w:lineRule="auto"/>
        <w:ind w:firstLine="709"/>
        <w:jc w:val="both"/>
        <w:textAlignment w:val="baseline"/>
        <w:rPr>
          <w:sz w:val="28"/>
          <w:szCs w:val="28"/>
        </w:rPr>
      </w:pPr>
      <w:r w:rsidRPr="00214ECD">
        <w:rPr>
          <w:sz w:val="28"/>
          <w:szCs w:val="28"/>
        </w:rPr>
        <w:t xml:space="preserve"> — предприятиями общественного питания с самообслуживанием</w:t>
      </w:r>
    </w:p>
    <w:p w:rsidR="006D61DC" w:rsidRPr="00214ECD" w:rsidRDefault="006D61DC" w:rsidP="006D61DC">
      <w:pPr>
        <w:pStyle w:val="af6"/>
        <w:shd w:val="clear" w:color="auto" w:fill="FFFFFF"/>
        <w:spacing w:before="0" w:beforeAutospacing="0" w:after="0" w:afterAutospacing="0" w:line="360" w:lineRule="auto"/>
        <w:ind w:firstLine="709"/>
        <w:jc w:val="both"/>
        <w:textAlignment w:val="baseline"/>
        <w:rPr>
          <w:sz w:val="28"/>
          <w:szCs w:val="28"/>
        </w:rPr>
      </w:pPr>
      <w:r w:rsidRPr="00214ECD">
        <w:rPr>
          <w:sz w:val="28"/>
          <w:szCs w:val="28"/>
        </w:rPr>
        <w:t xml:space="preserve"> — деятельность закусочных (предприятий "быстрого питания")</w:t>
      </w:r>
    </w:p>
    <w:p w:rsidR="006D61DC" w:rsidRPr="00214ECD" w:rsidRDefault="006D61DC" w:rsidP="006D61DC">
      <w:pPr>
        <w:pStyle w:val="af6"/>
        <w:shd w:val="clear" w:color="auto" w:fill="FFFFFF"/>
        <w:spacing w:before="0" w:beforeAutospacing="0" w:after="0" w:afterAutospacing="0" w:line="360" w:lineRule="auto"/>
        <w:ind w:firstLine="709"/>
        <w:jc w:val="both"/>
        <w:textAlignment w:val="baseline"/>
        <w:rPr>
          <w:sz w:val="28"/>
          <w:szCs w:val="28"/>
        </w:rPr>
      </w:pPr>
      <w:r w:rsidRPr="00214ECD">
        <w:rPr>
          <w:sz w:val="28"/>
          <w:szCs w:val="28"/>
        </w:rPr>
        <w:t xml:space="preserve"> — обеспечение питанием в железнодорожных вагонах</w:t>
      </w:r>
    </w:p>
    <w:p w:rsidR="006D61DC" w:rsidRPr="00214ECD" w:rsidRDefault="006D61DC" w:rsidP="006D61DC">
      <w:pPr>
        <w:pStyle w:val="af6"/>
        <w:shd w:val="clear" w:color="auto" w:fill="FFFFFF"/>
        <w:spacing w:before="0" w:beforeAutospacing="0" w:after="0" w:afterAutospacing="0" w:line="360" w:lineRule="auto"/>
        <w:ind w:firstLine="709"/>
        <w:jc w:val="both"/>
        <w:textAlignment w:val="baseline"/>
        <w:rPr>
          <w:sz w:val="28"/>
          <w:szCs w:val="28"/>
        </w:rPr>
      </w:pPr>
      <w:r w:rsidRPr="00214ECD">
        <w:rPr>
          <w:sz w:val="28"/>
          <w:szCs w:val="28"/>
        </w:rPr>
        <w:t xml:space="preserve"> — ресторанах и на судах</w:t>
      </w:r>
    </w:p>
    <w:p w:rsidR="006D61DC" w:rsidRPr="00214ECD" w:rsidRDefault="006D61DC" w:rsidP="006D61DC">
      <w:pPr>
        <w:pStyle w:val="af6"/>
        <w:shd w:val="clear" w:color="auto" w:fill="FFFFFF"/>
        <w:spacing w:before="0" w:beforeAutospacing="0" w:after="0" w:afterAutospacing="0" w:line="360" w:lineRule="auto"/>
        <w:ind w:firstLine="709"/>
        <w:jc w:val="both"/>
        <w:textAlignment w:val="baseline"/>
        <w:rPr>
          <w:sz w:val="28"/>
          <w:szCs w:val="28"/>
        </w:rPr>
      </w:pPr>
      <w:r w:rsidRPr="00214ECD">
        <w:rPr>
          <w:sz w:val="28"/>
          <w:szCs w:val="28"/>
        </w:rPr>
        <w:t xml:space="preserve"> — реализацию кулинарной продукции ресторанами и кафе вне предприятия</w:t>
      </w:r>
    </w:p>
    <w:p w:rsidR="006D61DC" w:rsidRPr="00214ECD" w:rsidRDefault="006D61DC" w:rsidP="006D61DC">
      <w:pPr>
        <w:pStyle w:val="af6"/>
        <w:shd w:val="clear" w:color="auto" w:fill="FFFFFF"/>
        <w:spacing w:before="0" w:beforeAutospacing="0" w:after="0" w:afterAutospacing="0" w:line="360" w:lineRule="auto"/>
        <w:ind w:firstLine="709"/>
        <w:jc w:val="both"/>
        <w:textAlignment w:val="baseline"/>
        <w:rPr>
          <w:sz w:val="28"/>
          <w:szCs w:val="28"/>
        </w:rPr>
      </w:pPr>
      <w:r w:rsidRPr="00214ECD">
        <w:rPr>
          <w:sz w:val="28"/>
          <w:szCs w:val="28"/>
        </w:rPr>
        <w:t>Эта группировка не включает:</w:t>
      </w:r>
    </w:p>
    <w:p w:rsidR="006D61DC" w:rsidRPr="00214ECD" w:rsidRDefault="006D61DC" w:rsidP="006D61DC">
      <w:pPr>
        <w:pStyle w:val="af6"/>
        <w:shd w:val="clear" w:color="auto" w:fill="FFFFFF"/>
        <w:spacing w:before="0" w:beforeAutospacing="0" w:after="0" w:afterAutospacing="0" w:line="360" w:lineRule="auto"/>
        <w:ind w:firstLine="709"/>
        <w:jc w:val="both"/>
        <w:textAlignment w:val="baseline"/>
        <w:rPr>
          <w:sz w:val="28"/>
          <w:szCs w:val="28"/>
        </w:rPr>
      </w:pPr>
      <w:r w:rsidRPr="00214ECD">
        <w:rPr>
          <w:sz w:val="28"/>
          <w:szCs w:val="28"/>
        </w:rPr>
        <w:t xml:space="preserve"> — торговлю через автоматы, см. </w:t>
      </w:r>
      <w:r w:rsidR="00B830D2">
        <w:rPr>
          <w:sz w:val="28"/>
          <w:szCs w:val="28"/>
        </w:rPr>
        <w:t>**</w:t>
      </w:r>
      <w:r w:rsidRPr="00214ECD">
        <w:rPr>
          <w:sz w:val="28"/>
          <w:szCs w:val="28"/>
        </w:rPr>
        <w:t>.</w:t>
      </w:r>
      <w:r w:rsidR="00B830D2">
        <w:rPr>
          <w:sz w:val="28"/>
          <w:szCs w:val="28"/>
        </w:rPr>
        <w:t>**</w:t>
      </w:r>
    </w:p>
    <w:p w:rsidR="006D61DC" w:rsidRPr="00214ECD" w:rsidRDefault="006D61DC" w:rsidP="006D61DC">
      <w:pPr>
        <w:pStyle w:val="af6"/>
        <w:shd w:val="clear" w:color="auto" w:fill="FFFFFF"/>
        <w:spacing w:before="0" w:beforeAutospacing="0" w:after="0" w:afterAutospacing="0" w:line="360" w:lineRule="auto"/>
        <w:ind w:firstLine="709"/>
        <w:jc w:val="both"/>
        <w:textAlignment w:val="baseline"/>
        <w:rPr>
          <w:sz w:val="28"/>
          <w:szCs w:val="28"/>
        </w:rPr>
      </w:pPr>
      <w:r w:rsidRPr="00214ECD">
        <w:rPr>
          <w:sz w:val="28"/>
          <w:szCs w:val="28"/>
        </w:rPr>
        <w:t>Дополнительные виды деятельности, в случае если планируется продажа алкогольной продукции:</w:t>
      </w:r>
    </w:p>
    <w:p w:rsidR="006D61DC" w:rsidRPr="00214ECD" w:rsidRDefault="00B830D2" w:rsidP="006D61DC">
      <w:pPr>
        <w:pStyle w:val="af6"/>
        <w:shd w:val="clear" w:color="auto" w:fill="FFFFFF"/>
        <w:spacing w:before="0" w:beforeAutospacing="0" w:after="0" w:afterAutospacing="0" w:line="360" w:lineRule="auto"/>
        <w:ind w:firstLine="709"/>
        <w:jc w:val="both"/>
        <w:textAlignment w:val="baseline"/>
        <w:rPr>
          <w:sz w:val="28"/>
          <w:szCs w:val="28"/>
        </w:rPr>
      </w:pPr>
      <w:r>
        <w:rPr>
          <w:sz w:val="28"/>
          <w:szCs w:val="28"/>
        </w:rPr>
        <w:t>**</w:t>
      </w:r>
      <w:r w:rsidR="006D61DC" w:rsidRPr="00214ECD">
        <w:rPr>
          <w:sz w:val="28"/>
          <w:szCs w:val="28"/>
        </w:rPr>
        <w:t>.</w:t>
      </w:r>
      <w:r>
        <w:rPr>
          <w:sz w:val="28"/>
          <w:szCs w:val="28"/>
        </w:rPr>
        <w:t>**</w:t>
      </w:r>
      <w:r w:rsidR="006D61DC" w:rsidRPr="00214ECD">
        <w:rPr>
          <w:sz w:val="28"/>
          <w:szCs w:val="28"/>
        </w:rPr>
        <w:t xml:space="preserve">  «Деятельность баров»;</w:t>
      </w:r>
    </w:p>
    <w:p w:rsidR="006D61DC" w:rsidRPr="00214ECD" w:rsidRDefault="00B830D2" w:rsidP="006D61DC">
      <w:pPr>
        <w:pStyle w:val="af6"/>
        <w:shd w:val="clear" w:color="auto" w:fill="FFFFFF"/>
        <w:spacing w:before="0" w:beforeAutospacing="0" w:after="0" w:afterAutospacing="0" w:line="360" w:lineRule="auto"/>
        <w:ind w:firstLine="709"/>
        <w:jc w:val="both"/>
        <w:textAlignment w:val="baseline"/>
        <w:rPr>
          <w:sz w:val="28"/>
          <w:szCs w:val="28"/>
        </w:rPr>
      </w:pPr>
      <w:r>
        <w:rPr>
          <w:sz w:val="28"/>
          <w:szCs w:val="28"/>
        </w:rPr>
        <w:t>**</w:t>
      </w:r>
      <w:r w:rsidR="006D61DC" w:rsidRPr="00214ECD">
        <w:rPr>
          <w:sz w:val="28"/>
          <w:szCs w:val="28"/>
        </w:rPr>
        <w:t>.</w:t>
      </w:r>
      <w:r>
        <w:rPr>
          <w:sz w:val="28"/>
          <w:szCs w:val="28"/>
        </w:rPr>
        <w:t>**</w:t>
      </w:r>
      <w:r w:rsidR="006D61DC" w:rsidRPr="00214ECD">
        <w:rPr>
          <w:sz w:val="28"/>
          <w:szCs w:val="28"/>
        </w:rPr>
        <w:t xml:space="preserve">  «Розничная торговля алкогольными и другими напитками»;</w:t>
      </w:r>
    </w:p>
    <w:p w:rsidR="006D61DC" w:rsidRPr="00214ECD" w:rsidRDefault="00B830D2" w:rsidP="006D61DC">
      <w:pPr>
        <w:pStyle w:val="af6"/>
        <w:shd w:val="clear" w:color="auto" w:fill="FFFFFF"/>
        <w:spacing w:before="0" w:beforeAutospacing="0" w:after="0" w:afterAutospacing="0" w:line="360" w:lineRule="auto"/>
        <w:ind w:firstLine="709"/>
        <w:jc w:val="both"/>
        <w:textAlignment w:val="baseline"/>
        <w:rPr>
          <w:sz w:val="28"/>
          <w:szCs w:val="28"/>
        </w:rPr>
      </w:pPr>
      <w:r>
        <w:rPr>
          <w:sz w:val="28"/>
          <w:szCs w:val="28"/>
        </w:rPr>
        <w:t>**</w:t>
      </w:r>
      <w:r w:rsidR="006D61DC" w:rsidRPr="00214ECD">
        <w:rPr>
          <w:sz w:val="28"/>
          <w:szCs w:val="28"/>
        </w:rPr>
        <w:t>.</w:t>
      </w:r>
      <w:r>
        <w:rPr>
          <w:sz w:val="28"/>
          <w:szCs w:val="28"/>
        </w:rPr>
        <w:t>**</w:t>
      </w:r>
      <w:r w:rsidR="006D61DC" w:rsidRPr="00214ECD">
        <w:rPr>
          <w:sz w:val="28"/>
          <w:szCs w:val="28"/>
        </w:rPr>
        <w:t xml:space="preserve">  «Прочая розничная торговля вне магазинов».</w:t>
      </w:r>
    </w:p>
    <w:p w:rsidR="006D61DC" w:rsidRPr="00214ECD" w:rsidRDefault="00B830D2" w:rsidP="006D61DC">
      <w:pPr>
        <w:pStyle w:val="af6"/>
        <w:shd w:val="clear" w:color="auto" w:fill="FFFFFF"/>
        <w:spacing w:before="0" w:beforeAutospacing="0" w:after="0" w:afterAutospacing="0" w:line="360" w:lineRule="auto"/>
        <w:ind w:firstLine="709"/>
        <w:jc w:val="both"/>
        <w:textAlignment w:val="baseline"/>
        <w:rPr>
          <w:sz w:val="28"/>
          <w:szCs w:val="28"/>
        </w:rPr>
      </w:pPr>
      <w:r>
        <w:rPr>
          <w:sz w:val="28"/>
          <w:szCs w:val="28"/>
        </w:rPr>
        <w:t>**</w:t>
      </w:r>
      <w:r w:rsidR="006D61DC" w:rsidRPr="00214ECD">
        <w:rPr>
          <w:sz w:val="28"/>
          <w:szCs w:val="28"/>
        </w:rPr>
        <w:t>.</w:t>
      </w:r>
      <w:r>
        <w:rPr>
          <w:sz w:val="28"/>
          <w:szCs w:val="28"/>
        </w:rPr>
        <w:t>*</w:t>
      </w:r>
      <w:r w:rsidR="006D61DC" w:rsidRPr="00214ECD">
        <w:rPr>
          <w:sz w:val="28"/>
          <w:szCs w:val="28"/>
        </w:rPr>
        <w:t xml:space="preserve"> «Прочая зрелищно-развлекательная деятельность (проведение детских праздников)»;</w:t>
      </w:r>
    </w:p>
    <w:p w:rsidR="006D61DC" w:rsidRPr="00214ECD" w:rsidRDefault="00B830D2" w:rsidP="006D61DC">
      <w:pPr>
        <w:pStyle w:val="af6"/>
        <w:shd w:val="clear" w:color="auto" w:fill="FFFFFF"/>
        <w:spacing w:before="0" w:beforeAutospacing="0" w:after="0" w:afterAutospacing="0" w:line="360" w:lineRule="auto"/>
        <w:ind w:firstLine="709"/>
        <w:jc w:val="both"/>
        <w:textAlignment w:val="baseline"/>
        <w:rPr>
          <w:sz w:val="28"/>
          <w:szCs w:val="28"/>
        </w:rPr>
      </w:pPr>
      <w:r>
        <w:rPr>
          <w:sz w:val="28"/>
          <w:szCs w:val="28"/>
        </w:rPr>
        <w:t>**</w:t>
      </w:r>
      <w:r w:rsidR="006D61DC" w:rsidRPr="00214ECD">
        <w:rPr>
          <w:sz w:val="28"/>
          <w:szCs w:val="28"/>
        </w:rPr>
        <w:t>.</w:t>
      </w:r>
      <w:r>
        <w:rPr>
          <w:sz w:val="28"/>
          <w:szCs w:val="28"/>
        </w:rPr>
        <w:t>**</w:t>
      </w:r>
      <w:r w:rsidR="006D61DC" w:rsidRPr="00214ECD">
        <w:rPr>
          <w:sz w:val="28"/>
          <w:szCs w:val="28"/>
        </w:rPr>
        <w:t xml:space="preserve"> «Предоставление социальных услуг без обеспечения проживания»;</w:t>
      </w:r>
    </w:p>
    <w:p w:rsidR="00B255E3" w:rsidRPr="00214ECD" w:rsidRDefault="00B255E3" w:rsidP="00B631CC">
      <w:pPr>
        <w:jc w:val="both"/>
        <w:rPr>
          <w:sz w:val="28"/>
          <w:szCs w:val="28"/>
        </w:rPr>
      </w:pPr>
      <w:r w:rsidRPr="00214ECD">
        <w:rPr>
          <w:sz w:val="28"/>
          <w:szCs w:val="28"/>
        </w:rPr>
        <w:br w:type="page"/>
      </w:r>
    </w:p>
    <w:p w:rsidR="00B255E3" w:rsidRPr="00214ECD" w:rsidRDefault="00B255E3" w:rsidP="00B255E3">
      <w:pPr>
        <w:pStyle w:val="1"/>
        <w:spacing w:before="0" w:after="0" w:line="360" w:lineRule="auto"/>
        <w:ind w:firstLine="709"/>
        <w:rPr>
          <w:rFonts w:ascii="Times New Roman" w:hAnsi="Times New Roman" w:cs="Times New Roman"/>
          <w:sz w:val="28"/>
          <w:szCs w:val="28"/>
        </w:rPr>
      </w:pPr>
      <w:bookmarkStart w:id="45" w:name="_Toc308532771"/>
      <w:bookmarkStart w:id="46" w:name="_Toc312189584"/>
      <w:bookmarkStart w:id="47" w:name="_Toc339641092"/>
      <w:bookmarkStart w:id="48" w:name="_Toc339650740"/>
      <w:bookmarkStart w:id="49" w:name="_Toc393747908"/>
      <w:bookmarkStart w:id="50" w:name="_Toc6212422"/>
      <w:bookmarkStart w:id="51" w:name="_Toc6585060"/>
      <w:r w:rsidRPr="00214ECD">
        <w:rPr>
          <w:rFonts w:ascii="Times New Roman" w:hAnsi="Times New Roman" w:cs="Times New Roman"/>
          <w:sz w:val="28"/>
          <w:szCs w:val="28"/>
        </w:rPr>
        <w:lastRenderedPageBreak/>
        <w:t>АНАЛИЗ</w:t>
      </w:r>
      <w:r w:rsidR="00A514C1" w:rsidRPr="00214ECD">
        <w:rPr>
          <w:rFonts w:ascii="Times New Roman" w:hAnsi="Times New Roman" w:cs="Times New Roman"/>
          <w:sz w:val="28"/>
          <w:szCs w:val="28"/>
        </w:rPr>
        <w:t xml:space="preserve"> </w:t>
      </w:r>
      <w:r w:rsidRPr="00214ECD">
        <w:rPr>
          <w:rFonts w:ascii="Times New Roman" w:hAnsi="Times New Roman" w:cs="Times New Roman"/>
          <w:sz w:val="28"/>
          <w:szCs w:val="28"/>
        </w:rPr>
        <w:t>РЫНКА</w:t>
      </w:r>
      <w:bookmarkEnd w:id="45"/>
      <w:bookmarkEnd w:id="46"/>
      <w:bookmarkEnd w:id="47"/>
      <w:bookmarkEnd w:id="48"/>
      <w:bookmarkEnd w:id="49"/>
      <w:bookmarkEnd w:id="50"/>
      <w:bookmarkEnd w:id="51"/>
    </w:p>
    <w:p w:rsidR="00B255E3" w:rsidRPr="00214ECD" w:rsidRDefault="00B255E3" w:rsidP="00B255E3">
      <w:pPr>
        <w:autoSpaceDE w:val="0"/>
        <w:spacing w:line="360" w:lineRule="auto"/>
        <w:ind w:firstLine="709"/>
        <w:jc w:val="both"/>
        <w:rPr>
          <w:sz w:val="28"/>
          <w:szCs w:val="28"/>
        </w:rPr>
      </w:pPr>
      <w:bookmarkStart w:id="52" w:name="_Toc297642862"/>
    </w:p>
    <w:p w:rsidR="006D61DC" w:rsidRPr="00214ECD" w:rsidRDefault="006D61DC" w:rsidP="006D61DC">
      <w:pPr>
        <w:pStyle w:val="2"/>
      </w:pPr>
      <w:bookmarkStart w:id="53" w:name="_Toc6585061"/>
      <w:bookmarkEnd w:id="52"/>
      <w:r w:rsidRPr="00214ECD">
        <w:t>Оценка рынка общественного питания в РФ</w:t>
      </w:r>
      <w:bookmarkEnd w:id="53"/>
    </w:p>
    <w:p w:rsidR="00AB59BD" w:rsidRPr="00214ECD" w:rsidRDefault="00AB59BD" w:rsidP="00B255E3">
      <w:pPr>
        <w:spacing w:line="360" w:lineRule="auto"/>
        <w:ind w:firstLine="709"/>
        <w:jc w:val="both"/>
        <w:rPr>
          <w:sz w:val="28"/>
          <w:szCs w:val="28"/>
        </w:rPr>
      </w:pPr>
    </w:p>
    <w:p w:rsidR="006D61DC" w:rsidRDefault="006D61DC" w:rsidP="00D04A83">
      <w:pPr>
        <w:spacing w:line="360" w:lineRule="auto"/>
        <w:ind w:firstLine="709"/>
        <w:jc w:val="both"/>
        <w:rPr>
          <w:sz w:val="28"/>
          <w:szCs w:val="28"/>
        </w:rPr>
      </w:pPr>
      <w:r w:rsidRPr="00214ECD">
        <w:rPr>
          <w:sz w:val="28"/>
          <w:szCs w:val="28"/>
        </w:rPr>
        <w:t xml:space="preserve">По итогам </w:t>
      </w:r>
      <w:r w:rsidR="00B830D2">
        <w:rPr>
          <w:sz w:val="28"/>
          <w:szCs w:val="28"/>
        </w:rPr>
        <w:t>****</w:t>
      </w:r>
      <w:r w:rsidRPr="00214ECD">
        <w:rPr>
          <w:sz w:val="28"/>
          <w:szCs w:val="28"/>
        </w:rPr>
        <w:t xml:space="preserve"> года оборот общественного питания в РФ составил </w:t>
      </w:r>
      <w:r w:rsidR="00B830D2">
        <w:rPr>
          <w:sz w:val="28"/>
          <w:szCs w:val="28"/>
        </w:rPr>
        <w:t>*</w:t>
      </w:r>
      <w:r w:rsidRPr="00214ECD">
        <w:rPr>
          <w:sz w:val="28"/>
          <w:szCs w:val="28"/>
        </w:rPr>
        <w:t xml:space="preserve"> </w:t>
      </w:r>
      <w:r w:rsidR="00B830D2">
        <w:rPr>
          <w:sz w:val="28"/>
          <w:szCs w:val="28"/>
        </w:rPr>
        <w:t>***</w:t>
      </w:r>
      <w:r w:rsidRPr="00214ECD">
        <w:rPr>
          <w:sz w:val="28"/>
          <w:szCs w:val="28"/>
        </w:rPr>
        <w:t>,</w:t>
      </w:r>
      <w:r w:rsidR="00B830D2">
        <w:rPr>
          <w:sz w:val="28"/>
          <w:szCs w:val="28"/>
        </w:rPr>
        <w:t>**</w:t>
      </w:r>
      <w:r w:rsidRPr="00214ECD">
        <w:rPr>
          <w:sz w:val="28"/>
          <w:szCs w:val="28"/>
        </w:rPr>
        <w:t xml:space="preserve"> млрд. рублей (Диаграмма </w:t>
      </w:r>
      <w:r w:rsidR="00B830D2">
        <w:rPr>
          <w:sz w:val="28"/>
          <w:szCs w:val="28"/>
        </w:rPr>
        <w:t>*</w:t>
      </w:r>
      <w:r w:rsidRPr="00214ECD">
        <w:rPr>
          <w:sz w:val="28"/>
          <w:szCs w:val="28"/>
        </w:rPr>
        <w:t xml:space="preserve">). </w:t>
      </w:r>
    </w:p>
    <w:p w:rsidR="00D04A83" w:rsidRPr="00214ECD" w:rsidRDefault="00D04A83" w:rsidP="00D04A83">
      <w:pPr>
        <w:spacing w:line="360" w:lineRule="auto"/>
        <w:ind w:firstLine="709"/>
        <w:jc w:val="both"/>
        <w:rPr>
          <w:sz w:val="28"/>
          <w:szCs w:val="28"/>
        </w:rPr>
      </w:pPr>
      <w:r>
        <w:rPr>
          <w:sz w:val="28"/>
          <w:szCs w:val="28"/>
        </w:rPr>
        <w:t>****</w:t>
      </w:r>
    </w:p>
    <w:p w:rsidR="006D61DC" w:rsidRPr="00214ECD" w:rsidRDefault="00214ECD" w:rsidP="00214ECD">
      <w:pPr>
        <w:pStyle w:val="af8"/>
        <w:rPr>
          <w:sz w:val="28"/>
          <w:szCs w:val="28"/>
        </w:rPr>
      </w:pPr>
      <w:bookmarkStart w:id="54" w:name="_Toc364764082"/>
      <w:bookmarkStart w:id="55" w:name="_Toc6594509"/>
      <w:r w:rsidRPr="00214ECD">
        <w:rPr>
          <w:sz w:val="28"/>
          <w:szCs w:val="28"/>
        </w:rPr>
        <w:t xml:space="preserve">Рисунок </w:t>
      </w:r>
      <w:r w:rsidRPr="00214ECD">
        <w:rPr>
          <w:sz w:val="28"/>
          <w:szCs w:val="28"/>
        </w:rPr>
        <w:fldChar w:fldCharType="begin"/>
      </w:r>
      <w:r w:rsidRPr="00214ECD">
        <w:rPr>
          <w:sz w:val="28"/>
          <w:szCs w:val="28"/>
        </w:rPr>
        <w:instrText xml:space="preserve"> SEQ Рисунок \* ARABIC </w:instrText>
      </w:r>
      <w:r w:rsidRPr="00214ECD">
        <w:rPr>
          <w:sz w:val="28"/>
          <w:szCs w:val="28"/>
        </w:rPr>
        <w:fldChar w:fldCharType="separate"/>
      </w:r>
      <w:r w:rsidR="00B830D2">
        <w:rPr>
          <w:noProof/>
          <w:sz w:val="28"/>
          <w:szCs w:val="28"/>
        </w:rPr>
        <w:t>*</w:t>
      </w:r>
      <w:r w:rsidRPr="00214ECD">
        <w:rPr>
          <w:sz w:val="28"/>
          <w:szCs w:val="28"/>
        </w:rPr>
        <w:fldChar w:fldCharType="end"/>
      </w:r>
      <w:r w:rsidRPr="00214ECD">
        <w:rPr>
          <w:sz w:val="28"/>
          <w:szCs w:val="28"/>
        </w:rPr>
        <w:t>.</w:t>
      </w:r>
      <w:r w:rsidR="006D61DC" w:rsidRPr="00214ECD">
        <w:rPr>
          <w:sz w:val="28"/>
          <w:szCs w:val="28"/>
        </w:rPr>
        <w:t xml:space="preserve"> Динамика рынка общественного питания РФ за период с </w:t>
      </w:r>
      <w:r w:rsidR="00B830D2">
        <w:rPr>
          <w:sz w:val="28"/>
          <w:szCs w:val="28"/>
        </w:rPr>
        <w:t>****</w:t>
      </w:r>
      <w:r w:rsidR="006D61DC" w:rsidRPr="00214ECD">
        <w:rPr>
          <w:sz w:val="28"/>
          <w:szCs w:val="28"/>
        </w:rPr>
        <w:t>-</w:t>
      </w:r>
      <w:r w:rsidR="00B830D2">
        <w:rPr>
          <w:sz w:val="28"/>
          <w:szCs w:val="28"/>
        </w:rPr>
        <w:t>****</w:t>
      </w:r>
      <w:r w:rsidR="006D61DC" w:rsidRPr="00214ECD">
        <w:rPr>
          <w:sz w:val="28"/>
          <w:szCs w:val="28"/>
        </w:rPr>
        <w:t xml:space="preserve"> гг. в стоимостном выражении, млрд. руб.</w:t>
      </w:r>
      <w:bookmarkEnd w:id="54"/>
      <w:bookmarkEnd w:id="55"/>
    </w:p>
    <w:p w:rsidR="006D61DC" w:rsidRPr="00214ECD" w:rsidRDefault="006D61DC" w:rsidP="006D61DC">
      <w:pPr>
        <w:pStyle w:val="afffa"/>
        <w:rPr>
          <w:b w:val="0"/>
          <w:color w:val="000000"/>
          <w:kern w:val="1"/>
          <w:sz w:val="28"/>
          <w:szCs w:val="28"/>
          <w:lang w:eastAsia="ar-SA"/>
        </w:rPr>
      </w:pPr>
      <w:r w:rsidRPr="00214ECD">
        <w:rPr>
          <w:b w:val="0"/>
          <w:color w:val="000000"/>
          <w:kern w:val="1"/>
          <w:sz w:val="28"/>
          <w:szCs w:val="28"/>
          <w:lang w:eastAsia="ar-SA"/>
        </w:rPr>
        <w:t xml:space="preserve">Проведем оценку рынка по годовому обороту общественного питания приходящего на </w:t>
      </w:r>
      <w:r w:rsidR="00B830D2">
        <w:rPr>
          <w:b w:val="0"/>
          <w:color w:val="000000"/>
          <w:kern w:val="1"/>
          <w:sz w:val="28"/>
          <w:szCs w:val="28"/>
          <w:lang w:eastAsia="ar-SA"/>
        </w:rPr>
        <w:t>*</w:t>
      </w:r>
      <w:r w:rsidRPr="00214ECD">
        <w:rPr>
          <w:b w:val="0"/>
          <w:color w:val="000000"/>
          <w:kern w:val="1"/>
          <w:sz w:val="28"/>
          <w:szCs w:val="28"/>
          <w:lang w:eastAsia="ar-SA"/>
        </w:rPr>
        <w:t xml:space="preserve"> человека. Так средний показатель по РФ в </w:t>
      </w:r>
      <w:r w:rsidR="00B830D2">
        <w:rPr>
          <w:b w:val="0"/>
          <w:color w:val="000000"/>
          <w:kern w:val="1"/>
          <w:sz w:val="28"/>
          <w:szCs w:val="28"/>
          <w:lang w:eastAsia="ar-SA"/>
        </w:rPr>
        <w:t>****</w:t>
      </w:r>
      <w:r w:rsidRPr="00214ECD">
        <w:rPr>
          <w:b w:val="0"/>
          <w:color w:val="000000"/>
          <w:kern w:val="1"/>
          <w:sz w:val="28"/>
          <w:szCs w:val="28"/>
          <w:lang w:eastAsia="ar-SA"/>
        </w:rPr>
        <w:t xml:space="preserve"> году составил </w:t>
      </w:r>
      <w:r w:rsidR="00B830D2">
        <w:rPr>
          <w:b w:val="0"/>
          <w:color w:val="000000"/>
          <w:kern w:val="1"/>
          <w:sz w:val="28"/>
          <w:szCs w:val="28"/>
          <w:lang w:eastAsia="ar-SA"/>
        </w:rPr>
        <w:t>*</w:t>
      </w:r>
      <w:r w:rsidRPr="00214ECD">
        <w:rPr>
          <w:b w:val="0"/>
          <w:color w:val="000000"/>
          <w:kern w:val="1"/>
          <w:sz w:val="28"/>
          <w:szCs w:val="28"/>
          <w:lang w:eastAsia="ar-SA"/>
        </w:rPr>
        <w:t xml:space="preserve"> </w:t>
      </w:r>
      <w:r w:rsidR="00B830D2">
        <w:rPr>
          <w:b w:val="0"/>
          <w:color w:val="000000"/>
          <w:kern w:val="1"/>
          <w:sz w:val="28"/>
          <w:szCs w:val="28"/>
          <w:lang w:eastAsia="ar-SA"/>
        </w:rPr>
        <w:t>***</w:t>
      </w:r>
      <w:r w:rsidRPr="00214ECD">
        <w:rPr>
          <w:b w:val="0"/>
          <w:color w:val="000000"/>
          <w:kern w:val="1"/>
          <w:sz w:val="28"/>
          <w:szCs w:val="28"/>
          <w:lang w:eastAsia="ar-SA"/>
        </w:rPr>
        <w:t xml:space="preserve">  рублей на человека в год. Рассмотрим динамику данного показателя (Диаграмма </w:t>
      </w:r>
      <w:r w:rsidR="00B830D2">
        <w:rPr>
          <w:b w:val="0"/>
          <w:color w:val="000000"/>
          <w:kern w:val="1"/>
          <w:sz w:val="28"/>
          <w:szCs w:val="28"/>
          <w:lang w:eastAsia="ar-SA"/>
        </w:rPr>
        <w:t>*</w:t>
      </w:r>
      <w:r w:rsidRPr="00214ECD">
        <w:rPr>
          <w:b w:val="0"/>
          <w:color w:val="000000"/>
          <w:kern w:val="1"/>
          <w:sz w:val="28"/>
          <w:szCs w:val="28"/>
          <w:lang w:eastAsia="ar-SA"/>
        </w:rPr>
        <w:t xml:space="preserve">). </w:t>
      </w:r>
    </w:p>
    <w:p w:rsidR="006D61DC" w:rsidRPr="006D61DC" w:rsidRDefault="00D04A83" w:rsidP="006D61DC">
      <w:pPr>
        <w:ind w:firstLine="851"/>
        <w:jc w:val="center"/>
      </w:pPr>
      <w:r>
        <w:rPr>
          <w:noProof/>
        </w:rPr>
        <w:t>***</w:t>
      </w:r>
    </w:p>
    <w:p w:rsidR="006D61DC" w:rsidRPr="00214ECD" w:rsidRDefault="00214ECD" w:rsidP="00214ECD">
      <w:pPr>
        <w:pStyle w:val="af8"/>
        <w:rPr>
          <w:sz w:val="28"/>
          <w:szCs w:val="28"/>
        </w:rPr>
      </w:pPr>
      <w:bookmarkStart w:id="56" w:name="_Toc6594510"/>
      <w:r w:rsidRPr="00214ECD">
        <w:rPr>
          <w:sz w:val="28"/>
          <w:szCs w:val="28"/>
        </w:rPr>
        <w:t xml:space="preserve">Рисунок </w:t>
      </w:r>
      <w:r w:rsidRPr="00214ECD">
        <w:rPr>
          <w:sz w:val="28"/>
          <w:szCs w:val="28"/>
        </w:rPr>
        <w:fldChar w:fldCharType="begin"/>
      </w:r>
      <w:r w:rsidRPr="00214ECD">
        <w:rPr>
          <w:sz w:val="28"/>
          <w:szCs w:val="28"/>
        </w:rPr>
        <w:instrText xml:space="preserve"> SEQ Рисунок \* ARABIC </w:instrText>
      </w:r>
      <w:r w:rsidRPr="00214ECD">
        <w:rPr>
          <w:sz w:val="28"/>
          <w:szCs w:val="28"/>
        </w:rPr>
        <w:fldChar w:fldCharType="separate"/>
      </w:r>
      <w:r w:rsidR="00B830D2">
        <w:rPr>
          <w:noProof/>
          <w:sz w:val="28"/>
          <w:szCs w:val="28"/>
        </w:rPr>
        <w:t>*</w:t>
      </w:r>
      <w:r w:rsidRPr="00214ECD">
        <w:rPr>
          <w:sz w:val="28"/>
          <w:szCs w:val="28"/>
        </w:rPr>
        <w:fldChar w:fldCharType="end"/>
      </w:r>
      <w:r w:rsidRPr="00214ECD">
        <w:rPr>
          <w:sz w:val="28"/>
          <w:szCs w:val="28"/>
        </w:rPr>
        <w:t xml:space="preserve">. </w:t>
      </w:r>
      <w:r w:rsidR="006D61DC" w:rsidRPr="00214ECD">
        <w:rPr>
          <w:sz w:val="28"/>
          <w:szCs w:val="28"/>
        </w:rPr>
        <w:t xml:space="preserve">Динамика годового оборота общественного питания на </w:t>
      </w:r>
      <w:r w:rsidR="00B830D2">
        <w:rPr>
          <w:sz w:val="28"/>
          <w:szCs w:val="28"/>
        </w:rPr>
        <w:t>*</w:t>
      </w:r>
      <w:r w:rsidR="006D61DC" w:rsidRPr="00214ECD">
        <w:rPr>
          <w:sz w:val="28"/>
          <w:szCs w:val="28"/>
        </w:rPr>
        <w:t xml:space="preserve"> человека в стоимостном выражении в РФ, руб. в год/человека</w:t>
      </w:r>
      <w:bookmarkEnd w:id="56"/>
    </w:p>
    <w:p w:rsidR="006D61DC" w:rsidRPr="00214ECD" w:rsidRDefault="00D04A83" w:rsidP="00214ECD">
      <w:pPr>
        <w:pStyle w:val="afffa"/>
        <w:rPr>
          <w:b w:val="0"/>
          <w:color w:val="000000"/>
          <w:kern w:val="1"/>
          <w:sz w:val="28"/>
          <w:szCs w:val="28"/>
          <w:lang w:eastAsia="ar-SA"/>
        </w:rPr>
      </w:pPr>
      <w:r>
        <w:rPr>
          <w:b w:val="0"/>
          <w:color w:val="000000"/>
          <w:kern w:val="1"/>
          <w:sz w:val="28"/>
          <w:szCs w:val="28"/>
          <w:lang w:eastAsia="ar-SA"/>
        </w:rPr>
        <w:t>****</w:t>
      </w:r>
    </w:p>
    <w:p w:rsidR="00A62479" w:rsidRPr="00214ECD" w:rsidRDefault="00A62479" w:rsidP="00214ECD">
      <w:pPr>
        <w:pStyle w:val="afffa"/>
        <w:rPr>
          <w:b w:val="0"/>
          <w:color w:val="000000"/>
          <w:kern w:val="1"/>
          <w:sz w:val="28"/>
          <w:szCs w:val="28"/>
          <w:lang w:eastAsia="ar-SA"/>
        </w:rPr>
      </w:pPr>
    </w:p>
    <w:p w:rsidR="00A62479" w:rsidRPr="00214ECD" w:rsidRDefault="00A62479" w:rsidP="00214ECD">
      <w:pPr>
        <w:pStyle w:val="2"/>
      </w:pPr>
      <w:bookmarkStart w:id="57" w:name="_Toc6585062"/>
      <w:r w:rsidRPr="00214ECD">
        <w:t>Конкурентный анализ в сегменте семейных кафе</w:t>
      </w:r>
      <w:bookmarkEnd w:id="57"/>
    </w:p>
    <w:p w:rsidR="00A62479" w:rsidRPr="00214ECD" w:rsidRDefault="00A62479" w:rsidP="00214ECD">
      <w:pPr>
        <w:spacing w:line="360" w:lineRule="auto"/>
        <w:ind w:firstLine="709"/>
        <w:rPr>
          <w:sz w:val="28"/>
          <w:szCs w:val="28"/>
        </w:rPr>
      </w:pPr>
    </w:p>
    <w:p w:rsidR="00D04A83" w:rsidRDefault="00A62479" w:rsidP="00214ECD">
      <w:pPr>
        <w:spacing w:line="360" w:lineRule="auto"/>
        <w:ind w:firstLine="709"/>
        <w:jc w:val="both"/>
        <w:rPr>
          <w:sz w:val="28"/>
          <w:szCs w:val="28"/>
        </w:rPr>
      </w:pPr>
      <w:bookmarkStart w:id="58" w:name="_Hlk6657745"/>
      <w:r w:rsidRPr="00214ECD">
        <w:rPr>
          <w:sz w:val="28"/>
          <w:szCs w:val="28"/>
        </w:rPr>
        <w:t>Семейные кафе предназначены для отдыха семей с детьми. Целевая аудитория таких заведений представлена людьми, заинтересованными в том, чтобы поесть или провести время вместе со своей семьей, друзьями.</w:t>
      </w:r>
    </w:p>
    <w:bookmarkEnd w:id="58"/>
    <w:p w:rsidR="00A62479" w:rsidRDefault="00D04A83" w:rsidP="00214ECD">
      <w:pPr>
        <w:spacing w:line="360" w:lineRule="auto"/>
        <w:ind w:firstLine="709"/>
        <w:jc w:val="both"/>
        <w:rPr>
          <w:sz w:val="28"/>
          <w:szCs w:val="28"/>
        </w:rPr>
      </w:pPr>
      <w:r>
        <w:rPr>
          <w:sz w:val="28"/>
          <w:szCs w:val="28"/>
        </w:rPr>
        <w:t>*****</w:t>
      </w:r>
    </w:p>
    <w:p w:rsidR="00D04A83" w:rsidRPr="00214ECD" w:rsidRDefault="00D04A83" w:rsidP="00214ECD">
      <w:pPr>
        <w:spacing w:line="360" w:lineRule="auto"/>
        <w:ind w:firstLine="709"/>
        <w:jc w:val="both"/>
        <w:rPr>
          <w:sz w:val="28"/>
          <w:szCs w:val="28"/>
        </w:rPr>
      </w:pPr>
    </w:p>
    <w:p w:rsidR="00A62479" w:rsidRPr="00214ECD" w:rsidRDefault="00A62479" w:rsidP="00D04A83">
      <w:pPr>
        <w:spacing w:line="360" w:lineRule="auto"/>
        <w:ind w:firstLine="709"/>
        <w:jc w:val="both"/>
        <w:rPr>
          <w:sz w:val="28"/>
          <w:szCs w:val="28"/>
        </w:rPr>
      </w:pPr>
      <w:r w:rsidRPr="00214ECD">
        <w:rPr>
          <w:sz w:val="28"/>
          <w:szCs w:val="28"/>
        </w:rPr>
        <w:t xml:space="preserve">К ресторанам семейного формата также относится </w:t>
      </w:r>
      <w:r w:rsidR="00D04A83">
        <w:rPr>
          <w:sz w:val="28"/>
          <w:szCs w:val="28"/>
        </w:rPr>
        <w:t>*****</w:t>
      </w:r>
    </w:p>
    <w:p w:rsidR="00A62479" w:rsidRPr="00214ECD" w:rsidRDefault="00A62479" w:rsidP="00214ECD">
      <w:pPr>
        <w:pStyle w:val="affb"/>
        <w:tabs>
          <w:tab w:val="left" w:pos="0"/>
        </w:tabs>
        <w:spacing w:line="360" w:lineRule="auto"/>
        <w:ind w:left="0" w:firstLine="709"/>
        <w:jc w:val="both"/>
        <w:rPr>
          <w:sz w:val="28"/>
          <w:szCs w:val="28"/>
        </w:rPr>
      </w:pPr>
      <w:r w:rsidRPr="00214ECD">
        <w:rPr>
          <w:sz w:val="28"/>
          <w:szCs w:val="28"/>
        </w:rPr>
        <w:t xml:space="preserve">Основными конкурентами в сфере предоставления ресторанных услуг являются сетевые демократичные рестораны в концепциях: </w:t>
      </w:r>
      <w:r w:rsidR="00D04A83">
        <w:rPr>
          <w:sz w:val="28"/>
          <w:szCs w:val="28"/>
        </w:rPr>
        <w:t>*****</w:t>
      </w:r>
    </w:p>
    <w:p w:rsidR="00A62479" w:rsidRPr="00214ECD" w:rsidRDefault="00A62479" w:rsidP="00214ECD">
      <w:pPr>
        <w:tabs>
          <w:tab w:val="left" w:pos="0"/>
        </w:tabs>
        <w:spacing w:line="360" w:lineRule="auto"/>
        <w:ind w:firstLine="709"/>
        <w:contextualSpacing/>
        <w:jc w:val="both"/>
        <w:rPr>
          <w:rStyle w:val="Subst"/>
          <w:b w:val="0"/>
          <w:i w:val="0"/>
          <w:sz w:val="28"/>
          <w:szCs w:val="28"/>
        </w:rPr>
      </w:pPr>
      <w:r w:rsidRPr="00214ECD">
        <w:rPr>
          <w:rStyle w:val="Subst"/>
          <w:b w:val="0"/>
          <w:i w:val="0"/>
          <w:sz w:val="28"/>
          <w:szCs w:val="28"/>
        </w:rPr>
        <w:t xml:space="preserve">В </w:t>
      </w:r>
      <w:r w:rsidR="00B830D2">
        <w:rPr>
          <w:rStyle w:val="Subst"/>
          <w:b w:val="0"/>
          <w:i w:val="0"/>
          <w:sz w:val="28"/>
          <w:szCs w:val="28"/>
        </w:rPr>
        <w:t>****</w:t>
      </w:r>
      <w:r w:rsidRPr="00214ECD">
        <w:rPr>
          <w:rStyle w:val="Subst"/>
          <w:b w:val="0"/>
          <w:i w:val="0"/>
          <w:sz w:val="28"/>
          <w:szCs w:val="28"/>
        </w:rPr>
        <w:t xml:space="preserve"> году доля группы </w:t>
      </w:r>
      <w:r w:rsidR="00D04A83">
        <w:rPr>
          <w:rStyle w:val="Subst"/>
          <w:b w:val="0"/>
          <w:i w:val="0"/>
          <w:sz w:val="28"/>
          <w:szCs w:val="28"/>
        </w:rPr>
        <w:t>*****</w:t>
      </w:r>
    </w:p>
    <w:p w:rsidR="00A62479" w:rsidRPr="00214ECD" w:rsidRDefault="00A62479" w:rsidP="00214ECD">
      <w:pPr>
        <w:tabs>
          <w:tab w:val="left" w:pos="0"/>
        </w:tabs>
        <w:spacing w:line="360" w:lineRule="auto"/>
        <w:ind w:firstLine="709"/>
        <w:jc w:val="both"/>
        <w:rPr>
          <w:sz w:val="28"/>
          <w:szCs w:val="28"/>
        </w:rPr>
      </w:pPr>
      <w:r w:rsidRPr="00214ECD">
        <w:rPr>
          <w:sz w:val="28"/>
          <w:szCs w:val="28"/>
        </w:rPr>
        <w:lastRenderedPageBreak/>
        <w:t xml:space="preserve">Рассмотрим профили данных компаний, предоставляющих услуги в формате семейных кафе-ресторанов: </w:t>
      </w:r>
    </w:p>
    <w:p w:rsidR="00A62479" w:rsidRPr="00214ECD" w:rsidRDefault="00D04A83" w:rsidP="00214ECD">
      <w:pPr>
        <w:tabs>
          <w:tab w:val="left" w:pos="0"/>
        </w:tabs>
        <w:spacing w:line="360" w:lineRule="auto"/>
        <w:ind w:firstLine="709"/>
        <w:rPr>
          <w:sz w:val="28"/>
          <w:szCs w:val="28"/>
        </w:rPr>
      </w:pPr>
      <w:r>
        <w:rPr>
          <w:sz w:val="28"/>
          <w:szCs w:val="28"/>
        </w:rPr>
        <w:t>*****</w:t>
      </w:r>
    </w:p>
    <w:p w:rsidR="00A62479" w:rsidRPr="00214ECD" w:rsidRDefault="00A62479" w:rsidP="00214ECD">
      <w:pPr>
        <w:spacing w:line="360" w:lineRule="auto"/>
        <w:ind w:firstLine="709"/>
        <w:rPr>
          <w:sz w:val="28"/>
          <w:szCs w:val="28"/>
        </w:rPr>
      </w:pPr>
    </w:p>
    <w:p w:rsidR="00A62479" w:rsidRPr="00214ECD" w:rsidRDefault="00A62479" w:rsidP="00214ECD">
      <w:pPr>
        <w:pStyle w:val="2"/>
        <w:rPr>
          <w:rFonts w:cs="Times New Roman"/>
          <w:b w:val="0"/>
          <w:color w:val="C00000"/>
        </w:rPr>
      </w:pPr>
      <w:bookmarkStart w:id="59" w:name="_Toc297648384"/>
      <w:bookmarkStart w:id="60" w:name="_Toc298926069"/>
      <w:bookmarkStart w:id="61" w:name="_Toc6585063"/>
      <w:r w:rsidRPr="00214ECD">
        <w:rPr>
          <w:rFonts w:cs="Times New Roman"/>
        </w:rPr>
        <w:t>Конкурентный анализ в сегменте детских кафе</w:t>
      </w:r>
      <w:bookmarkEnd w:id="59"/>
      <w:bookmarkEnd w:id="60"/>
      <w:bookmarkEnd w:id="61"/>
    </w:p>
    <w:p w:rsidR="00A62479" w:rsidRPr="00214ECD" w:rsidRDefault="00A62479" w:rsidP="00214ECD">
      <w:pPr>
        <w:spacing w:line="360" w:lineRule="auto"/>
        <w:ind w:firstLine="709"/>
        <w:rPr>
          <w:sz w:val="28"/>
          <w:szCs w:val="28"/>
        </w:rPr>
      </w:pPr>
    </w:p>
    <w:p w:rsidR="00A62479" w:rsidRPr="00214ECD" w:rsidRDefault="00A62479" w:rsidP="00D04A83">
      <w:pPr>
        <w:spacing w:line="360" w:lineRule="auto"/>
        <w:ind w:firstLine="709"/>
        <w:jc w:val="both"/>
        <w:rPr>
          <w:sz w:val="28"/>
          <w:szCs w:val="28"/>
        </w:rPr>
      </w:pPr>
      <w:r w:rsidRPr="00214ECD">
        <w:rPr>
          <w:sz w:val="28"/>
          <w:szCs w:val="28"/>
        </w:rPr>
        <w:t>На сегодняшний день рынок заведений, ориентированных на детей условно можно сегментировать на семейные кафе, детские кафе при торговых центрах, стационарные детские кафе или совмещенные с детскими игровыми парками, центрами, классические рестораны с детским меню.</w:t>
      </w:r>
    </w:p>
    <w:p w:rsidR="00A62479" w:rsidRPr="00214ECD" w:rsidRDefault="00A62479" w:rsidP="00D04A83">
      <w:pPr>
        <w:spacing w:line="360" w:lineRule="auto"/>
        <w:ind w:firstLine="709"/>
        <w:jc w:val="both"/>
        <w:rPr>
          <w:sz w:val="28"/>
          <w:szCs w:val="28"/>
        </w:rPr>
      </w:pPr>
      <w:r w:rsidRPr="00214ECD">
        <w:rPr>
          <w:sz w:val="28"/>
          <w:szCs w:val="28"/>
        </w:rPr>
        <w:t xml:space="preserve">К наиболее известным и популярным развлекательным паркам, </w:t>
      </w:r>
      <w:r w:rsidR="00D04A83">
        <w:rPr>
          <w:sz w:val="28"/>
          <w:szCs w:val="28"/>
        </w:rPr>
        <w:t>*****</w:t>
      </w:r>
    </w:p>
    <w:p w:rsidR="00A62479" w:rsidRPr="00214ECD" w:rsidRDefault="00D04A83" w:rsidP="00214ECD">
      <w:pPr>
        <w:spacing w:line="360" w:lineRule="auto"/>
        <w:ind w:left="720"/>
        <w:rPr>
          <w:sz w:val="28"/>
          <w:szCs w:val="28"/>
        </w:rPr>
      </w:pPr>
      <w:r>
        <w:rPr>
          <w:sz w:val="28"/>
          <w:szCs w:val="28"/>
        </w:rPr>
        <w:t>****</w:t>
      </w:r>
    </w:p>
    <w:p w:rsidR="00A62479" w:rsidRDefault="00A62479" w:rsidP="00D04A83">
      <w:pPr>
        <w:pBdr>
          <w:bottom w:val="dotted" w:sz="24" w:space="1" w:color="auto"/>
        </w:pBdr>
        <w:spacing w:line="360" w:lineRule="auto"/>
        <w:ind w:firstLine="720"/>
        <w:rPr>
          <w:sz w:val="28"/>
          <w:szCs w:val="28"/>
        </w:rPr>
      </w:pPr>
      <w:r w:rsidRPr="00214ECD">
        <w:rPr>
          <w:sz w:val="28"/>
          <w:szCs w:val="28"/>
        </w:rPr>
        <w:t>Рассмотрим профили компаний некоторых ведущих детских кафе в г. Москве.</w:t>
      </w:r>
      <w:r w:rsidR="00D04A83">
        <w:rPr>
          <w:sz w:val="28"/>
          <w:szCs w:val="28"/>
        </w:rPr>
        <w:t>***</w:t>
      </w:r>
    </w:p>
    <w:p w:rsidR="00D04A83" w:rsidRPr="00214ECD" w:rsidRDefault="00D04A83" w:rsidP="00D04A83">
      <w:pPr>
        <w:pBdr>
          <w:bottom w:val="dotted" w:sz="24" w:space="1" w:color="auto"/>
        </w:pBdr>
        <w:spacing w:line="360" w:lineRule="auto"/>
        <w:ind w:firstLine="720"/>
        <w:rPr>
          <w:sz w:val="28"/>
          <w:szCs w:val="28"/>
        </w:rPr>
      </w:pPr>
    </w:p>
    <w:p w:rsidR="006D61DC" w:rsidRPr="00214ECD" w:rsidRDefault="006D61DC" w:rsidP="006F4740">
      <w:pPr>
        <w:pStyle w:val="2"/>
        <w:ind w:left="0" w:firstLine="709"/>
        <w:rPr>
          <w:rFonts w:cs="Times New Roman"/>
        </w:rPr>
      </w:pPr>
      <w:bookmarkStart w:id="62" w:name="_Toc254816637"/>
      <w:bookmarkStart w:id="63" w:name="_Toc297648382"/>
      <w:bookmarkStart w:id="64" w:name="_Toc298926067"/>
      <w:bookmarkStart w:id="65" w:name="_Toc381481140"/>
      <w:bookmarkStart w:id="66" w:name="_Toc383178252"/>
      <w:bookmarkStart w:id="67" w:name="_Toc388006669"/>
      <w:bookmarkStart w:id="68" w:name="_Toc6585064"/>
      <w:r w:rsidRPr="00214ECD">
        <w:rPr>
          <w:rFonts w:cs="Times New Roman"/>
        </w:rPr>
        <w:t>Ценовая сегментация на рынке</w:t>
      </w:r>
      <w:bookmarkEnd w:id="62"/>
      <w:bookmarkEnd w:id="63"/>
      <w:bookmarkEnd w:id="64"/>
      <w:bookmarkEnd w:id="65"/>
      <w:bookmarkEnd w:id="66"/>
      <w:bookmarkEnd w:id="67"/>
      <w:bookmarkEnd w:id="68"/>
    </w:p>
    <w:p w:rsidR="006D61DC" w:rsidRPr="00214ECD" w:rsidRDefault="006D61DC" w:rsidP="006F4740">
      <w:pPr>
        <w:spacing w:line="360" w:lineRule="auto"/>
        <w:ind w:firstLine="709"/>
        <w:jc w:val="both"/>
        <w:rPr>
          <w:sz w:val="28"/>
          <w:szCs w:val="28"/>
        </w:rPr>
      </w:pPr>
    </w:p>
    <w:p w:rsidR="006D61DC" w:rsidRPr="00214ECD" w:rsidRDefault="006D61DC" w:rsidP="00D04A83">
      <w:pPr>
        <w:spacing w:line="360" w:lineRule="auto"/>
        <w:ind w:firstLine="709"/>
        <w:jc w:val="both"/>
        <w:rPr>
          <w:sz w:val="28"/>
          <w:szCs w:val="28"/>
        </w:rPr>
      </w:pPr>
      <w:r w:rsidRPr="00214ECD">
        <w:rPr>
          <w:sz w:val="28"/>
          <w:szCs w:val="28"/>
        </w:rPr>
        <w:t>Показателем ценовой политики заведений общественного питания является уровень среднего чека. Рынок общественного питания принято делить на пять основных ценовых сегментов:</w:t>
      </w:r>
      <w:r w:rsidR="00D04A83">
        <w:rPr>
          <w:sz w:val="28"/>
          <w:szCs w:val="28"/>
        </w:rPr>
        <w:t>****</w:t>
      </w:r>
    </w:p>
    <w:p w:rsidR="006D61DC" w:rsidRPr="00214ECD" w:rsidRDefault="006D61DC" w:rsidP="00214ECD">
      <w:pPr>
        <w:spacing w:line="360" w:lineRule="auto"/>
        <w:ind w:firstLine="709"/>
        <w:jc w:val="both"/>
        <w:rPr>
          <w:sz w:val="28"/>
          <w:szCs w:val="28"/>
        </w:rPr>
      </w:pPr>
      <w:r w:rsidRPr="00214ECD">
        <w:rPr>
          <w:sz w:val="28"/>
          <w:szCs w:val="28"/>
        </w:rPr>
        <w:t xml:space="preserve">Уровень цен в основном определяется исходя из известности сети, позиционирования кафе, а также представленного ассортимента. </w:t>
      </w:r>
    </w:p>
    <w:p w:rsidR="006D61DC" w:rsidRPr="00214ECD" w:rsidRDefault="006D61DC" w:rsidP="00214ECD">
      <w:pPr>
        <w:spacing w:line="360" w:lineRule="auto"/>
        <w:ind w:firstLine="709"/>
        <w:jc w:val="both"/>
        <w:rPr>
          <w:sz w:val="28"/>
          <w:szCs w:val="28"/>
        </w:rPr>
      </w:pPr>
      <w:r w:rsidRPr="00214ECD">
        <w:rPr>
          <w:sz w:val="28"/>
          <w:szCs w:val="28"/>
        </w:rPr>
        <w:t>Ценовая политика заведения зависит от нескольких факторов:</w:t>
      </w:r>
    </w:p>
    <w:p w:rsidR="006D61DC" w:rsidRPr="00214ECD" w:rsidRDefault="00D04A83" w:rsidP="009F329F">
      <w:pPr>
        <w:numPr>
          <w:ilvl w:val="0"/>
          <w:numId w:val="16"/>
        </w:numPr>
        <w:tabs>
          <w:tab w:val="num" w:pos="-142"/>
          <w:tab w:val="left" w:pos="993"/>
        </w:tabs>
        <w:spacing w:line="360" w:lineRule="auto"/>
        <w:ind w:left="0" w:firstLine="709"/>
        <w:jc w:val="both"/>
        <w:rPr>
          <w:sz w:val="28"/>
          <w:szCs w:val="28"/>
        </w:rPr>
      </w:pPr>
      <w:r>
        <w:rPr>
          <w:sz w:val="28"/>
          <w:szCs w:val="28"/>
        </w:rPr>
        <w:t>*****</w:t>
      </w:r>
    </w:p>
    <w:p w:rsidR="006D61DC" w:rsidRPr="00214ECD" w:rsidRDefault="006D61DC" w:rsidP="00214ECD">
      <w:pPr>
        <w:spacing w:line="360" w:lineRule="auto"/>
        <w:ind w:firstLine="709"/>
        <w:jc w:val="both"/>
        <w:rPr>
          <w:sz w:val="28"/>
          <w:szCs w:val="28"/>
        </w:rPr>
      </w:pPr>
      <w:r w:rsidRPr="00214ECD">
        <w:rPr>
          <w:sz w:val="28"/>
          <w:szCs w:val="28"/>
        </w:rPr>
        <w:t xml:space="preserve">Наиболее популярными в настоящий момент заведениями являются заведения со средним чеком до </w:t>
      </w:r>
      <w:r w:rsidR="00B830D2">
        <w:rPr>
          <w:sz w:val="28"/>
          <w:szCs w:val="28"/>
        </w:rPr>
        <w:t>**</w:t>
      </w:r>
      <w:r w:rsidRPr="00214ECD">
        <w:rPr>
          <w:sz w:val="28"/>
          <w:szCs w:val="28"/>
        </w:rPr>
        <w:t xml:space="preserve">$ (настоящий проект предполагает средний чек на уровне </w:t>
      </w:r>
      <w:r w:rsidR="00B830D2">
        <w:rPr>
          <w:sz w:val="28"/>
          <w:szCs w:val="28"/>
        </w:rPr>
        <w:t>**</w:t>
      </w:r>
      <w:r w:rsidRPr="00214ECD">
        <w:rPr>
          <w:sz w:val="28"/>
          <w:szCs w:val="28"/>
        </w:rPr>
        <w:t xml:space="preserve">$). </w:t>
      </w:r>
    </w:p>
    <w:p w:rsidR="006D61DC" w:rsidRPr="00214ECD" w:rsidRDefault="006D61DC" w:rsidP="006F4740">
      <w:pPr>
        <w:spacing w:line="360" w:lineRule="auto"/>
        <w:ind w:firstLine="709"/>
        <w:jc w:val="both"/>
        <w:rPr>
          <w:sz w:val="28"/>
          <w:szCs w:val="28"/>
        </w:rPr>
      </w:pPr>
    </w:p>
    <w:p w:rsidR="006D61DC" w:rsidRPr="00214ECD" w:rsidRDefault="006D61DC" w:rsidP="00214ECD">
      <w:pPr>
        <w:pStyle w:val="2"/>
        <w:rPr>
          <w:rFonts w:cs="Times New Roman"/>
        </w:rPr>
      </w:pPr>
      <w:bookmarkStart w:id="69" w:name="_Toc254816639"/>
      <w:bookmarkStart w:id="70" w:name="_Toc297648385"/>
      <w:bookmarkStart w:id="71" w:name="_Toc298926070"/>
      <w:bookmarkStart w:id="72" w:name="_Toc381481141"/>
      <w:bookmarkStart w:id="73" w:name="_Toc383178253"/>
      <w:bookmarkStart w:id="74" w:name="_Toc388006670"/>
      <w:bookmarkStart w:id="75" w:name="_Toc6585065"/>
      <w:r w:rsidRPr="00214ECD">
        <w:rPr>
          <w:rFonts w:cs="Times New Roman"/>
        </w:rPr>
        <w:lastRenderedPageBreak/>
        <w:t>Описание потребителей рынка кафе</w:t>
      </w:r>
      <w:bookmarkEnd w:id="69"/>
      <w:bookmarkEnd w:id="70"/>
      <w:bookmarkEnd w:id="71"/>
      <w:r w:rsidRPr="00214ECD">
        <w:rPr>
          <w:rFonts w:cs="Times New Roman"/>
        </w:rPr>
        <w:t xml:space="preserve"> и их предпочтения</w:t>
      </w:r>
      <w:bookmarkEnd w:id="72"/>
      <w:bookmarkEnd w:id="73"/>
      <w:bookmarkEnd w:id="74"/>
      <w:bookmarkEnd w:id="75"/>
    </w:p>
    <w:p w:rsidR="006D61DC" w:rsidRPr="00214ECD" w:rsidRDefault="006D61DC" w:rsidP="00214ECD">
      <w:pPr>
        <w:spacing w:line="360" w:lineRule="auto"/>
        <w:ind w:firstLine="709"/>
        <w:jc w:val="both"/>
        <w:rPr>
          <w:sz w:val="28"/>
          <w:szCs w:val="28"/>
        </w:rPr>
      </w:pPr>
    </w:p>
    <w:p w:rsidR="006D61DC" w:rsidRPr="00214ECD" w:rsidRDefault="006D61DC" w:rsidP="00D04A83">
      <w:pPr>
        <w:spacing w:line="360" w:lineRule="auto"/>
        <w:ind w:firstLine="709"/>
        <w:jc w:val="both"/>
        <w:rPr>
          <w:sz w:val="28"/>
          <w:szCs w:val="28"/>
        </w:rPr>
      </w:pPr>
      <w:r w:rsidRPr="00214ECD">
        <w:rPr>
          <w:sz w:val="28"/>
          <w:szCs w:val="28"/>
        </w:rPr>
        <w:t xml:space="preserve">Главным фактором посещаемости заведений общественного питания, выбора тех или иных заведений различными потребителями, частоты их посещения и так далее – являются </w:t>
      </w:r>
      <w:r w:rsidR="00D04A83">
        <w:rPr>
          <w:sz w:val="28"/>
          <w:szCs w:val="28"/>
        </w:rPr>
        <w:t>****</w:t>
      </w:r>
    </w:p>
    <w:p w:rsidR="006D61DC" w:rsidRPr="00220B48" w:rsidRDefault="00D04A83" w:rsidP="006D61DC">
      <w:pPr>
        <w:tabs>
          <w:tab w:val="left" w:pos="993"/>
        </w:tabs>
        <w:spacing w:line="360" w:lineRule="auto"/>
        <w:ind w:firstLine="709"/>
        <w:jc w:val="center"/>
        <w:rPr>
          <w:sz w:val="28"/>
          <w:szCs w:val="28"/>
        </w:rPr>
      </w:pPr>
      <w:r>
        <w:rPr>
          <w:noProof/>
          <w:sz w:val="28"/>
          <w:szCs w:val="28"/>
        </w:rPr>
        <w:t>****</w:t>
      </w:r>
    </w:p>
    <w:p w:rsidR="006D61DC" w:rsidRPr="00220B48" w:rsidRDefault="006F4740" w:rsidP="006D61DC">
      <w:pPr>
        <w:pStyle w:val="af8"/>
        <w:jc w:val="center"/>
        <w:rPr>
          <w:szCs w:val="28"/>
        </w:rPr>
      </w:pPr>
      <w:bookmarkStart w:id="76" w:name="_Toc6594511"/>
      <w:r>
        <w:t xml:space="preserve">Рисунок </w:t>
      </w:r>
      <w:fldSimple w:instr=" SEQ Рисунок \* ARABIC ">
        <w:r w:rsidR="00B830D2">
          <w:rPr>
            <w:noProof/>
          </w:rPr>
          <w:t>*</w:t>
        </w:r>
      </w:fldSimple>
      <w:r>
        <w:t xml:space="preserve">. </w:t>
      </w:r>
      <w:r w:rsidR="006D61DC" w:rsidRPr="00220B48">
        <w:rPr>
          <w:szCs w:val="28"/>
        </w:rPr>
        <w:t xml:space="preserve">Частота посещения ресторанов, клубов и других подобных заведений, в состав которых входят точки общественного питания, в зависимости от возраста, раз в </w:t>
      </w:r>
      <w:r w:rsidR="00B830D2">
        <w:rPr>
          <w:szCs w:val="28"/>
        </w:rPr>
        <w:t>*</w:t>
      </w:r>
      <w:r w:rsidR="006D61DC" w:rsidRPr="00220B48">
        <w:rPr>
          <w:szCs w:val="28"/>
        </w:rPr>
        <w:t xml:space="preserve"> месяца</w:t>
      </w:r>
      <w:r w:rsidR="006D61DC">
        <w:rPr>
          <w:szCs w:val="28"/>
        </w:rPr>
        <w:t>.</w:t>
      </w:r>
      <w:bookmarkEnd w:id="76"/>
    </w:p>
    <w:p w:rsidR="006D61DC" w:rsidRPr="00220B48" w:rsidRDefault="006D61DC" w:rsidP="006D61DC">
      <w:pPr>
        <w:spacing w:line="360" w:lineRule="auto"/>
        <w:ind w:firstLine="709"/>
        <w:jc w:val="both"/>
        <w:rPr>
          <w:sz w:val="28"/>
          <w:szCs w:val="28"/>
        </w:rPr>
      </w:pPr>
      <w:r w:rsidRPr="00220B48">
        <w:rPr>
          <w:sz w:val="28"/>
          <w:szCs w:val="28"/>
        </w:rPr>
        <w:t xml:space="preserve">Одной из основных целей посещения заведений общественного питания является обед – </w:t>
      </w:r>
      <w:r w:rsidR="00D04A83">
        <w:rPr>
          <w:sz w:val="28"/>
          <w:szCs w:val="28"/>
        </w:rPr>
        <w:t>****</w:t>
      </w:r>
    </w:p>
    <w:p w:rsidR="006D61DC" w:rsidRPr="00220B48" w:rsidRDefault="00D04A83" w:rsidP="006D61DC">
      <w:pPr>
        <w:spacing w:line="360" w:lineRule="auto"/>
        <w:ind w:firstLine="709"/>
        <w:jc w:val="center"/>
        <w:rPr>
          <w:sz w:val="28"/>
          <w:szCs w:val="28"/>
        </w:rPr>
      </w:pPr>
      <w:r>
        <w:rPr>
          <w:noProof/>
          <w:sz w:val="28"/>
          <w:szCs w:val="28"/>
        </w:rPr>
        <w:t>***</w:t>
      </w:r>
    </w:p>
    <w:p w:rsidR="006D61DC" w:rsidRPr="00220B48" w:rsidRDefault="006F4740" w:rsidP="006D61DC">
      <w:pPr>
        <w:pStyle w:val="af8"/>
        <w:jc w:val="center"/>
        <w:rPr>
          <w:szCs w:val="28"/>
        </w:rPr>
      </w:pPr>
      <w:bookmarkStart w:id="77" w:name="_Toc6594512"/>
      <w:r>
        <w:t xml:space="preserve">Рисунок </w:t>
      </w:r>
      <w:fldSimple w:instr=" SEQ Рисунок \* ARABIC ">
        <w:r w:rsidR="00B830D2">
          <w:rPr>
            <w:noProof/>
          </w:rPr>
          <w:t>*</w:t>
        </w:r>
      </w:fldSimple>
      <w:r>
        <w:t xml:space="preserve">. </w:t>
      </w:r>
      <w:r w:rsidR="006D61DC" w:rsidRPr="00220B48">
        <w:rPr>
          <w:szCs w:val="28"/>
        </w:rPr>
        <w:t>Наиболее популярные места питания в обеденный перерыв, в % от числа опрошенных</w:t>
      </w:r>
      <w:bookmarkEnd w:id="77"/>
    </w:p>
    <w:p w:rsidR="006D61DC" w:rsidRPr="00220B48" w:rsidRDefault="006D61DC" w:rsidP="006D61DC">
      <w:pPr>
        <w:spacing w:line="360" w:lineRule="auto"/>
        <w:ind w:firstLine="709"/>
        <w:jc w:val="both"/>
        <w:rPr>
          <w:sz w:val="28"/>
          <w:szCs w:val="28"/>
        </w:rPr>
      </w:pPr>
      <w:r w:rsidRPr="00220B48">
        <w:rPr>
          <w:sz w:val="28"/>
          <w:szCs w:val="28"/>
        </w:rPr>
        <w:t xml:space="preserve">Так, </w:t>
      </w:r>
      <w:r w:rsidR="00B830D2">
        <w:rPr>
          <w:sz w:val="28"/>
          <w:szCs w:val="28"/>
        </w:rPr>
        <w:t>**</w:t>
      </w:r>
      <w:r w:rsidRPr="00220B48">
        <w:rPr>
          <w:sz w:val="28"/>
          <w:szCs w:val="28"/>
        </w:rPr>
        <w:t xml:space="preserve">% россиян предпочитают питаться в кафе поблизости от работы, а еще </w:t>
      </w:r>
      <w:r w:rsidR="00B830D2">
        <w:rPr>
          <w:sz w:val="28"/>
          <w:szCs w:val="28"/>
        </w:rPr>
        <w:t>**</w:t>
      </w:r>
      <w:r w:rsidRPr="00220B48">
        <w:rPr>
          <w:sz w:val="28"/>
          <w:szCs w:val="28"/>
        </w:rPr>
        <w:t>% - в кафе и предприятиях быстрого обслуживания</w:t>
      </w:r>
      <w:r w:rsidRPr="00BE6A46">
        <w:rPr>
          <w:sz w:val="28"/>
          <w:szCs w:val="28"/>
        </w:rPr>
        <w:t>.</w:t>
      </w:r>
    </w:p>
    <w:p w:rsidR="006D61DC" w:rsidRPr="00220B48" w:rsidRDefault="006D61DC" w:rsidP="006D61DC">
      <w:pPr>
        <w:spacing w:line="360" w:lineRule="auto"/>
        <w:ind w:firstLine="709"/>
        <w:jc w:val="both"/>
        <w:rPr>
          <w:sz w:val="28"/>
          <w:szCs w:val="28"/>
        </w:rPr>
      </w:pPr>
      <w:r w:rsidRPr="00220B48">
        <w:rPr>
          <w:sz w:val="28"/>
          <w:szCs w:val="28"/>
        </w:rPr>
        <w:t xml:space="preserve">Второй основной причиной посещения заведений общественного питания является </w:t>
      </w:r>
      <w:r w:rsidR="00D04A83">
        <w:rPr>
          <w:sz w:val="28"/>
          <w:szCs w:val="28"/>
        </w:rPr>
        <w:t>*****</w:t>
      </w:r>
    </w:p>
    <w:p w:rsidR="006D61DC" w:rsidRPr="00220B48" w:rsidRDefault="00D04A83" w:rsidP="006D61DC">
      <w:pPr>
        <w:spacing w:line="360" w:lineRule="auto"/>
        <w:ind w:firstLine="709"/>
        <w:jc w:val="center"/>
        <w:rPr>
          <w:sz w:val="28"/>
          <w:szCs w:val="28"/>
        </w:rPr>
      </w:pPr>
      <w:r>
        <w:rPr>
          <w:noProof/>
          <w:sz w:val="28"/>
          <w:szCs w:val="28"/>
        </w:rPr>
        <w:t>***</w:t>
      </w:r>
    </w:p>
    <w:p w:rsidR="006D61DC" w:rsidRDefault="006F4740" w:rsidP="006D61DC">
      <w:pPr>
        <w:pStyle w:val="af8"/>
        <w:ind w:firstLine="851"/>
        <w:jc w:val="center"/>
        <w:rPr>
          <w:szCs w:val="28"/>
        </w:rPr>
      </w:pPr>
      <w:bookmarkStart w:id="78" w:name="_Toc6594513"/>
      <w:r>
        <w:t xml:space="preserve">Рисунок </w:t>
      </w:r>
      <w:fldSimple w:instr=" SEQ Рисунок \* ARABIC ">
        <w:r w:rsidR="00B830D2">
          <w:rPr>
            <w:noProof/>
          </w:rPr>
          <w:t>*</w:t>
        </w:r>
      </w:fldSimple>
      <w:r>
        <w:t xml:space="preserve">. </w:t>
      </w:r>
      <w:r w:rsidR="006D61DC" w:rsidRPr="00220B48">
        <w:rPr>
          <w:szCs w:val="28"/>
        </w:rPr>
        <w:t>Основные цели посещения торгово-развлекательных</w:t>
      </w:r>
      <w:bookmarkEnd w:id="78"/>
      <w:r w:rsidR="006D61DC" w:rsidRPr="00220B48">
        <w:rPr>
          <w:szCs w:val="28"/>
        </w:rPr>
        <w:t xml:space="preserve"> </w:t>
      </w:r>
    </w:p>
    <w:p w:rsidR="006D61DC" w:rsidRPr="00220B48" w:rsidRDefault="006D61DC" w:rsidP="006D61DC">
      <w:pPr>
        <w:pStyle w:val="af8"/>
        <w:ind w:firstLine="851"/>
        <w:jc w:val="center"/>
        <w:rPr>
          <w:szCs w:val="28"/>
        </w:rPr>
      </w:pPr>
      <w:r w:rsidRPr="00220B48">
        <w:rPr>
          <w:szCs w:val="28"/>
        </w:rPr>
        <w:t>центров, % от числа ответов</w:t>
      </w:r>
    </w:p>
    <w:p w:rsidR="006D61DC" w:rsidRDefault="006D61DC" w:rsidP="006D61DC">
      <w:pPr>
        <w:pStyle w:val="af6"/>
        <w:spacing w:before="0" w:beforeAutospacing="0" w:after="0" w:afterAutospacing="0" w:line="360" w:lineRule="auto"/>
        <w:ind w:firstLine="709"/>
        <w:jc w:val="both"/>
        <w:rPr>
          <w:color w:val="111111"/>
          <w:sz w:val="28"/>
          <w:szCs w:val="28"/>
        </w:rPr>
      </w:pPr>
      <w:r w:rsidRPr="00220B48">
        <w:rPr>
          <w:color w:val="111111"/>
          <w:sz w:val="28"/>
          <w:szCs w:val="28"/>
        </w:rPr>
        <w:t xml:space="preserve">Одним из главных факторов, влияющих на состояние рынка общественного питания России является </w:t>
      </w:r>
      <w:r w:rsidR="00D04A83">
        <w:rPr>
          <w:color w:val="111111"/>
          <w:sz w:val="28"/>
          <w:szCs w:val="28"/>
        </w:rPr>
        <w:t>****</w:t>
      </w:r>
    </w:p>
    <w:p w:rsidR="006D61DC" w:rsidRDefault="006D61DC" w:rsidP="006D61DC">
      <w:pPr>
        <w:pStyle w:val="af6"/>
        <w:spacing w:before="0" w:beforeAutospacing="0" w:after="0" w:afterAutospacing="0" w:line="360" w:lineRule="auto"/>
        <w:ind w:firstLine="851"/>
        <w:jc w:val="both"/>
        <w:rPr>
          <w:szCs w:val="28"/>
        </w:rPr>
      </w:pPr>
    </w:p>
    <w:p w:rsidR="006D61DC" w:rsidRPr="00A77600" w:rsidRDefault="006F4740" w:rsidP="006D61DC">
      <w:pPr>
        <w:pStyle w:val="af6"/>
        <w:spacing w:before="0" w:beforeAutospacing="0" w:after="0" w:afterAutospacing="0" w:line="360" w:lineRule="auto"/>
        <w:ind w:firstLine="709"/>
        <w:jc w:val="center"/>
        <w:rPr>
          <w:b/>
          <w:bCs/>
          <w:color w:val="31849B" w:themeColor="accent5" w:themeShade="BF"/>
          <w:szCs w:val="20"/>
        </w:rPr>
      </w:pPr>
      <w:bookmarkStart w:id="79" w:name="_Toc6594514"/>
      <w:r w:rsidRPr="00A77600">
        <w:rPr>
          <w:b/>
          <w:bCs/>
          <w:color w:val="31849B" w:themeColor="accent5" w:themeShade="BF"/>
          <w:szCs w:val="20"/>
        </w:rPr>
        <w:t xml:space="preserve">Рисунок </w:t>
      </w:r>
      <w:r w:rsidRPr="00A77600">
        <w:rPr>
          <w:b/>
          <w:bCs/>
          <w:color w:val="31849B" w:themeColor="accent5" w:themeShade="BF"/>
          <w:szCs w:val="20"/>
        </w:rPr>
        <w:fldChar w:fldCharType="begin"/>
      </w:r>
      <w:r w:rsidRPr="00A77600">
        <w:rPr>
          <w:b/>
          <w:bCs/>
          <w:color w:val="31849B" w:themeColor="accent5" w:themeShade="BF"/>
          <w:szCs w:val="20"/>
        </w:rPr>
        <w:instrText xml:space="preserve"> SEQ Рисунок \* ARABIC </w:instrText>
      </w:r>
      <w:r w:rsidRPr="00A77600">
        <w:rPr>
          <w:b/>
          <w:bCs/>
          <w:color w:val="31849B" w:themeColor="accent5" w:themeShade="BF"/>
          <w:szCs w:val="20"/>
        </w:rPr>
        <w:fldChar w:fldCharType="separate"/>
      </w:r>
      <w:r w:rsidR="00B830D2">
        <w:rPr>
          <w:b/>
          <w:bCs/>
          <w:noProof/>
          <w:color w:val="31849B" w:themeColor="accent5" w:themeShade="BF"/>
          <w:szCs w:val="20"/>
        </w:rPr>
        <w:t>*</w:t>
      </w:r>
      <w:r w:rsidRPr="00A77600">
        <w:rPr>
          <w:b/>
          <w:bCs/>
          <w:color w:val="31849B" w:themeColor="accent5" w:themeShade="BF"/>
          <w:szCs w:val="20"/>
        </w:rPr>
        <w:fldChar w:fldCharType="end"/>
      </w:r>
      <w:r w:rsidRPr="00A77600">
        <w:rPr>
          <w:b/>
          <w:bCs/>
          <w:color w:val="31849B" w:themeColor="accent5" w:themeShade="BF"/>
          <w:szCs w:val="20"/>
        </w:rPr>
        <w:t xml:space="preserve">. </w:t>
      </w:r>
      <w:r w:rsidR="006D61DC" w:rsidRPr="00A77600">
        <w:rPr>
          <w:b/>
          <w:bCs/>
          <w:color w:val="31849B" w:themeColor="accent5" w:themeShade="BF"/>
          <w:szCs w:val="20"/>
        </w:rPr>
        <w:t>Динамика среднемесячной номинальной начисленной заработной платы в расчете на одного работника, Российская Федерация. руб /человека</w:t>
      </w:r>
      <w:bookmarkEnd w:id="79"/>
    </w:p>
    <w:p w:rsidR="006D61DC" w:rsidRPr="00220B48" w:rsidRDefault="00D04A83" w:rsidP="00D04A83">
      <w:pPr>
        <w:pStyle w:val="af6"/>
        <w:tabs>
          <w:tab w:val="left" w:pos="993"/>
        </w:tabs>
        <w:spacing w:before="0" w:beforeAutospacing="0" w:after="0" w:afterAutospacing="0" w:line="360" w:lineRule="auto"/>
        <w:ind w:left="709"/>
        <w:jc w:val="both"/>
        <w:rPr>
          <w:color w:val="111111"/>
          <w:sz w:val="28"/>
          <w:szCs w:val="28"/>
        </w:rPr>
      </w:pPr>
      <w:r>
        <w:rPr>
          <w:color w:val="111111"/>
          <w:sz w:val="28"/>
          <w:szCs w:val="28"/>
        </w:rPr>
        <w:t>******</w:t>
      </w:r>
    </w:p>
    <w:p w:rsidR="006D61DC" w:rsidRPr="00220B48" w:rsidRDefault="006D61DC" w:rsidP="006D61DC">
      <w:pPr>
        <w:spacing w:line="360" w:lineRule="auto"/>
        <w:ind w:firstLine="709"/>
        <w:jc w:val="both"/>
        <w:rPr>
          <w:sz w:val="28"/>
          <w:szCs w:val="28"/>
        </w:rPr>
      </w:pPr>
    </w:p>
    <w:p w:rsidR="006D61DC" w:rsidRPr="00A77600" w:rsidRDefault="006D61DC" w:rsidP="006D61DC">
      <w:pPr>
        <w:pStyle w:val="2"/>
      </w:pPr>
      <w:bookmarkStart w:id="80" w:name="_Toc381481142"/>
      <w:bookmarkStart w:id="81" w:name="_Toc383178254"/>
      <w:bookmarkStart w:id="82" w:name="_Toc388006671"/>
      <w:bookmarkStart w:id="83" w:name="_Toc6585066"/>
      <w:r w:rsidRPr="00A77600">
        <w:t>PEST (STEP) анализ</w:t>
      </w:r>
      <w:bookmarkEnd w:id="80"/>
      <w:bookmarkEnd w:id="81"/>
      <w:bookmarkEnd w:id="82"/>
      <w:bookmarkEnd w:id="83"/>
    </w:p>
    <w:p w:rsidR="006D61DC" w:rsidRPr="00220B48" w:rsidRDefault="006D61DC" w:rsidP="006D61DC">
      <w:pPr>
        <w:tabs>
          <w:tab w:val="left" w:pos="426"/>
        </w:tabs>
        <w:spacing w:line="360" w:lineRule="auto"/>
        <w:ind w:firstLine="709"/>
        <w:jc w:val="both"/>
        <w:rPr>
          <w:rStyle w:val="greeninfo"/>
          <w:color w:val="000000"/>
          <w:sz w:val="28"/>
          <w:szCs w:val="28"/>
        </w:rPr>
      </w:pPr>
      <w:bookmarkStart w:id="84" w:name="_Toc350670159"/>
      <w:bookmarkStart w:id="85" w:name="_Toc362542810"/>
    </w:p>
    <w:p w:rsidR="006D61DC" w:rsidRPr="00220B48" w:rsidRDefault="00D04A83" w:rsidP="006D61DC">
      <w:pPr>
        <w:pStyle w:val="af6"/>
        <w:spacing w:before="0" w:beforeAutospacing="0" w:after="0" w:afterAutospacing="0" w:line="360" w:lineRule="auto"/>
        <w:ind w:firstLine="709"/>
        <w:jc w:val="both"/>
        <w:rPr>
          <w:spacing w:val="2"/>
          <w:sz w:val="28"/>
          <w:szCs w:val="28"/>
        </w:rPr>
      </w:pPr>
      <w:r>
        <w:rPr>
          <w:spacing w:val="2"/>
          <w:sz w:val="28"/>
          <w:szCs w:val="28"/>
        </w:rPr>
        <w:lastRenderedPageBreak/>
        <w:t>*****</w:t>
      </w:r>
    </w:p>
    <w:p w:rsidR="006D61DC" w:rsidRDefault="006D61DC" w:rsidP="006D61DC">
      <w:pPr>
        <w:pStyle w:val="af6"/>
        <w:spacing w:before="0" w:beforeAutospacing="0" w:after="0" w:afterAutospacing="0" w:line="360" w:lineRule="auto"/>
        <w:ind w:firstLine="709"/>
        <w:jc w:val="both"/>
        <w:rPr>
          <w:spacing w:val="2"/>
          <w:sz w:val="28"/>
          <w:szCs w:val="28"/>
        </w:rPr>
      </w:pPr>
      <w:r w:rsidRPr="00220B48">
        <w:rPr>
          <w:spacing w:val="2"/>
          <w:sz w:val="28"/>
          <w:szCs w:val="28"/>
        </w:rPr>
        <w:t>Анализ выполняется по схеме «фактор — вероятность - влияние - возможные меры». Результаты PEST-анализа позволяют оценить внешнюю экономическую ситуацию, складывающуюся в сфере производства и коммерческой деятельности создаваемой компании.</w:t>
      </w:r>
    </w:p>
    <w:p w:rsidR="006D61DC" w:rsidRPr="00A77600" w:rsidRDefault="006D61DC" w:rsidP="006D61DC">
      <w:pPr>
        <w:pStyle w:val="af8"/>
        <w:spacing w:line="240" w:lineRule="auto"/>
        <w:rPr>
          <w:sz w:val="28"/>
          <w:szCs w:val="28"/>
        </w:rPr>
      </w:pPr>
      <w:bookmarkStart w:id="86" w:name="_Toc6594527"/>
      <w:r w:rsidRPr="00A77600">
        <w:rPr>
          <w:sz w:val="28"/>
          <w:szCs w:val="28"/>
        </w:rPr>
        <w:t xml:space="preserve">Таблица </w:t>
      </w:r>
      <w:r w:rsidRPr="00A77600">
        <w:rPr>
          <w:sz w:val="28"/>
          <w:szCs w:val="28"/>
        </w:rPr>
        <w:fldChar w:fldCharType="begin"/>
      </w:r>
      <w:r w:rsidRPr="00A77600">
        <w:rPr>
          <w:sz w:val="28"/>
          <w:szCs w:val="28"/>
        </w:rPr>
        <w:instrText xml:space="preserve"> SEQ Таблица \* ARABIC </w:instrText>
      </w:r>
      <w:r w:rsidRPr="00A77600">
        <w:rPr>
          <w:sz w:val="28"/>
          <w:szCs w:val="28"/>
        </w:rPr>
        <w:fldChar w:fldCharType="separate"/>
      </w:r>
      <w:r w:rsidR="00B830D2">
        <w:rPr>
          <w:noProof/>
          <w:sz w:val="28"/>
          <w:szCs w:val="28"/>
        </w:rPr>
        <w:t>*</w:t>
      </w:r>
      <w:r w:rsidRPr="00A77600">
        <w:rPr>
          <w:sz w:val="28"/>
          <w:szCs w:val="28"/>
        </w:rPr>
        <w:fldChar w:fldCharType="end"/>
      </w:r>
      <w:r w:rsidRPr="00A77600">
        <w:rPr>
          <w:sz w:val="28"/>
          <w:szCs w:val="28"/>
        </w:rPr>
        <w:t>. PEST-анализ создаваемого кафе</w:t>
      </w:r>
      <w:bookmarkEnd w:id="86"/>
    </w:p>
    <w:tbl>
      <w:tblPr>
        <w:tblW w:w="505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6"/>
        <w:gridCol w:w="1734"/>
        <w:gridCol w:w="2183"/>
        <w:gridCol w:w="3279"/>
      </w:tblGrid>
      <w:tr w:rsidR="006D61DC" w:rsidRPr="00220B48" w:rsidTr="00A340A8">
        <w:trPr>
          <w:trHeight w:val="20"/>
        </w:trPr>
        <w:tc>
          <w:tcPr>
            <w:tcW w:w="1410" w:type="pct"/>
            <w:shd w:val="clear" w:color="auto" w:fill="auto"/>
          </w:tcPr>
          <w:p w:rsidR="006D61DC" w:rsidRPr="00A84494" w:rsidRDefault="006D61DC" w:rsidP="00A340A8">
            <w:pPr>
              <w:jc w:val="both"/>
              <w:rPr>
                <w:rFonts w:eastAsia="Calibri"/>
                <w:bCs/>
                <w:color w:val="000000"/>
                <w:sz w:val="28"/>
                <w:szCs w:val="28"/>
              </w:rPr>
            </w:pPr>
          </w:p>
        </w:tc>
        <w:tc>
          <w:tcPr>
            <w:tcW w:w="865" w:type="pct"/>
            <w:shd w:val="clear" w:color="auto" w:fill="auto"/>
          </w:tcPr>
          <w:p w:rsidR="006D61DC" w:rsidRPr="00A84494" w:rsidRDefault="006D61DC" w:rsidP="00A340A8">
            <w:pPr>
              <w:jc w:val="both"/>
              <w:rPr>
                <w:rFonts w:eastAsia="Calibri"/>
                <w:bCs/>
                <w:color w:val="000000"/>
                <w:sz w:val="28"/>
                <w:szCs w:val="28"/>
              </w:rPr>
            </w:pPr>
          </w:p>
        </w:tc>
        <w:tc>
          <w:tcPr>
            <w:tcW w:w="1089" w:type="pct"/>
            <w:shd w:val="clear" w:color="auto" w:fill="auto"/>
          </w:tcPr>
          <w:p w:rsidR="006D61DC" w:rsidRPr="00A84494" w:rsidRDefault="006D61DC" w:rsidP="00A340A8">
            <w:pPr>
              <w:jc w:val="both"/>
              <w:rPr>
                <w:rFonts w:eastAsia="Calibri"/>
                <w:bCs/>
                <w:color w:val="000000"/>
                <w:sz w:val="28"/>
                <w:szCs w:val="28"/>
              </w:rPr>
            </w:pPr>
          </w:p>
        </w:tc>
        <w:tc>
          <w:tcPr>
            <w:tcW w:w="1636" w:type="pct"/>
            <w:shd w:val="clear" w:color="auto" w:fill="auto"/>
          </w:tcPr>
          <w:p w:rsidR="006D61DC" w:rsidRPr="00A84494" w:rsidRDefault="006D61DC" w:rsidP="00A340A8">
            <w:pPr>
              <w:jc w:val="both"/>
              <w:rPr>
                <w:rFonts w:eastAsia="Calibri"/>
                <w:bCs/>
                <w:color w:val="000000"/>
                <w:sz w:val="28"/>
                <w:szCs w:val="28"/>
              </w:rPr>
            </w:pPr>
          </w:p>
        </w:tc>
      </w:tr>
      <w:tr w:rsidR="006D61DC" w:rsidRPr="00220B48" w:rsidTr="00A340A8">
        <w:trPr>
          <w:trHeight w:val="20"/>
        </w:trPr>
        <w:tc>
          <w:tcPr>
            <w:tcW w:w="5000" w:type="pct"/>
            <w:gridSpan w:val="4"/>
            <w:shd w:val="clear" w:color="auto" w:fill="auto"/>
          </w:tcPr>
          <w:p w:rsidR="006D61DC" w:rsidRPr="00A84494" w:rsidRDefault="006D61DC" w:rsidP="00A340A8">
            <w:pPr>
              <w:jc w:val="both"/>
              <w:rPr>
                <w:rFonts w:eastAsia="Calibri"/>
                <w:bCs/>
                <w:color w:val="000000"/>
                <w:sz w:val="28"/>
                <w:szCs w:val="28"/>
              </w:rPr>
            </w:pPr>
          </w:p>
        </w:tc>
      </w:tr>
      <w:tr w:rsidR="006D61DC" w:rsidRPr="00220B48" w:rsidTr="00A340A8">
        <w:trPr>
          <w:trHeight w:val="20"/>
        </w:trPr>
        <w:tc>
          <w:tcPr>
            <w:tcW w:w="1410" w:type="pct"/>
            <w:shd w:val="clear" w:color="auto" w:fill="auto"/>
          </w:tcPr>
          <w:p w:rsidR="006D61DC" w:rsidRPr="00A84494" w:rsidRDefault="006D61DC" w:rsidP="00A340A8">
            <w:pPr>
              <w:ind w:firstLineChars="100" w:firstLine="280"/>
              <w:jc w:val="both"/>
              <w:rPr>
                <w:rFonts w:eastAsia="Calibri"/>
                <w:color w:val="000000"/>
                <w:sz w:val="28"/>
                <w:szCs w:val="28"/>
              </w:rPr>
            </w:pPr>
          </w:p>
        </w:tc>
        <w:tc>
          <w:tcPr>
            <w:tcW w:w="865" w:type="pct"/>
            <w:shd w:val="clear" w:color="auto" w:fill="auto"/>
          </w:tcPr>
          <w:p w:rsidR="006D61DC" w:rsidRPr="00A84494" w:rsidRDefault="006D61DC" w:rsidP="00A340A8">
            <w:pPr>
              <w:jc w:val="both"/>
              <w:rPr>
                <w:rFonts w:eastAsia="Calibri"/>
                <w:color w:val="000000"/>
                <w:sz w:val="28"/>
                <w:szCs w:val="28"/>
              </w:rPr>
            </w:pPr>
          </w:p>
        </w:tc>
        <w:tc>
          <w:tcPr>
            <w:tcW w:w="1089" w:type="pct"/>
            <w:shd w:val="clear" w:color="auto" w:fill="auto"/>
          </w:tcPr>
          <w:p w:rsidR="006D61DC" w:rsidRPr="00A84494" w:rsidRDefault="006D61DC" w:rsidP="00A340A8">
            <w:pPr>
              <w:jc w:val="both"/>
              <w:rPr>
                <w:rFonts w:eastAsia="Calibri"/>
                <w:color w:val="000000"/>
                <w:sz w:val="28"/>
                <w:szCs w:val="28"/>
              </w:rPr>
            </w:pPr>
          </w:p>
        </w:tc>
        <w:tc>
          <w:tcPr>
            <w:tcW w:w="1636" w:type="pct"/>
            <w:shd w:val="clear" w:color="auto" w:fill="auto"/>
          </w:tcPr>
          <w:p w:rsidR="006D61DC" w:rsidRPr="00A84494" w:rsidRDefault="006D61DC" w:rsidP="00A340A8">
            <w:pPr>
              <w:jc w:val="both"/>
              <w:rPr>
                <w:rFonts w:eastAsia="Calibri"/>
                <w:color w:val="000000"/>
                <w:sz w:val="28"/>
                <w:szCs w:val="28"/>
              </w:rPr>
            </w:pPr>
          </w:p>
        </w:tc>
      </w:tr>
      <w:tr w:rsidR="006D61DC" w:rsidRPr="00220B48" w:rsidTr="00A340A8">
        <w:trPr>
          <w:trHeight w:val="20"/>
        </w:trPr>
        <w:tc>
          <w:tcPr>
            <w:tcW w:w="1410" w:type="pct"/>
            <w:shd w:val="clear" w:color="auto" w:fill="auto"/>
          </w:tcPr>
          <w:p w:rsidR="006D61DC" w:rsidRPr="00A84494" w:rsidRDefault="006D61DC" w:rsidP="00A340A8">
            <w:pPr>
              <w:jc w:val="both"/>
              <w:rPr>
                <w:rFonts w:eastAsia="Calibri"/>
                <w:bCs/>
                <w:color w:val="000000"/>
                <w:sz w:val="28"/>
                <w:szCs w:val="28"/>
              </w:rPr>
            </w:pPr>
          </w:p>
        </w:tc>
        <w:tc>
          <w:tcPr>
            <w:tcW w:w="865" w:type="pct"/>
            <w:shd w:val="clear" w:color="auto" w:fill="auto"/>
          </w:tcPr>
          <w:p w:rsidR="006D61DC" w:rsidRPr="00A84494" w:rsidRDefault="006D61DC" w:rsidP="00A340A8">
            <w:pPr>
              <w:jc w:val="both"/>
              <w:rPr>
                <w:rFonts w:eastAsia="Calibri"/>
                <w:bCs/>
                <w:color w:val="000000"/>
                <w:sz w:val="28"/>
                <w:szCs w:val="28"/>
              </w:rPr>
            </w:pPr>
          </w:p>
        </w:tc>
        <w:tc>
          <w:tcPr>
            <w:tcW w:w="1089" w:type="pct"/>
            <w:shd w:val="clear" w:color="auto" w:fill="auto"/>
          </w:tcPr>
          <w:p w:rsidR="006D61DC" w:rsidRPr="00A84494" w:rsidRDefault="006D61DC" w:rsidP="00A340A8">
            <w:pPr>
              <w:jc w:val="both"/>
              <w:rPr>
                <w:rFonts w:eastAsia="Calibri"/>
                <w:bCs/>
                <w:color w:val="000000"/>
                <w:sz w:val="28"/>
                <w:szCs w:val="28"/>
              </w:rPr>
            </w:pPr>
          </w:p>
        </w:tc>
        <w:tc>
          <w:tcPr>
            <w:tcW w:w="1636" w:type="pct"/>
            <w:shd w:val="clear" w:color="auto" w:fill="auto"/>
          </w:tcPr>
          <w:p w:rsidR="006D61DC" w:rsidRPr="00A84494" w:rsidRDefault="006D61DC" w:rsidP="00A340A8">
            <w:pPr>
              <w:jc w:val="both"/>
              <w:rPr>
                <w:rFonts w:eastAsia="Calibri"/>
                <w:bCs/>
                <w:color w:val="000000"/>
                <w:sz w:val="28"/>
                <w:szCs w:val="28"/>
              </w:rPr>
            </w:pPr>
          </w:p>
        </w:tc>
      </w:tr>
      <w:tr w:rsidR="006D61DC" w:rsidRPr="00220B48" w:rsidTr="00A340A8">
        <w:trPr>
          <w:trHeight w:val="20"/>
        </w:trPr>
        <w:tc>
          <w:tcPr>
            <w:tcW w:w="1410" w:type="pct"/>
            <w:shd w:val="clear" w:color="auto" w:fill="auto"/>
          </w:tcPr>
          <w:p w:rsidR="006D61DC" w:rsidRPr="00A84494" w:rsidRDefault="006D61DC" w:rsidP="00A340A8">
            <w:pPr>
              <w:ind w:firstLineChars="100" w:firstLine="280"/>
              <w:jc w:val="both"/>
              <w:rPr>
                <w:rFonts w:eastAsia="Calibri"/>
                <w:color w:val="000000"/>
                <w:sz w:val="28"/>
                <w:szCs w:val="28"/>
              </w:rPr>
            </w:pPr>
          </w:p>
        </w:tc>
        <w:tc>
          <w:tcPr>
            <w:tcW w:w="865" w:type="pct"/>
            <w:shd w:val="clear" w:color="auto" w:fill="auto"/>
          </w:tcPr>
          <w:p w:rsidR="006D61DC" w:rsidRPr="00A84494" w:rsidRDefault="006D61DC" w:rsidP="00A340A8">
            <w:pPr>
              <w:jc w:val="both"/>
              <w:rPr>
                <w:rFonts w:eastAsia="Calibri"/>
                <w:color w:val="000000"/>
                <w:sz w:val="28"/>
                <w:szCs w:val="28"/>
              </w:rPr>
            </w:pPr>
          </w:p>
        </w:tc>
        <w:tc>
          <w:tcPr>
            <w:tcW w:w="1089" w:type="pct"/>
            <w:shd w:val="clear" w:color="auto" w:fill="auto"/>
          </w:tcPr>
          <w:p w:rsidR="006D61DC" w:rsidRPr="00A84494" w:rsidRDefault="006D61DC" w:rsidP="00A340A8">
            <w:pPr>
              <w:jc w:val="both"/>
              <w:rPr>
                <w:rFonts w:eastAsia="Calibri"/>
                <w:color w:val="000000"/>
                <w:sz w:val="28"/>
                <w:szCs w:val="28"/>
              </w:rPr>
            </w:pPr>
          </w:p>
        </w:tc>
        <w:tc>
          <w:tcPr>
            <w:tcW w:w="1636" w:type="pct"/>
            <w:shd w:val="clear" w:color="auto" w:fill="auto"/>
          </w:tcPr>
          <w:p w:rsidR="006D61DC" w:rsidRPr="00A84494" w:rsidRDefault="006D61DC" w:rsidP="00A340A8">
            <w:pPr>
              <w:jc w:val="both"/>
              <w:rPr>
                <w:rFonts w:eastAsia="Calibri"/>
                <w:color w:val="000000"/>
                <w:sz w:val="28"/>
                <w:szCs w:val="28"/>
              </w:rPr>
            </w:pPr>
          </w:p>
        </w:tc>
      </w:tr>
      <w:tr w:rsidR="006D61DC" w:rsidRPr="00220B48" w:rsidTr="00A340A8">
        <w:trPr>
          <w:trHeight w:val="20"/>
        </w:trPr>
        <w:tc>
          <w:tcPr>
            <w:tcW w:w="1410" w:type="pct"/>
            <w:shd w:val="clear" w:color="auto" w:fill="auto"/>
          </w:tcPr>
          <w:p w:rsidR="006D61DC" w:rsidRPr="00A84494" w:rsidRDefault="006D61DC" w:rsidP="00A340A8">
            <w:pPr>
              <w:ind w:firstLineChars="100" w:firstLine="280"/>
              <w:jc w:val="both"/>
              <w:rPr>
                <w:rFonts w:eastAsia="Calibri"/>
                <w:color w:val="000000"/>
                <w:sz w:val="28"/>
                <w:szCs w:val="28"/>
              </w:rPr>
            </w:pPr>
          </w:p>
        </w:tc>
        <w:tc>
          <w:tcPr>
            <w:tcW w:w="865" w:type="pct"/>
            <w:shd w:val="clear" w:color="auto" w:fill="auto"/>
          </w:tcPr>
          <w:p w:rsidR="006D61DC" w:rsidRPr="00A84494" w:rsidRDefault="006D61DC" w:rsidP="00A340A8">
            <w:pPr>
              <w:jc w:val="both"/>
              <w:rPr>
                <w:rFonts w:eastAsia="Calibri"/>
                <w:color w:val="000000"/>
                <w:sz w:val="28"/>
                <w:szCs w:val="28"/>
              </w:rPr>
            </w:pPr>
          </w:p>
        </w:tc>
        <w:tc>
          <w:tcPr>
            <w:tcW w:w="1089" w:type="pct"/>
            <w:shd w:val="clear" w:color="auto" w:fill="auto"/>
          </w:tcPr>
          <w:p w:rsidR="006D61DC" w:rsidRPr="00A84494" w:rsidRDefault="006D61DC" w:rsidP="00A340A8">
            <w:pPr>
              <w:jc w:val="both"/>
              <w:rPr>
                <w:rFonts w:eastAsia="Calibri"/>
                <w:color w:val="000000"/>
                <w:sz w:val="28"/>
                <w:szCs w:val="28"/>
              </w:rPr>
            </w:pPr>
          </w:p>
        </w:tc>
        <w:tc>
          <w:tcPr>
            <w:tcW w:w="1636" w:type="pct"/>
            <w:shd w:val="clear" w:color="auto" w:fill="auto"/>
          </w:tcPr>
          <w:p w:rsidR="006D61DC" w:rsidRPr="00A84494" w:rsidRDefault="006D61DC" w:rsidP="00A340A8">
            <w:pPr>
              <w:jc w:val="both"/>
              <w:rPr>
                <w:rFonts w:eastAsia="Calibri"/>
                <w:color w:val="000000"/>
                <w:sz w:val="28"/>
                <w:szCs w:val="28"/>
              </w:rPr>
            </w:pPr>
          </w:p>
        </w:tc>
      </w:tr>
      <w:tr w:rsidR="006D61DC" w:rsidRPr="00220B48" w:rsidTr="00A340A8">
        <w:trPr>
          <w:trHeight w:val="20"/>
        </w:trPr>
        <w:tc>
          <w:tcPr>
            <w:tcW w:w="1410" w:type="pct"/>
            <w:shd w:val="clear" w:color="auto" w:fill="auto"/>
          </w:tcPr>
          <w:p w:rsidR="006D61DC" w:rsidRPr="00A84494" w:rsidRDefault="006D61DC" w:rsidP="00A340A8">
            <w:pPr>
              <w:ind w:firstLineChars="100" w:firstLine="280"/>
              <w:jc w:val="both"/>
              <w:rPr>
                <w:rFonts w:eastAsia="Calibri"/>
                <w:color w:val="000000"/>
                <w:sz w:val="28"/>
                <w:szCs w:val="28"/>
              </w:rPr>
            </w:pPr>
          </w:p>
        </w:tc>
        <w:tc>
          <w:tcPr>
            <w:tcW w:w="865" w:type="pct"/>
            <w:shd w:val="clear" w:color="auto" w:fill="auto"/>
          </w:tcPr>
          <w:p w:rsidR="006D61DC" w:rsidRPr="00A84494" w:rsidRDefault="006D61DC" w:rsidP="00A340A8">
            <w:pPr>
              <w:jc w:val="both"/>
              <w:rPr>
                <w:rFonts w:eastAsia="Calibri"/>
                <w:color w:val="000000"/>
                <w:sz w:val="28"/>
                <w:szCs w:val="28"/>
              </w:rPr>
            </w:pPr>
          </w:p>
        </w:tc>
        <w:tc>
          <w:tcPr>
            <w:tcW w:w="1089" w:type="pct"/>
            <w:shd w:val="clear" w:color="auto" w:fill="auto"/>
          </w:tcPr>
          <w:p w:rsidR="006D61DC" w:rsidRPr="00A84494" w:rsidRDefault="006D61DC" w:rsidP="00A340A8">
            <w:pPr>
              <w:jc w:val="both"/>
              <w:rPr>
                <w:rFonts w:eastAsia="Calibri"/>
                <w:color w:val="000000"/>
                <w:sz w:val="28"/>
                <w:szCs w:val="28"/>
              </w:rPr>
            </w:pPr>
          </w:p>
        </w:tc>
        <w:tc>
          <w:tcPr>
            <w:tcW w:w="1636" w:type="pct"/>
            <w:shd w:val="clear" w:color="auto" w:fill="auto"/>
          </w:tcPr>
          <w:p w:rsidR="006D61DC" w:rsidRPr="00A84494" w:rsidRDefault="006D61DC" w:rsidP="00A340A8">
            <w:pPr>
              <w:jc w:val="both"/>
              <w:rPr>
                <w:rFonts w:eastAsia="Calibri"/>
                <w:color w:val="000000"/>
                <w:sz w:val="28"/>
                <w:szCs w:val="28"/>
              </w:rPr>
            </w:pPr>
          </w:p>
        </w:tc>
      </w:tr>
      <w:tr w:rsidR="006D61DC" w:rsidRPr="00220B48" w:rsidTr="00A340A8">
        <w:trPr>
          <w:trHeight w:val="20"/>
        </w:trPr>
        <w:tc>
          <w:tcPr>
            <w:tcW w:w="5000" w:type="pct"/>
            <w:gridSpan w:val="4"/>
            <w:shd w:val="clear" w:color="auto" w:fill="auto"/>
          </w:tcPr>
          <w:p w:rsidR="006D61DC" w:rsidRPr="00A84494" w:rsidRDefault="006D61DC" w:rsidP="00A340A8">
            <w:pPr>
              <w:jc w:val="both"/>
              <w:rPr>
                <w:rFonts w:eastAsia="Calibri"/>
                <w:bCs/>
                <w:color w:val="000000"/>
                <w:sz w:val="28"/>
                <w:szCs w:val="28"/>
              </w:rPr>
            </w:pPr>
          </w:p>
        </w:tc>
      </w:tr>
      <w:tr w:rsidR="006D61DC" w:rsidRPr="00A84494" w:rsidTr="00A340A8">
        <w:trPr>
          <w:trHeight w:val="20"/>
        </w:trPr>
        <w:tc>
          <w:tcPr>
            <w:tcW w:w="1410" w:type="pct"/>
            <w:shd w:val="clear" w:color="auto" w:fill="auto"/>
          </w:tcPr>
          <w:p w:rsidR="006D61DC" w:rsidRPr="00A84494" w:rsidRDefault="006D61DC" w:rsidP="00A340A8">
            <w:pPr>
              <w:ind w:firstLineChars="100" w:firstLine="280"/>
              <w:jc w:val="both"/>
              <w:rPr>
                <w:rFonts w:eastAsia="Calibri"/>
                <w:color w:val="000000"/>
                <w:sz w:val="28"/>
                <w:szCs w:val="28"/>
              </w:rPr>
            </w:pPr>
          </w:p>
        </w:tc>
        <w:tc>
          <w:tcPr>
            <w:tcW w:w="865" w:type="pct"/>
            <w:shd w:val="clear" w:color="auto" w:fill="auto"/>
          </w:tcPr>
          <w:p w:rsidR="006D61DC" w:rsidRPr="00A84494" w:rsidRDefault="006D61DC" w:rsidP="00A340A8">
            <w:pPr>
              <w:jc w:val="both"/>
              <w:rPr>
                <w:rFonts w:eastAsia="Calibri"/>
                <w:color w:val="000000"/>
                <w:sz w:val="28"/>
                <w:szCs w:val="28"/>
              </w:rPr>
            </w:pPr>
          </w:p>
        </w:tc>
        <w:tc>
          <w:tcPr>
            <w:tcW w:w="1089" w:type="pct"/>
            <w:shd w:val="clear" w:color="auto" w:fill="auto"/>
          </w:tcPr>
          <w:p w:rsidR="006D61DC" w:rsidRPr="00A84494" w:rsidRDefault="006D61DC" w:rsidP="00A340A8">
            <w:pPr>
              <w:jc w:val="both"/>
              <w:rPr>
                <w:rFonts w:eastAsia="Calibri"/>
                <w:color w:val="000000"/>
                <w:sz w:val="28"/>
                <w:szCs w:val="28"/>
              </w:rPr>
            </w:pPr>
          </w:p>
        </w:tc>
        <w:tc>
          <w:tcPr>
            <w:tcW w:w="1636" w:type="pct"/>
            <w:shd w:val="clear" w:color="auto" w:fill="auto"/>
          </w:tcPr>
          <w:p w:rsidR="006D61DC" w:rsidRPr="00A84494" w:rsidRDefault="006D61DC" w:rsidP="00A340A8">
            <w:pPr>
              <w:jc w:val="both"/>
              <w:rPr>
                <w:rFonts w:eastAsia="Calibri"/>
                <w:color w:val="000000"/>
                <w:sz w:val="28"/>
                <w:szCs w:val="28"/>
              </w:rPr>
            </w:pPr>
          </w:p>
        </w:tc>
      </w:tr>
      <w:tr w:rsidR="006D61DC" w:rsidRPr="00220B48" w:rsidTr="00A340A8">
        <w:trPr>
          <w:trHeight w:val="20"/>
        </w:trPr>
        <w:tc>
          <w:tcPr>
            <w:tcW w:w="1410" w:type="pct"/>
            <w:shd w:val="clear" w:color="auto" w:fill="auto"/>
          </w:tcPr>
          <w:p w:rsidR="006D61DC" w:rsidRPr="00A84494" w:rsidRDefault="006D61DC" w:rsidP="00A340A8">
            <w:pPr>
              <w:ind w:firstLineChars="100" w:firstLine="280"/>
              <w:jc w:val="both"/>
              <w:rPr>
                <w:rFonts w:eastAsia="Calibri"/>
                <w:color w:val="000000"/>
                <w:sz w:val="28"/>
                <w:szCs w:val="28"/>
              </w:rPr>
            </w:pPr>
          </w:p>
        </w:tc>
        <w:tc>
          <w:tcPr>
            <w:tcW w:w="865" w:type="pct"/>
            <w:shd w:val="clear" w:color="auto" w:fill="auto"/>
          </w:tcPr>
          <w:p w:rsidR="006D61DC" w:rsidRPr="00A84494" w:rsidRDefault="006D61DC" w:rsidP="00A340A8">
            <w:pPr>
              <w:jc w:val="both"/>
              <w:rPr>
                <w:rFonts w:eastAsia="Calibri"/>
                <w:color w:val="000000"/>
                <w:sz w:val="28"/>
                <w:szCs w:val="28"/>
              </w:rPr>
            </w:pPr>
          </w:p>
        </w:tc>
        <w:tc>
          <w:tcPr>
            <w:tcW w:w="1089" w:type="pct"/>
            <w:shd w:val="clear" w:color="auto" w:fill="auto"/>
          </w:tcPr>
          <w:p w:rsidR="006D61DC" w:rsidRPr="00A84494" w:rsidRDefault="006D61DC" w:rsidP="00A340A8">
            <w:pPr>
              <w:jc w:val="both"/>
              <w:rPr>
                <w:rFonts w:eastAsia="Calibri"/>
                <w:color w:val="000000"/>
                <w:sz w:val="28"/>
                <w:szCs w:val="28"/>
              </w:rPr>
            </w:pPr>
          </w:p>
        </w:tc>
        <w:tc>
          <w:tcPr>
            <w:tcW w:w="1636" w:type="pct"/>
            <w:shd w:val="clear" w:color="auto" w:fill="auto"/>
          </w:tcPr>
          <w:p w:rsidR="006D61DC" w:rsidRPr="00A84494" w:rsidRDefault="006D61DC" w:rsidP="00A340A8">
            <w:pPr>
              <w:jc w:val="both"/>
              <w:rPr>
                <w:rFonts w:eastAsia="Calibri"/>
                <w:color w:val="000000"/>
                <w:sz w:val="28"/>
                <w:szCs w:val="28"/>
              </w:rPr>
            </w:pPr>
          </w:p>
        </w:tc>
      </w:tr>
      <w:tr w:rsidR="006D61DC" w:rsidRPr="00220B48" w:rsidTr="00A340A8">
        <w:trPr>
          <w:trHeight w:val="20"/>
        </w:trPr>
        <w:tc>
          <w:tcPr>
            <w:tcW w:w="1410" w:type="pct"/>
            <w:shd w:val="clear" w:color="auto" w:fill="auto"/>
          </w:tcPr>
          <w:p w:rsidR="006D61DC" w:rsidRPr="00A84494" w:rsidRDefault="006D61DC" w:rsidP="00A340A8">
            <w:pPr>
              <w:ind w:firstLineChars="100" w:firstLine="280"/>
              <w:jc w:val="both"/>
              <w:rPr>
                <w:rFonts w:eastAsia="Calibri"/>
                <w:color w:val="000000"/>
                <w:sz w:val="28"/>
                <w:szCs w:val="28"/>
              </w:rPr>
            </w:pPr>
          </w:p>
        </w:tc>
        <w:tc>
          <w:tcPr>
            <w:tcW w:w="865" w:type="pct"/>
            <w:shd w:val="clear" w:color="auto" w:fill="auto"/>
          </w:tcPr>
          <w:p w:rsidR="006D61DC" w:rsidRPr="00A84494" w:rsidRDefault="006D61DC" w:rsidP="00A340A8">
            <w:pPr>
              <w:jc w:val="both"/>
              <w:rPr>
                <w:rFonts w:eastAsia="Calibri"/>
                <w:color w:val="000000"/>
                <w:sz w:val="28"/>
                <w:szCs w:val="28"/>
              </w:rPr>
            </w:pPr>
          </w:p>
        </w:tc>
        <w:tc>
          <w:tcPr>
            <w:tcW w:w="1089" w:type="pct"/>
            <w:shd w:val="clear" w:color="auto" w:fill="auto"/>
          </w:tcPr>
          <w:p w:rsidR="006D61DC" w:rsidRPr="00A84494" w:rsidRDefault="006D61DC" w:rsidP="00A340A8">
            <w:pPr>
              <w:jc w:val="both"/>
              <w:rPr>
                <w:rFonts w:eastAsia="Calibri"/>
                <w:color w:val="000000"/>
                <w:sz w:val="28"/>
                <w:szCs w:val="28"/>
              </w:rPr>
            </w:pPr>
          </w:p>
        </w:tc>
        <w:tc>
          <w:tcPr>
            <w:tcW w:w="1636" w:type="pct"/>
            <w:shd w:val="clear" w:color="auto" w:fill="auto"/>
          </w:tcPr>
          <w:p w:rsidR="006D61DC" w:rsidRPr="00A84494" w:rsidRDefault="006D61DC" w:rsidP="00A340A8">
            <w:pPr>
              <w:jc w:val="both"/>
              <w:rPr>
                <w:rFonts w:eastAsia="Calibri"/>
                <w:color w:val="000000"/>
                <w:sz w:val="28"/>
                <w:szCs w:val="28"/>
              </w:rPr>
            </w:pPr>
          </w:p>
        </w:tc>
      </w:tr>
      <w:tr w:rsidR="006D61DC" w:rsidRPr="00220B48" w:rsidTr="00A340A8">
        <w:trPr>
          <w:trHeight w:val="20"/>
        </w:trPr>
        <w:tc>
          <w:tcPr>
            <w:tcW w:w="1410" w:type="pct"/>
            <w:shd w:val="clear" w:color="auto" w:fill="auto"/>
          </w:tcPr>
          <w:p w:rsidR="006D61DC" w:rsidRPr="00A84494" w:rsidRDefault="006D61DC" w:rsidP="00A340A8">
            <w:pPr>
              <w:ind w:firstLineChars="100" w:firstLine="280"/>
              <w:jc w:val="both"/>
              <w:rPr>
                <w:rFonts w:eastAsia="Calibri"/>
                <w:color w:val="000000"/>
                <w:sz w:val="28"/>
                <w:szCs w:val="28"/>
              </w:rPr>
            </w:pPr>
          </w:p>
        </w:tc>
        <w:tc>
          <w:tcPr>
            <w:tcW w:w="865" w:type="pct"/>
            <w:shd w:val="clear" w:color="auto" w:fill="auto"/>
          </w:tcPr>
          <w:p w:rsidR="006D61DC" w:rsidRPr="00A84494" w:rsidRDefault="006D61DC" w:rsidP="00A340A8">
            <w:pPr>
              <w:jc w:val="both"/>
              <w:rPr>
                <w:rFonts w:eastAsia="Calibri"/>
                <w:color w:val="000000"/>
                <w:sz w:val="28"/>
                <w:szCs w:val="28"/>
              </w:rPr>
            </w:pPr>
          </w:p>
        </w:tc>
        <w:tc>
          <w:tcPr>
            <w:tcW w:w="1089" w:type="pct"/>
            <w:shd w:val="clear" w:color="auto" w:fill="auto"/>
          </w:tcPr>
          <w:p w:rsidR="006D61DC" w:rsidRPr="00A84494" w:rsidRDefault="006D61DC" w:rsidP="00A340A8">
            <w:pPr>
              <w:jc w:val="both"/>
              <w:rPr>
                <w:rFonts w:eastAsia="Calibri"/>
                <w:color w:val="000000"/>
                <w:sz w:val="28"/>
                <w:szCs w:val="28"/>
              </w:rPr>
            </w:pPr>
          </w:p>
        </w:tc>
        <w:tc>
          <w:tcPr>
            <w:tcW w:w="1636" w:type="pct"/>
            <w:shd w:val="clear" w:color="auto" w:fill="auto"/>
          </w:tcPr>
          <w:p w:rsidR="006D61DC" w:rsidRPr="00A84494" w:rsidRDefault="006D61DC" w:rsidP="00A340A8">
            <w:pPr>
              <w:jc w:val="both"/>
              <w:rPr>
                <w:rFonts w:eastAsia="Calibri"/>
                <w:color w:val="000000"/>
                <w:sz w:val="28"/>
                <w:szCs w:val="28"/>
              </w:rPr>
            </w:pPr>
          </w:p>
        </w:tc>
      </w:tr>
      <w:tr w:rsidR="006D61DC" w:rsidRPr="00220B48" w:rsidTr="00A340A8">
        <w:trPr>
          <w:trHeight w:val="20"/>
        </w:trPr>
        <w:tc>
          <w:tcPr>
            <w:tcW w:w="1410" w:type="pct"/>
            <w:shd w:val="clear" w:color="auto" w:fill="auto"/>
          </w:tcPr>
          <w:p w:rsidR="006D61DC" w:rsidRPr="00A84494" w:rsidRDefault="006D61DC" w:rsidP="00A340A8">
            <w:pPr>
              <w:jc w:val="both"/>
              <w:rPr>
                <w:rFonts w:eastAsia="Calibri"/>
                <w:bCs/>
                <w:color w:val="000000"/>
                <w:sz w:val="28"/>
                <w:szCs w:val="28"/>
              </w:rPr>
            </w:pPr>
          </w:p>
        </w:tc>
        <w:tc>
          <w:tcPr>
            <w:tcW w:w="865" w:type="pct"/>
            <w:shd w:val="clear" w:color="auto" w:fill="auto"/>
          </w:tcPr>
          <w:p w:rsidR="006D61DC" w:rsidRPr="00A84494" w:rsidRDefault="006D61DC" w:rsidP="00A340A8">
            <w:pPr>
              <w:jc w:val="both"/>
              <w:rPr>
                <w:rFonts w:eastAsia="Calibri"/>
                <w:bCs/>
                <w:color w:val="000000"/>
                <w:sz w:val="28"/>
                <w:szCs w:val="28"/>
              </w:rPr>
            </w:pPr>
          </w:p>
        </w:tc>
        <w:tc>
          <w:tcPr>
            <w:tcW w:w="1089" w:type="pct"/>
            <w:shd w:val="clear" w:color="auto" w:fill="auto"/>
          </w:tcPr>
          <w:p w:rsidR="006D61DC" w:rsidRPr="00A84494" w:rsidRDefault="006D61DC" w:rsidP="00A340A8">
            <w:pPr>
              <w:jc w:val="both"/>
              <w:rPr>
                <w:rFonts w:eastAsia="Calibri"/>
                <w:bCs/>
                <w:color w:val="000000"/>
                <w:sz w:val="28"/>
                <w:szCs w:val="28"/>
              </w:rPr>
            </w:pPr>
          </w:p>
        </w:tc>
        <w:tc>
          <w:tcPr>
            <w:tcW w:w="1636" w:type="pct"/>
            <w:shd w:val="clear" w:color="auto" w:fill="auto"/>
          </w:tcPr>
          <w:p w:rsidR="006D61DC" w:rsidRPr="00A84494" w:rsidRDefault="006D61DC" w:rsidP="00A340A8">
            <w:pPr>
              <w:jc w:val="both"/>
              <w:rPr>
                <w:rFonts w:eastAsia="Calibri"/>
                <w:bCs/>
                <w:color w:val="000000"/>
                <w:sz w:val="28"/>
                <w:szCs w:val="28"/>
              </w:rPr>
            </w:pPr>
          </w:p>
        </w:tc>
      </w:tr>
      <w:tr w:rsidR="006D61DC" w:rsidRPr="00220B48" w:rsidTr="00A340A8">
        <w:trPr>
          <w:trHeight w:val="20"/>
        </w:trPr>
        <w:tc>
          <w:tcPr>
            <w:tcW w:w="5000" w:type="pct"/>
            <w:gridSpan w:val="4"/>
            <w:shd w:val="clear" w:color="auto" w:fill="auto"/>
          </w:tcPr>
          <w:p w:rsidR="006D61DC" w:rsidRPr="00A84494" w:rsidRDefault="006D61DC" w:rsidP="00A340A8">
            <w:pPr>
              <w:jc w:val="both"/>
              <w:rPr>
                <w:rFonts w:eastAsia="Calibri"/>
                <w:bCs/>
                <w:color w:val="000000"/>
                <w:sz w:val="28"/>
                <w:szCs w:val="28"/>
              </w:rPr>
            </w:pPr>
          </w:p>
        </w:tc>
      </w:tr>
      <w:tr w:rsidR="006D61DC" w:rsidRPr="00220B48" w:rsidTr="00A340A8">
        <w:trPr>
          <w:trHeight w:val="20"/>
        </w:trPr>
        <w:tc>
          <w:tcPr>
            <w:tcW w:w="1410" w:type="pct"/>
            <w:shd w:val="clear" w:color="auto" w:fill="auto"/>
          </w:tcPr>
          <w:p w:rsidR="006D61DC" w:rsidRPr="00A84494" w:rsidRDefault="006D61DC" w:rsidP="00A340A8">
            <w:pPr>
              <w:ind w:firstLineChars="100" w:firstLine="280"/>
              <w:jc w:val="both"/>
              <w:rPr>
                <w:rFonts w:eastAsia="Calibri"/>
                <w:color w:val="000000"/>
                <w:sz w:val="28"/>
                <w:szCs w:val="28"/>
              </w:rPr>
            </w:pPr>
          </w:p>
        </w:tc>
        <w:tc>
          <w:tcPr>
            <w:tcW w:w="865" w:type="pct"/>
            <w:shd w:val="clear" w:color="auto" w:fill="auto"/>
          </w:tcPr>
          <w:p w:rsidR="006D61DC" w:rsidRPr="00A84494" w:rsidRDefault="006D61DC" w:rsidP="00A340A8">
            <w:pPr>
              <w:jc w:val="both"/>
              <w:rPr>
                <w:rFonts w:eastAsia="Calibri"/>
                <w:color w:val="000000"/>
                <w:sz w:val="28"/>
                <w:szCs w:val="28"/>
              </w:rPr>
            </w:pPr>
          </w:p>
        </w:tc>
        <w:tc>
          <w:tcPr>
            <w:tcW w:w="1089" w:type="pct"/>
            <w:shd w:val="clear" w:color="auto" w:fill="auto"/>
          </w:tcPr>
          <w:p w:rsidR="006D61DC" w:rsidRPr="00A84494" w:rsidRDefault="006D61DC" w:rsidP="00A340A8">
            <w:pPr>
              <w:jc w:val="both"/>
              <w:rPr>
                <w:rFonts w:eastAsia="Calibri"/>
                <w:color w:val="000000"/>
                <w:sz w:val="28"/>
                <w:szCs w:val="28"/>
              </w:rPr>
            </w:pPr>
          </w:p>
        </w:tc>
        <w:tc>
          <w:tcPr>
            <w:tcW w:w="1636" w:type="pct"/>
            <w:shd w:val="clear" w:color="auto" w:fill="auto"/>
          </w:tcPr>
          <w:p w:rsidR="006D61DC" w:rsidRPr="00A84494" w:rsidRDefault="006D61DC" w:rsidP="00A340A8">
            <w:pPr>
              <w:jc w:val="both"/>
              <w:rPr>
                <w:rFonts w:eastAsia="Calibri"/>
                <w:color w:val="000000"/>
                <w:sz w:val="28"/>
                <w:szCs w:val="28"/>
              </w:rPr>
            </w:pPr>
          </w:p>
        </w:tc>
      </w:tr>
      <w:tr w:rsidR="006D61DC" w:rsidRPr="00220B48" w:rsidTr="00A340A8">
        <w:trPr>
          <w:trHeight w:val="20"/>
        </w:trPr>
        <w:tc>
          <w:tcPr>
            <w:tcW w:w="1410" w:type="pct"/>
            <w:shd w:val="clear" w:color="auto" w:fill="auto"/>
          </w:tcPr>
          <w:p w:rsidR="006D61DC" w:rsidRPr="00A84494" w:rsidRDefault="006D61DC" w:rsidP="00A340A8">
            <w:pPr>
              <w:ind w:firstLineChars="100" w:firstLine="280"/>
              <w:jc w:val="both"/>
              <w:rPr>
                <w:rFonts w:eastAsia="Calibri"/>
                <w:color w:val="000000"/>
                <w:sz w:val="28"/>
                <w:szCs w:val="28"/>
              </w:rPr>
            </w:pPr>
          </w:p>
        </w:tc>
        <w:tc>
          <w:tcPr>
            <w:tcW w:w="865" w:type="pct"/>
            <w:shd w:val="clear" w:color="auto" w:fill="auto"/>
          </w:tcPr>
          <w:p w:rsidR="006D61DC" w:rsidRPr="00A84494" w:rsidRDefault="006D61DC" w:rsidP="00A340A8">
            <w:pPr>
              <w:jc w:val="both"/>
              <w:rPr>
                <w:rFonts w:eastAsia="Calibri"/>
                <w:color w:val="000000"/>
                <w:sz w:val="28"/>
                <w:szCs w:val="28"/>
              </w:rPr>
            </w:pPr>
          </w:p>
        </w:tc>
        <w:tc>
          <w:tcPr>
            <w:tcW w:w="1089" w:type="pct"/>
            <w:shd w:val="clear" w:color="auto" w:fill="auto"/>
          </w:tcPr>
          <w:p w:rsidR="006D61DC" w:rsidRPr="00A84494" w:rsidRDefault="006D61DC" w:rsidP="00A340A8">
            <w:pPr>
              <w:jc w:val="both"/>
              <w:rPr>
                <w:rFonts w:eastAsia="Calibri"/>
                <w:color w:val="000000"/>
                <w:sz w:val="28"/>
                <w:szCs w:val="28"/>
              </w:rPr>
            </w:pPr>
          </w:p>
        </w:tc>
        <w:tc>
          <w:tcPr>
            <w:tcW w:w="1636" w:type="pct"/>
            <w:shd w:val="clear" w:color="auto" w:fill="auto"/>
          </w:tcPr>
          <w:p w:rsidR="006D61DC" w:rsidRPr="00A84494" w:rsidRDefault="006D61DC" w:rsidP="00A340A8">
            <w:pPr>
              <w:jc w:val="both"/>
              <w:rPr>
                <w:rFonts w:eastAsia="Calibri"/>
                <w:color w:val="000000"/>
                <w:sz w:val="28"/>
                <w:szCs w:val="28"/>
              </w:rPr>
            </w:pPr>
          </w:p>
        </w:tc>
      </w:tr>
      <w:tr w:rsidR="006D61DC" w:rsidRPr="00220B48" w:rsidTr="00A340A8">
        <w:trPr>
          <w:trHeight w:val="20"/>
        </w:trPr>
        <w:tc>
          <w:tcPr>
            <w:tcW w:w="1410" w:type="pct"/>
            <w:shd w:val="clear" w:color="auto" w:fill="auto"/>
          </w:tcPr>
          <w:p w:rsidR="006D61DC" w:rsidRPr="00A84494" w:rsidRDefault="006D61DC" w:rsidP="00A340A8">
            <w:pPr>
              <w:ind w:firstLineChars="100" w:firstLine="280"/>
              <w:jc w:val="both"/>
              <w:rPr>
                <w:rFonts w:eastAsia="Calibri"/>
                <w:color w:val="000000"/>
                <w:sz w:val="28"/>
                <w:szCs w:val="28"/>
              </w:rPr>
            </w:pPr>
          </w:p>
        </w:tc>
        <w:tc>
          <w:tcPr>
            <w:tcW w:w="865" w:type="pct"/>
            <w:shd w:val="clear" w:color="auto" w:fill="auto"/>
          </w:tcPr>
          <w:p w:rsidR="006D61DC" w:rsidRPr="00A84494" w:rsidRDefault="006D61DC" w:rsidP="00A340A8">
            <w:pPr>
              <w:jc w:val="both"/>
              <w:rPr>
                <w:rFonts w:eastAsia="Calibri"/>
                <w:color w:val="000000"/>
                <w:sz w:val="28"/>
                <w:szCs w:val="28"/>
              </w:rPr>
            </w:pPr>
          </w:p>
        </w:tc>
        <w:tc>
          <w:tcPr>
            <w:tcW w:w="1089" w:type="pct"/>
            <w:shd w:val="clear" w:color="auto" w:fill="auto"/>
          </w:tcPr>
          <w:p w:rsidR="006D61DC" w:rsidRPr="00A84494" w:rsidRDefault="006D61DC" w:rsidP="00A340A8">
            <w:pPr>
              <w:jc w:val="both"/>
              <w:rPr>
                <w:rFonts w:eastAsia="Calibri"/>
                <w:color w:val="000000"/>
                <w:sz w:val="28"/>
                <w:szCs w:val="28"/>
              </w:rPr>
            </w:pPr>
          </w:p>
        </w:tc>
        <w:tc>
          <w:tcPr>
            <w:tcW w:w="1636" w:type="pct"/>
            <w:shd w:val="clear" w:color="auto" w:fill="auto"/>
          </w:tcPr>
          <w:p w:rsidR="006D61DC" w:rsidRPr="00A84494" w:rsidRDefault="006D61DC" w:rsidP="00A340A8">
            <w:pPr>
              <w:jc w:val="both"/>
              <w:rPr>
                <w:rFonts w:eastAsia="Calibri"/>
                <w:color w:val="000000"/>
                <w:sz w:val="28"/>
                <w:szCs w:val="28"/>
              </w:rPr>
            </w:pPr>
          </w:p>
        </w:tc>
      </w:tr>
      <w:tr w:rsidR="006D61DC" w:rsidRPr="00220B48" w:rsidTr="00A340A8">
        <w:trPr>
          <w:trHeight w:val="20"/>
        </w:trPr>
        <w:tc>
          <w:tcPr>
            <w:tcW w:w="5000" w:type="pct"/>
            <w:gridSpan w:val="4"/>
            <w:shd w:val="clear" w:color="auto" w:fill="auto"/>
          </w:tcPr>
          <w:p w:rsidR="006D61DC" w:rsidRPr="00A84494" w:rsidRDefault="006D61DC" w:rsidP="00A340A8">
            <w:pPr>
              <w:jc w:val="both"/>
              <w:rPr>
                <w:rFonts w:eastAsia="Calibri"/>
                <w:bCs/>
                <w:color w:val="000000"/>
                <w:sz w:val="28"/>
                <w:szCs w:val="28"/>
              </w:rPr>
            </w:pPr>
          </w:p>
        </w:tc>
      </w:tr>
      <w:tr w:rsidR="006D61DC" w:rsidRPr="00220B48" w:rsidTr="00A340A8">
        <w:trPr>
          <w:trHeight w:val="20"/>
        </w:trPr>
        <w:tc>
          <w:tcPr>
            <w:tcW w:w="1410" w:type="pct"/>
            <w:shd w:val="clear" w:color="auto" w:fill="auto"/>
          </w:tcPr>
          <w:p w:rsidR="006D61DC" w:rsidRPr="00A84494" w:rsidRDefault="006D61DC" w:rsidP="00A340A8">
            <w:pPr>
              <w:ind w:firstLineChars="100" w:firstLine="280"/>
              <w:jc w:val="both"/>
              <w:rPr>
                <w:rFonts w:eastAsia="Calibri"/>
                <w:color w:val="000000"/>
                <w:sz w:val="28"/>
                <w:szCs w:val="28"/>
              </w:rPr>
            </w:pPr>
          </w:p>
        </w:tc>
        <w:tc>
          <w:tcPr>
            <w:tcW w:w="865" w:type="pct"/>
            <w:shd w:val="clear" w:color="auto" w:fill="auto"/>
          </w:tcPr>
          <w:p w:rsidR="006D61DC" w:rsidRPr="00A84494" w:rsidRDefault="006D61DC" w:rsidP="00A340A8">
            <w:pPr>
              <w:jc w:val="both"/>
              <w:rPr>
                <w:rFonts w:eastAsia="Calibri"/>
                <w:color w:val="000000"/>
                <w:sz w:val="28"/>
                <w:szCs w:val="28"/>
              </w:rPr>
            </w:pPr>
          </w:p>
        </w:tc>
        <w:tc>
          <w:tcPr>
            <w:tcW w:w="1089" w:type="pct"/>
            <w:shd w:val="clear" w:color="auto" w:fill="auto"/>
          </w:tcPr>
          <w:p w:rsidR="006D61DC" w:rsidRPr="00A84494" w:rsidRDefault="006D61DC" w:rsidP="00A340A8">
            <w:pPr>
              <w:jc w:val="both"/>
              <w:rPr>
                <w:rFonts w:eastAsia="Calibri"/>
                <w:color w:val="000000"/>
                <w:sz w:val="28"/>
                <w:szCs w:val="28"/>
              </w:rPr>
            </w:pPr>
          </w:p>
        </w:tc>
        <w:tc>
          <w:tcPr>
            <w:tcW w:w="1636" w:type="pct"/>
            <w:shd w:val="clear" w:color="auto" w:fill="auto"/>
          </w:tcPr>
          <w:p w:rsidR="006D61DC" w:rsidRPr="00A84494" w:rsidRDefault="006D61DC" w:rsidP="00A340A8">
            <w:pPr>
              <w:jc w:val="both"/>
              <w:rPr>
                <w:rFonts w:eastAsia="Calibri"/>
                <w:color w:val="000000"/>
                <w:sz w:val="28"/>
                <w:szCs w:val="28"/>
              </w:rPr>
            </w:pPr>
          </w:p>
        </w:tc>
      </w:tr>
      <w:tr w:rsidR="006D61DC" w:rsidRPr="00220B48" w:rsidTr="00A340A8">
        <w:trPr>
          <w:trHeight w:val="20"/>
        </w:trPr>
        <w:tc>
          <w:tcPr>
            <w:tcW w:w="1410" w:type="pct"/>
            <w:shd w:val="clear" w:color="auto" w:fill="auto"/>
          </w:tcPr>
          <w:p w:rsidR="006D61DC" w:rsidRPr="00A84494" w:rsidRDefault="006D61DC" w:rsidP="00A340A8">
            <w:pPr>
              <w:ind w:firstLineChars="100" w:firstLine="280"/>
              <w:jc w:val="both"/>
              <w:rPr>
                <w:rFonts w:eastAsia="Calibri"/>
                <w:color w:val="000000"/>
                <w:sz w:val="28"/>
                <w:szCs w:val="28"/>
              </w:rPr>
            </w:pPr>
          </w:p>
        </w:tc>
        <w:tc>
          <w:tcPr>
            <w:tcW w:w="865" w:type="pct"/>
            <w:shd w:val="clear" w:color="auto" w:fill="auto"/>
          </w:tcPr>
          <w:p w:rsidR="006D61DC" w:rsidRPr="00A84494" w:rsidRDefault="006D61DC" w:rsidP="00A340A8">
            <w:pPr>
              <w:jc w:val="both"/>
              <w:rPr>
                <w:rFonts w:eastAsia="Calibri"/>
                <w:color w:val="000000"/>
                <w:sz w:val="28"/>
                <w:szCs w:val="28"/>
              </w:rPr>
            </w:pPr>
          </w:p>
        </w:tc>
        <w:tc>
          <w:tcPr>
            <w:tcW w:w="1089" w:type="pct"/>
            <w:shd w:val="clear" w:color="auto" w:fill="auto"/>
          </w:tcPr>
          <w:p w:rsidR="006D61DC" w:rsidRPr="00A84494" w:rsidRDefault="006D61DC" w:rsidP="00A340A8">
            <w:pPr>
              <w:jc w:val="both"/>
              <w:rPr>
                <w:rFonts w:eastAsia="Calibri"/>
                <w:color w:val="000000"/>
                <w:sz w:val="28"/>
                <w:szCs w:val="28"/>
              </w:rPr>
            </w:pPr>
          </w:p>
        </w:tc>
        <w:tc>
          <w:tcPr>
            <w:tcW w:w="1636" w:type="pct"/>
            <w:shd w:val="clear" w:color="auto" w:fill="auto"/>
          </w:tcPr>
          <w:p w:rsidR="006D61DC" w:rsidRPr="00A84494" w:rsidRDefault="006D61DC" w:rsidP="00A340A8">
            <w:pPr>
              <w:jc w:val="both"/>
              <w:rPr>
                <w:rFonts w:eastAsia="Calibri"/>
                <w:color w:val="000000"/>
                <w:sz w:val="28"/>
                <w:szCs w:val="28"/>
              </w:rPr>
            </w:pPr>
          </w:p>
        </w:tc>
      </w:tr>
      <w:tr w:rsidR="006D61DC" w:rsidRPr="00220B48" w:rsidTr="00A340A8">
        <w:trPr>
          <w:trHeight w:val="20"/>
        </w:trPr>
        <w:tc>
          <w:tcPr>
            <w:tcW w:w="1410" w:type="pct"/>
            <w:shd w:val="clear" w:color="auto" w:fill="auto"/>
          </w:tcPr>
          <w:p w:rsidR="006D61DC" w:rsidRPr="00A84494" w:rsidRDefault="006D61DC" w:rsidP="00A340A8">
            <w:pPr>
              <w:ind w:firstLineChars="100" w:firstLine="280"/>
              <w:jc w:val="both"/>
              <w:rPr>
                <w:rFonts w:eastAsia="Calibri"/>
                <w:color w:val="000000"/>
                <w:sz w:val="28"/>
                <w:szCs w:val="28"/>
              </w:rPr>
            </w:pPr>
          </w:p>
        </w:tc>
        <w:tc>
          <w:tcPr>
            <w:tcW w:w="865" w:type="pct"/>
            <w:shd w:val="clear" w:color="auto" w:fill="auto"/>
          </w:tcPr>
          <w:p w:rsidR="006D61DC" w:rsidRPr="00A84494" w:rsidRDefault="006D61DC" w:rsidP="00A340A8">
            <w:pPr>
              <w:jc w:val="both"/>
              <w:rPr>
                <w:rFonts w:eastAsia="Calibri"/>
                <w:color w:val="000000"/>
                <w:sz w:val="28"/>
                <w:szCs w:val="28"/>
              </w:rPr>
            </w:pPr>
          </w:p>
        </w:tc>
        <w:tc>
          <w:tcPr>
            <w:tcW w:w="1089" w:type="pct"/>
            <w:shd w:val="clear" w:color="auto" w:fill="auto"/>
          </w:tcPr>
          <w:p w:rsidR="006D61DC" w:rsidRPr="00A84494" w:rsidRDefault="006D61DC" w:rsidP="00A340A8">
            <w:pPr>
              <w:jc w:val="both"/>
              <w:rPr>
                <w:rFonts w:eastAsia="Calibri"/>
                <w:color w:val="000000"/>
                <w:sz w:val="28"/>
                <w:szCs w:val="28"/>
              </w:rPr>
            </w:pPr>
          </w:p>
        </w:tc>
        <w:tc>
          <w:tcPr>
            <w:tcW w:w="1636" w:type="pct"/>
            <w:shd w:val="clear" w:color="auto" w:fill="auto"/>
          </w:tcPr>
          <w:p w:rsidR="006D61DC" w:rsidRPr="00A84494" w:rsidRDefault="006D61DC" w:rsidP="00A340A8">
            <w:pPr>
              <w:jc w:val="both"/>
              <w:rPr>
                <w:rFonts w:eastAsia="Calibri"/>
                <w:color w:val="000000"/>
                <w:sz w:val="28"/>
                <w:szCs w:val="28"/>
              </w:rPr>
            </w:pPr>
          </w:p>
        </w:tc>
      </w:tr>
    </w:tbl>
    <w:p w:rsidR="006D61DC" w:rsidRPr="00A77600" w:rsidRDefault="006D61DC" w:rsidP="00A77600">
      <w:pPr>
        <w:spacing w:line="360" w:lineRule="auto"/>
        <w:ind w:firstLine="709"/>
        <w:jc w:val="both"/>
        <w:rPr>
          <w:sz w:val="28"/>
          <w:szCs w:val="28"/>
        </w:rPr>
      </w:pPr>
    </w:p>
    <w:p w:rsidR="006D61DC" w:rsidRPr="00A77600" w:rsidRDefault="006D61DC" w:rsidP="00A77600">
      <w:pPr>
        <w:pStyle w:val="2"/>
        <w:ind w:left="0" w:firstLine="709"/>
      </w:pPr>
      <w:bookmarkStart w:id="87" w:name="_Toc381481143"/>
      <w:bookmarkStart w:id="88" w:name="_Toc383178255"/>
      <w:bookmarkStart w:id="89" w:name="_Toc388006672"/>
      <w:bookmarkStart w:id="90" w:name="_Toc6585067"/>
      <w:r w:rsidRPr="00A77600">
        <w:t xml:space="preserve">Анализ </w:t>
      </w:r>
      <w:r w:rsidR="00B830D2">
        <w:t>*</w:t>
      </w:r>
      <w:r w:rsidRPr="00A77600">
        <w:t xml:space="preserve"> – сил Портер</w:t>
      </w:r>
      <w:bookmarkEnd w:id="84"/>
      <w:r w:rsidRPr="00A77600">
        <w:t>а</w:t>
      </w:r>
      <w:bookmarkEnd w:id="85"/>
      <w:bookmarkEnd w:id="87"/>
      <w:bookmarkEnd w:id="88"/>
      <w:bookmarkEnd w:id="89"/>
      <w:bookmarkEnd w:id="90"/>
    </w:p>
    <w:p w:rsidR="006D61DC" w:rsidRPr="00220B48" w:rsidRDefault="006D61DC" w:rsidP="006D61DC">
      <w:pPr>
        <w:tabs>
          <w:tab w:val="left" w:pos="993"/>
        </w:tabs>
        <w:spacing w:line="360" w:lineRule="auto"/>
        <w:ind w:firstLine="709"/>
        <w:jc w:val="both"/>
        <w:rPr>
          <w:sz w:val="28"/>
          <w:szCs w:val="28"/>
        </w:rPr>
      </w:pPr>
    </w:p>
    <w:p w:rsidR="006D61DC" w:rsidRPr="00220B48" w:rsidRDefault="006D61DC" w:rsidP="006D61DC">
      <w:pPr>
        <w:pStyle w:val="12"/>
        <w:tabs>
          <w:tab w:val="left" w:pos="993"/>
        </w:tabs>
        <w:spacing w:line="360" w:lineRule="auto"/>
        <w:ind w:left="0" w:firstLine="709"/>
        <w:jc w:val="both"/>
        <w:rPr>
          <w:sz w:val="28"/>
          <w:szCs w:val="28"/>
        </w:rPr>
      </w:pPr>
      <w:r w:rsidRPr="00220B48">
        <w:rPr>
          <w:sz w:val="28"/>
          <w:szCs w:val="28"/>
        </w:rPr>
        <w:t xml:space="preserve">Оценим влияние пяти сил Портера на предполагаемый проект, привлекательность введения бизнеса: </w:t>
      </w:r>
    </w:p>
    <w:p w:rsidR="006D61DC" w:rsidRPr="00220B48" w:rsidRDefault="00D04A83" w:rsidP="006D61DC">
      <w:pPr>
        <w:tabs>
          <w:tab w:val="left" w:pos="993"/>
        </w:tabs>
        <w:spacing w:line="360" w:lineRule="auto"/>
        <w:ind w:firstLine="709"/>
        <w:jc w:val="both"/>
        <w:rPr>
          <w:sz w:val="28"/>
          <w:szCs w:val="28"/>
        </w:rPr>
      </w:pPr>
      <w:r>
        <w:rPr>
          <w:bCs/>
          <w:iCs/>
          <w:sz w:val="28"/>
          <w:szCs w:val="28"/>
        </w:rPr>
        <w:t>******</w:t>
      </w:r>
    </w:p>
    <w:p w:rsidR="006D61DC" w:rsidRPr="00220B48" w:rsidRDefault="006D61DC" w:rsidP="006D61DC">
      <w:pPr>
        <w:tabs>
          <w:tab w:val="left" w:pos="993"/>
        </w:tabs>
        <w:spacing w:line="360" w:lineRule="auto"/>
        <w:ind w:firstLine="709"/>
        <w:jc w:val="both"/>
        <w:rPr>
          <w:sz w:val="28"/>
          <w:szCs w:val="28"/>
        </w:rPr>
      </w:pPr>
      <w:r w:rsidRPr="00220B48">
        <w:rPr>
          <w:sz w:val="28"/>
          <w:szCs w:val="28"/>
        </w:rPr>
        <w:t>Тенденции на конкурентном поле:</w:t>
      </w:r>
    </w:p>
    <w:p w:rsidR="006D61DC" w:rsidRPr="00220B48" w:rsidRDefault="00D04A83" w:rsidP="006D61DC">
      <w:pPr>
        <w:tabs>
          <w:tab w:val="left" w:pos="993"/>
        </w:tabs>
        <w:spacing w:line="360" w:lineRule="auto"/>
        <w:ind w:firstLine="709"/>
        <w:jc w:val="both"/>
        <w:rPr>
          <w:sz w:val="28"/>
          <w:szCs w:val="28"/>
        </w:rPr>
      </w:pPr>
      <w:r>
        <w:rPr>
          <w:sz w:val="28"/>
          <w:szCs w:val="28"/>
        </w:rPr>
        <w:t>****</w:t>
      </w:r>
    </w:p>
    <w:p w:rsidR="006D61DC" w:rsidRPr="00220B48" w:rsidRDefault="006D61DC" w:rsidP="006D61DC">
      <w:pPr>
        <w:tabs>
          <w:tab w:val="left" w:pos="993"/>
        </w:tabs>
        <w:spacing w:line="360" w:lineRule="auto"/>
        <w:ind w:firstLine="709"/>
        <w:jc w:val="both"/>
        <w:rPr>
          <w:sz w:val="28"/>
          <w:szCs w:val="28"/>
        </w:rPr>
      </w:pPr>
    </w:p>
    <w:p w:rsidR="006D61DC" w:rsidRPr="00A77600" w:rsidRDefault="006D61DC" w:rsidP="006D61DC">
      <w:pPr>
        <w:pStyle w:val="2"/>
      </w:pPr>
      <w:bookmarkStart w:id="91" w:name="_Toc350670160"/>
      <w:bookmarkStart w:id="92" w:name="_Toc362542811"/>
      <w:bookmarkStart w:id="93" w:name="_Toc381481144"/>
      <w:bookmarkStart w:id="94" w:name="_Toc383178256"/>
      <w:bookmarkStart w:id="95" w:name="_Toc388006673"/>
      <w:bookmarkStart w:id="96" w:name="_Toc6585068"/>
      <w:r w:rsidRPr="00A77600">
        <w:lastRenderedPageBreak/>
        <w:t>SWOT – анализ</w:t>
      </w:r>
      <w:bookmarkEnd w:id="91"/>
      <w:bookmarkEnd w:id="92"/>
      <w:bookmarkEnd w:id="93"/>
      <w:bookmarkEnd w:id="94"/>
      <w:bookmarkEnd w:id="95"/>
      <w:bookmarkEnd w:id="96"/>
    </w:p>
    <w:p w:rsidR="006D61DC" w:rsidRPr="00220B48" w:rsidRDefault="006D61DC" w:rsidP="006D61DC">
      <w:pPr>
        <w:tabs>
          <w:tab w:val="left" w:pos="993"/>
        </w:tabs>
        <w:spacing w:line="360" w:lineRule="auto"/>
        <w:ind w:firstLine="709"/>
        <w:jc w:val="both"/>
        <w:rPr>
          <w:sz w:val="28"/>
          <w:szCs w:val="28"/>
        </w:rPr>
      </w:pPr>
    </w:p>
    <w:p w:rsidR="006D61DC" w:rsidRPr="00220B48" w:rsidRDefault="00D04A83" w:rsidP="006D61DC">
      <w:pPr>
        <w:tabs>
          <w:tab w:val="left" w:pos="993"/>
        </w:tabs>
        <w:spacing w:line="360" w:lineRule="auto"/>
        <w:ind w:firstLine="709"/>
        <w:jc w:val="both"/>
        <w:rPr>
          <w:sz w:val="28"/>
          <w:szCs w:val="28"/>
        </w:rPr>
      </w:pPr>
      <w:r>
        <w:rPr>
          <w:sz w:val="28"/>
          <w:szCs w:val="28"/>
        </w:rPr>
        <w:t>****</w:t>
      </w:r>
    </w:p>
    <w:p w:rsidR="006D61DC" w:rsidRPr="00220B48" w:rsidRDefault="006D61DC" w:rsidP="006D61DC">
      <w:pPr>
        <w:pStyle w:val="12"/>
        <w:tabs>
          <w:tab w:val="left" w:pos="993"/>
        </w:tabs>
        <w:spacing w:line="360" w:lineRule="auto"/>
        <w:ind w:left="0" w:firstLine="709"/>
        <w:jc w:val="both"/>
        <w:rPr>
          <w:sz w:val="28"/>
          <w:szCs w:val="28"/>
        </w:rPr>
      </w:pPr>
      <w:r w:rsidRPr="00220B48">
        <w:rPr>
          <w:sz w:val="28"/>
          <w:szCs w:val="28"/>
          <w:lang w:val="en-US"/>
        </w:rPr>
        <w:t>SWOT</w:t>
      </w:r>
      <w:r w:rsidRPr="00220B48">
        <w:rPr>
          <w:sz w:val="28"/>
          <w:szCs w:val="28"/>
        </w:rPr>
        <w:t xml:space="preserve"> – анализ будет базироваться на данных и выводах полученных в предыдущих главах на основе проведения </w:t>
      </w:r>
      <w:r w:rsidRPr="00220B48">
        <w:rPr>
          <w:sz w:val="28"/>
          <w:szCs w:val="28"/>
          <w:lang w:val="en-US"/>
        </w:rPr>
        <w:t>PEST</w:t>
      </w:r>
      <w:r w:rsidRPr="00220B48">
        <w:rPr>
          <w:sz w:val="28"/>
          <w:szCs w:val="28"/>
        </w:rPr>
        <w:t>/</w:t>
      </w:r>
      <w:r w:rsidRPr="00220B48">
        <w:rPr>
          <w:sz w:val="28"/>
          <w:szCs w:val="28"/>
          <w:lang w:val="en-US"/>
        </w:rPr>
        <w:t>STEP</w:t>
      </w:r>
      <w:r w:rsidRPr="00220B48">
        <w:rPr>
          <w:sz w:val="28"/>
          <w:szCs w:val="28"/>
        </w:rPr>
        <w:t xml:space="preserve"> анализа и анализа пяти сил Портера. </w:t>
      </w:r>
    </w:p>
    <w:p w:rsidR="006D61DC" w:rsidRPr="00220B48" w:rsidRDefault="006D61DC" w:rsidP="006D61DC">
      <w:pPr>
        <w:pStyle w:val="12"/>
        <w:tabs>
          <w:tab w:val="left" w:pos="993"/>
        </w:tabs>
        <w:spacing w:line="360" w:lineRule="auto"/>
        <w:ind w:left="0" w:firstLine="709"/>
        <w:jc w:val="both"/>
        <w:rPr>
          <w:i/>
          <w:spacing w:val="2"/>
          <w:sz w:val="28"/>
          <w:szCs w:val="28"/>
        </w:rPr>
      </w:pPr>
      <w:r w:rsidRPr="00220B48">
        <w:rPr>
          <w:i/>
          <w:spacing w:val="2"/>
          <w:sz w:val="28"/>
          <w:szCs w:val="28"/>
        </w:rPr>
        <w:t xml:space="preserve"> «</w:t>
      </w:r>
      <w:r w:rsidRPr="00220B48">
        <w:rPr>
          <w:i/>
          <w:spacing w:val="2"/>
          <w:sz w:val="28"/>
          <w:szCs w:val="28"/>
          <w:lang w:val="en-US"/>
        </w:rPr>
        <w:t>S</w:t>
      </w:r>
      <w:r w:rsidRPr="00220B48">
        <w:rPr>
          <w:i/>
          <w:spacing w:val="2"/>
          <w:sz w:val="28"/>
          <w:szCs w:val="28"/>
        </w:rPr>
        <w:t>» Сильные стороны (</w:t>
      </w:r>
      <w:r w:rsidRPr="00220B48">
        <w:rPr>
          <w:i/>
          <w:spacing w:val="2"/>
          <w:sz w:val="28"/>
          <w:szCs w:val="28"/>
          <w:lang w:val="en-US"/>
        </w:rPr>
        <w:t>S</w:t>
      </w:r>
      <w:r w:rsidRPr="00220B48">
        <w:rPr>
          <w:i/>
          <w:spacing w:val="2"/>
          <w:sz w:val="28"/>
          <w:szCs w:val="28"/>
        </w:rPr>
        <w:t>trengths):</w:t>
      </w:r>
    </w:p>
    <w:p w:rsidR="006D61DC" w:rsidRPr="00220B48" w:rsidRDefault="00D04A83" w:rsidP="009F329F">
      <w:pPr>
        <w:widowControl w:val="0"/>
        <w:numPr>
          <w:ilvl w:val="0"/>
          <w:numId w:val="20"/>
        </w:numPr>
        <w:tabs>
          <w:tab w:val="left" w:pos="464"/>
          <w:tab w:val="left" w:pos="993"/>
          <w:tab w:val="left" w:pos="1080"/>
          <w:tab w:val="left" w:pos="1701"/>
        </w:tabs>
        <w:spacing w:line="360" w:lineRule="auto"/>
        <w:ind w:left="0" w:firstLine="709"/>
        <w:jc w:val="both"/>
        <w:rPr>
          <w:spacing w:val="2"/>
          <w:sz w:val="28"/>
          <w:szCs w:val="28"/>
        </w:rPr>
      </w:pPr>
      <w:r>
        <w:rPr>
          <w:spacing w:val="2"/>
          <w:sz w:val="28"/>
          <w:szCs w:val="28"/>
        </w:rPr>
        <w:t>****</w:t>
      </w:r>
    </w:p>
    <w:p w:rsidR="006D61DC" w:rsidRPr="00220B48" w:rsidRDefault="006D61DC" w:rsidP="006D61DC">
      <w:pPr>
        <w:pStyle w:val="12"/>
        <w:tabs>
          <w:tab w:val="left" w:pos="993"/>
          <w:tab w:val="left" w:pos="1134"/>
        </w:tabs>
        <w:spacing w:line="360" w:lineRule="auto"/>
        <w:ind w:left="0" w:firstLine="709"/>
        <w:jc w:val="both"/>
        <w:rPr>
          <w:spacing w:val="2"/>
          <w:sz w:val="28"/>
          <w:szCs w:val="28"/>
        </w:rPr>
      </w:pPr>
      <w:r w:rsidRPr="00220B48">
        <w:rPr>
          <w:i/>
          <w:spacing w:val="2"/>
          <w:sz w:val="28"/>
          <w:szCs w:val="28"/>
        </w:rPr>
        <w:t xml:space="preserve"> «W» слабые стороны (</w:t>
      </w:r>
      <w:r w:rsidRPr="00220B48">
        <w:rPr>
          <w:i/>
          <w:spacing w:val="2"/>
          <w:sz w:val="28"/>
          <w:szCs w:val="28"/>
          <w:lang w:val="en-US"/>
        </w:rPr>
        <w:t>W</w:t>
      </w:r>
      <w:r w:rsidRPr="00220B48">
        <w:rPr>
          <w:i/>
          <w:spacing w:val="2"/>
          <w:sz w:val="28"/>
          <w:szCs w:val="28"/>
        </w:rPr>
        <w:t>eaknesses):</w:t>
      </w:r>
    </w:p>
    <w:p w:rsidR="006D61DC" w:rsidRPr="00220B48" w:rsidRDefault="00D04A83" w:rsidP="009F329F">
      <w:pPr>
        <w:widowControl w:val="0"/>
        <w:numPr>
          <w:ilvl w:val="0"/>
          <w:numId w:val="20"/>
        </w:numPr>
        <w:tabs>
          <w:tab w:val="left" w:pos="464"/>
          <w:tab w:val="left" w:pos="993"/>
          <w:tab w:val="left" w:pos="1080"/>
          <w:tab w:val="left" w:pos="1701"/>
        </w:tabs>
        <w:spacing w:line="360" w:lineRule="auto"/>
        <w:ind w:left="0" w:firstLine="709"/>
        <w:jc w:val="both"/>
        <w:rPr>
          <w:spacing w:val="2"/>
          <w:sz w:val="28"/>
          <w:szCs w:val="28"/>
        </w:rPr>
      </w:pPr>
      <w:r>
        <w:rPr>
          <w:spacing w:val="2"/>
          <w:sz w:val="28"/>
          <w:szCs w:val="28"/>
        </w:rPr>
        <w:t>***</w:t>
      </w:r>
    </w:p>
    <w:p w:rsidR="006D61DC" w:rsidRPr="00220B48" w:rsidRDefault="006D61DC" w:rsidP="006D61DC">
      <w:pPr>
        <w:pStyle w:val="12"/>
        <w:tabs>
          <w:tab w:val="left" w:pos="993"/>
          <w:tab w:val="left" w:pos="1134"/>
        </w:tabs>
        <w:spacing w:line="360" w:lineRule="auto"/>
        <w:ind w:left="0" w:firstLine="709"/>
        <w:jc w:val="both"/>
        <w:rPr>
          <w:i/>
          <w:spacing w:val="2"/>
          <w:sz w:val="28"/>
          <w:szCs w:val="28"/>
        </w:rPr>
      </w:pPr>
      <w:r w:rsidRPr="00220B48">
        <w:rPr>
          <w:i/>
          <w:spacing w:val="2"/>
          <w:sz w:val="28"/>
          <w:szCs w:val="28"/>
        </w:rPr>
        <w:t xml:space="preserve"> «O» – Возможности (Opportunities):</w:t>
      </w:r>
    </w:p>
    <w:p w:rsidR="006D61DC" w:rsidRPr="00220B48" w:rsidRDefault="00D04A83" w:rsidP="009F329F">
      <w:pPr>
        <w:widowControl w:val="0"/>
        <w:numPr>
          <w:ilvl w:val="0"/>
          <w:numId w:val="20"/>
        </w:numPr>
        <w:tabs>
          <w:tab w:val="left" w:pos="464"/>
          <w:tab w:val="left" w:pos="993"/>
          <w:tab w:val="left" w:pos="1080"/>
          <w:tab w:val="left" w:pos="1701"/>
        </w:tabs>
        <w:spacing w:line="360" w:lineRule="auto"/>
        <w:ind w:left="0" w:firstLine="709"/>
        <w:jc w:val="both"/>
        <w:rPr>
          <w:spacing w:val="2"/>
          <w:sz w:val="28"/>
          <w:szCs w:val="28"/>
        </w:rPr>
      </w:pPr>
      <w:r>
        <w:rPr>
          <w:spacing w:val="2"/>
          <w:sz w:val="28"/>
          <w:szCs w:val="28"/>
        </w:rPr>
        <w:t>***</w:t>
      </w:r>
    </w:p>
    <w:p w:rsidR="006D61DC" w:rsidRPr="00220B48" w:rsidRDefault="006D61DC" w:rsidP="006D61DC">
      <w:pPr>
        <w:pStyle w:val="12"/>
        <w:tabs>
          <w:tab w:val="left" w:pos="993"/>
          <w:tab w:val="left" w:pos="1134"/>
        </w:tabs>
        <w:spacing w:line="360" w:lineRule="auto"/>
        <w:ind w:left="0" w:firstLine="709"/>
        <w:jc w:val="both"/>
        <w:rPr>
          <w:i/>
          <w:spacing w:val="2"/>
          <w:sz w:val="28"/>
          <w:szCs w:val="28"/>
        </w:rPr>
      </w:pPr>
      <w:r w:rsidRPr="00220B48">
        <w:rPr>
          <w:i/>
          <w:spacing w:val="2"/>
          <w:sz w:val="28"/>
          <w:szCs w:val="28"/>
        </w:rPr>
        <w:t>«T» – Угрозы (Threats):</w:t>
      </w:r>
    </w:p>
    <w:p w:rsidR="006D61DC" w:rsidRPr="00220B48" w:rsidRDefault="00D04A83" w:rsidP="009F329F">
      <w:pPr>
        <w:widowControl w:val="0"/>
        <w:numPr>
          <w:ilvl w:val="0"/>
          <w:numId w:val="20"/>
        </w:numPr>
        <w:tabs>
          <w:tab w:val="left" w:pos="464"/>
          <w:tab w:val="left" w:pos="993"/>
          <w:tab w:val="left" w:pos="1080"/>
          <w:tab w:val="left" w:pos="1701"/>
        </w:tabs>
        <w:spacing w:line="360" w:lineRule="auto"/>
        <w:ind w:left="0" w:firstLine="709"/>
        <w:jc w:val="both"/>
        <w:rPr>
          <w:spacing w:val="2"/>
          <w:sz w:val="28"/>
          <w:szCs w:val="28"/>
        </w:rPr>
      </w:pPr>
      <w:r>
        <w:rPr>
          <w:spacing w:val="2"/>
          <w:sz w:val="28"/>
          <w:szCs w:val="28"/>
        </w:rPr>
        <w:t>***</w:t>
      </w:r>
    </w:p>
    <w:p w:rsidR="006D61DC" w:rsidRPr="00220B48" w:rsidRDefault="006D61DC" w:rsidP="006D61DC">
      <w:pPr>
        <w:pStyle w:val="12"/>
        <w:tabs>
          <w:tab w:val="left" w:pos="993"/>
        </w:tabs>
        <w:spacing w:line="360" w:lineRule="auto"/>
        <w:ind w:left="0" w:firstLine="709"/>
        <w:jc w:val="both"/>
        <w:rPr>
          <w:sz w:val="28"/>
          <w:szCs w:val="28"/>
        </w:rPr>
      </w:pPr>
      <w:r w:rsidRPr="00220B48">
        <w:rPr>
          <w:sz w:val="28"/>
          <w:szCs w:val="28"/>
        </w:rPr>
        <w:t xml:space="preserve">После того как составлен конкретный список слабых и сильных сторон организации, а также угроз и возможностей, наступает этап установления связей между ними. Приведем полученные стратегии создаваемого бизнеса (Таблица </w:t>
      </w:r>
      <w:r w:rsidR="00B830D2">
        <w:rPr>
          <w:sz w:val="28"/>
          <w:szCs w:val="28"/>
        </w:rPr>
        <w:t>*</w:t>
      </w:r>
      <w:r w:rsidRPr="00220B48">
        <w:rPr>
          <w:sz w:val="28"/>
          <w:szCs w:val="28"/>
        </w:rPr>
        <w:t>)</w:t>
      </w:r>
      <w:r>
        <w:rPr>
          <w:sz w:val="28"/>
          <w:szCs w:val="28"/>
        </w:rPr>
        <w:t>.</w:t>
      </w:r>
    </w:p>
    <w:p w:rsidR="006D61DC" w:rsidRPr="00BE6A46" w:rsidRDefault="00D04A83" w:rsidP="009F329F">
      <w:pPr>
        <w:widowControl w:val="0"/>
        <w:numPr>
          <w:ilvl w:val="0"/>
          <w:numId w:val="20"/>
        </w:numPr>
        <w:tabs>
          <w:tab w:val="left" w:pos="464"/>
          <w:tab w:val="left" w:pos="993"/>
          <w:tab w:val="left" w:pos="1080"/>
          <w:tab w:val="left" w:pos="1701"/>
        </w:tabs>
        <w:spacing w:line="360" w:lineRule="auto"/>
        <w:ind w:left="0" w:firstLine="709"/>
        <w:jc w:val="both"/>
        <w:rPr>
          <w:sz w:val="28"/>
          <w:szCs w:val="28"/>
        </w:rPr>
      </w:pPr>
      <w:r>
        <w:rPr>
          <w:spacing w:val="2"/>
          <w:sz w:val="28"/>
          <w:szCs w:val="28"/>
        </w:rPr>
        <w:t>****</w:t>
      </w:r>
    </w:p>
    <w:p w:rsidR="006D61DC" w:rsidRDefault="006D61DC" w:rsidP="006D61DC">
      <w:pPr>
        <w:rPr>
          <w:sz w:val="28"/>
          <w:szCs w:val="28"/>
        </w:rPr>
      </w:pPr>
    </w:p>
    <w:p w:rsidR="006D61DC" w:rsidRPr="00A77600" w:rsidRDefault="006D61DC" w:rsidP="006D61DC">
      <w:pPr>
        <w:pStyle w:val="12"/>
        <w:spacing w:line="360" w:lineRule="auto"/>
        <w:ind w:left="0" w:firstLine="709"/>
        <w:jc w:val="both"/>
        <w:rPr>
          <w:b/>
          <w:sz w:val="28"/>
          <w:szCs w:val="28"/>
        </w:rPr>
      </w:pPr>
      <w:r>
        <w:rPr>
          <w:sz w:val="28"/>
          <w:szCs w:val="28"/>
        </w:rPr>
        <w:br w:type="page"/>
      </w:r>
      <w:bookmarkStart w:id="97" w:name="_Toc6594528"/>
      <w:r w:rsidRPr="00A77600">
        <w:rPr>
          <w:b/>
          <w:color w:val="31849B" w:themeColor="accent5" w:themeShade="BF"/>
          <w:sz w:val="28"/>
          <w:szCs w:val="28"/>
        </w:rPr>
        <w:lastRenderedPageBreak/>
        <w:t xml:space="preserve">Таблица </w:t>
      </w:r>
      <w:r w:rsidRPr="00A77600">
        <w:rPr>
          <w:b/>
          <w:color w:val="31849B" w:themeColor="accent5" w:themeShade="BF"/>
          <w:sz w:val="28"/>
          <w:szCs w:val="28"/>
        </w:rPr>
        <w:fldChar w:fldCharType="begin"/>
      </w:r>
      <w:r w:rsidRPr="00A77600">
        <w:rPr>
          <w:b/>
          <w:color w:val="31849B" w:themeColor="accent5" w:themeShade="BF"/>
          <w:sz w:val="28"/>
          <w:szCs w:val="28"/>
        </w:rPr>
        <w:instrText xml:space="preserve"> SEQ Таблица \* ARABIC </w:instrText>
      </w:r>
      <w:r w:rsidRPr="00A77600">
        <w:rPr>
          <w:b/>
          <w:color w:val="31849B" w:themeColor="accent5" w:themeShade="BF"/>
          <w:sz w:val="28"/>
          <w:szCs w:val="28"/>
        </w:rPr>
        <w:fldChar w:fldCharType="separate"/>
      </w:r>
      <w:r w:rsidR="00B830D2">
        <w:rPr>
          <w:b/>
          <w:noProof/>
          <w:color w:val="31849B" w:themeColor="accent5" w:themeShade="BF"/>
          <w:sz w:val="28"/>
          <w:szCs w:val="28"/>
        </w:rPr>
        <w:t>*</w:t>
      </w:r>
      <w:r w:rsidRPr="00A77600">
        <w:rPr>
          <w:b/>
          <w:color w:val="31849B" w:themeColor="accent5" w:themeShade="BF"/>
          <w:sz w:val="28"/>
          <w:szCs w:val="28"/>
        </w:rPr>
        <w:fldChar w:fldCharType="end"/>
      </w:r>
      <w:r w:rsidRPr="00A77600">
        <w:rPr>
          <w:b/>
          <w:color w:val="31849B" w:themeColor="accent5" w:themeShade="BF"/>
          <w:sz w:val="28"/>
          <w:szCs w:val="28"/>
        </w:rPr>
        <w:t>. Матрица SWOT-анализа создаваемого кафе</w:t>
      </w:r>
      <w:bookmarkEnd w:id="9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8"/>
        <w:gridCol w:w="4135"/>
        <w:gridCol w:w="4668"/>
      </w:tblGrid>
      <w:tr w:rsidR="006D61DC" w:rsidRPr="007714D5" w:rsidTr="00A340A8">
        <w:trPr>
          <w:trHeight w:val="350"/>
        </w:trPr>
        <w:tc>
          <w:tcPr>
            <w:tcW w:w="559" w:type="pct"/>
          </w:tcPr>
          <w:p w:rsidR="006D61DC" w:rsidRPr="007714D5" w:rsidRDefault="006D61DC" w:rsidP="00A340A8">
            <w:pPr>
              <w:widowControl w:val="0"/>
              <w:tabs>
                <w:tab w:val="left" w:pos="851"/>
              </w:tabs>
              <w:autoSpaceDE w:val="0"/>
              <w:autoSpaceDN w:val="0"/>
              <w:adjustRightInd w:val="0"/>
              <w:ind w:firstLine="851"/>
              <w:jc w:val="both"/>
              <w:rPr>
                <w:spacing w:val="2"/>
                <w:sz w:val="28"/>
                <w:szCs w:val="28"/>
              </w:rPr>
            </w:pPr>
          </w:p>
        </w:tc>
        <w:tc>
          <w:tcPr>
            <w:tcW w:w="2086" w:type="pct"/>
          </w:tcPr>
          <w:p w:rsidR="006D61DC" w:rsidRPr="007714D5" w:rsidRDefault="006D61DC" w:rsidP="00A340A8">
            <w:pPr>
              <w:widowControl w:val="0"/>
              <w:tabs>
                <w:tab w:val="left" w:pos="230"/>
                <w:tab w:val="left" w:pos="851"/>
              </w:tabs>
              <w:autoSpaceDE w:val="0"/>
              <w:autoSpaceDN w:val="0"/>
              <w:adjustRightInd w:val="0"/>
              <w:jc w:val="both"/>
              <w:rPr>
                <w:spacing w:val="2"/>
                <w:sz w:val="28"/>
                <w:szCs w:val="28"/>
                <w:lang w:val="en-US"/>
              </w:rPr>
            </w:pPr>
            <w:r w:rsidRPr="007714D5">
              <w:rPr>
                <w:spacing w:val="2"/>
                <w:sz w:val="28"/>
                <w:szCs w:val="28"/>
              </w:rPr>
              <w:t>«O» -</w:t>
            </w:r>
            <w:r w:rsidRPr="007714D5">
              <w:rPr>
                <w:i/>
                <w:spacing w:val="2"/>
                <w:sz w:val="28"/>
                <w:szCs w:val="28"/>
              </w:rPr>
              <w:t>Opportunitie</w:t>
            </w:r>
            <w:r w:rsidRPr="007714D5">
              <w:rPr>
                <w:i/>
                <w:spacing w:val="2"/>
                <w:sz w:val="28"/>
                <w:szCs w:val="28"/>
                <w:lang w:val="en-US"/>
              </w:rPr>
              <w:t>s</w:t>
            </w:r>
          </w:p>
        </w:tc>
        <w:tc>
          <w:tcPr>
            <w:tcW w:w="2356" w:type="pct"/>
          </w:tcPr>
          <w:p w:rsidR="006D61DC" w:rsidRPr="007714D5" w:rsidRDefault="006D61DC" w:rsidP="00A340A8">
            <w:pPr>
              <w:widowControl w:val="0"/>
              <w:tabs>
                <w:tab w:val="left" w:pos="851"/>
              </w:tabs>
              <w:jc w:val="both"/>
              <w:rPr>
                <w:spacing w:val="2"/>
                <w:sz w:val="28"/>
                <w:szCs w:val="28"/>
                <w:lang w:val="en-US"/>
              </w:rPr>
            </w:pPr>
            <w:r w:rsidRPr="007714D5">
              <w:rPr>
                <w:spacing w:val="2"/>
                <w:sz w:val="28"/>
                <w:szCs w:val="28"/>
              </w:rPr>
              <w:t>«T»</w:t>
            </w:r>
            <w:r w:rsidRPr="007714D5">
              <w:rPr>
                <w:spacing w:val="2"/>
                <w:sz w:val="28"/>
                <w:szCs w:val="28"/>
                <w:lang w:val="en-US"/>
              </w:rPr>
              <w:t>-</w:t>
            </w:r>
            <w:r w:rsidRPr="007714D5">
              <w:rPr>
                <w:i/>
                <w:spacing w:val="2"/>
                <w:sz w:val="28"/>
                <w:szCs w:val="28"/>
              </w:rPr>
              <w:t xml:space="preserve"> Threats</w:t>
            </w:r>
          </w:p>
        </w:tc>
      </w:tr>
      <w:tr w:rsidR="006D61DC" w:rsidRPr="007714D5" w:rsidTr="00A340A8">
        <w:tc>
          <w:tcPr>
            <w:tcW w:w="559" w:type="pct"/>
            <w:vAlign w:val="center"/>
          </w:tcPr>
          <w:p w:rsidR="006D61DC" w:rsidRPr="007714D5" w:rsidRDefault="006D61DC" w:rsidP="00A340A8">
            <w:pPr>
              <w:widowControl w:val="0"/>
              <w:tabs>
                <w:tab w:val="left" w:pos="851"/>
              </w:tabs>
              <w:autoSpaceDE w:val="0"/>
              <w:autoSpaceDN w:val="0"/>
              <w:adjustRightInd w:val="0"/>
              <w:jc w:val="both"/>
              <w:rPr>
                <w:spacing w:val="2"/>
                <w:sz w:val="28"/>
                <w:szCs w:val="28"/>
                <w:lang w:val="en-US"/>
              </w:rPr>
            </w:pPr>
            <w:r w:rsidRPr="007714D5">
              <w:rPr>
                <w:spacing w:val="2"/>
                <w:sz w:val="28"/>
                <w:szCs w:val="28"/>
              </w:rPr>
              <w:t>«</w:t>
            </w:r>
            <w:r w:rsidRPr="007714D5">
              <w:rPr>
                <w:spacing w:val="2"/>
                <w:sz w:val="28"/>
                <w:szCs w:val="28"/>
                <w:lang w:val="en-US"/>
              </w:rPr>
              <w:t>S</w:t>
            </w:r>
            <w:r w:rsidRPr="007714D5">
              <w:rPr>
                <w:spacing w:val="2"/>
                <w:sz w:val="28"/>
                <w:szCs w:val="28"/>
              </w:rPr>
              <w:t>»</w:t>
            </w:r>
            <w:r w:rsidRPr="007714D5">
              <w:rPr>
                <w:spacing w:val="2"/>
                <w:sz w:val="28"/>
                <w:szCs w:val="28"/>
                <w:lang w:val="en-US"/>
              </w:rPr>
              <w:t xml:space="preserve"> Strengths</w:t>
            </w:r>
          </w:p>
          <w:p w:rsidR="006D61DC" w:rsidRPr="007714D5" w:rsidRDefault="006D61DC" w:rsidP="00A340A8">
            <w:pPr>
              <w:widowControl w:val="0"/>
              <w:tabs>
                <w:tab w:val="left" w:pos="851"/>
              </w:tabs>
              <w:autoSpaceDE w:val="0"/>
              <w:autoSpaceDN w:val="0"/>
              <w:adjustRightInd w:val="0"/>
              <w:jc w:val="both"/>
              <w:rPr>
                <w:spacing w:val="2"/>
                <w:sz w:val="28"/>
                <w:szCs w:val="28"/>
              </w:rPr>
            </w:pPr>
          </w:p>
        </w:tc>
        <w:tc>
          <w:tcPr>
            <w:tcW w:w="2086" w:type="pct"/>
          </w:tcPr>
          <w:p w:rsidR="006D61DC" w:rsidRPr="007714D5" w:rsidRDefault="006D61DC" w:rsidP="00A340A8">
            <w:pPr>
              <w:jc w:val="both"/>
              <w:rPr>
                <w:spacing w:val="2"/>
                <w:sz w:val="28"/>
                <w:szCs w:val="28"/>
              </w:rPr>
            </w:pPr>
            <w:r w:rsidRPr="007714D5">
              <w:rPr>
                <w:spacing w:val="2"/>
                <w:sz w:val="28"/>
                <w:szCs w:val="28"/>
              </w:rPr>
              <w:t>Используя силу и возможности компании необходимо:</w:t>
            </w:r>
          </w:p>
          <w:p w:rsidR="006D61DC" w:rsidRPr="007714D5" w:rsidRDefault="00D04A83" w:rsidP="009F329F">
            <w:pPr>
              <w:numPr>
                <w:ilvl w:val="0"/>
                <w:numId w:val="11"/>
              </w:numPr>
              <w:tabs>
                <w:tab w:val="clear" w:pos="720"/>
                <w:tab w:val="num" w:pos="53"/>
                <w:tab w:val="left" w:pos="337"/>
              </w:tabs>
              <w:ind w:left="0" w:firstLine="0"/>
              <w:jc w:val="both"/>
              <w:rPr>
                <w:spacing w:val="2"/>
                <w:sz w:val="28"/>
                <w:szCs w:val="28"/>
              </w:rPr>
            </w:pPr>
            <w:r>
              <w:rPr>
                <w:spacing w:val="2"/>
                <w:sz w:val="28"/>
                <w:szCs w:val="28"/>
              </w:rPr>
              <w:t>****</w:t>
            </w:r>
          </w:p>
        </w:tc>
        <w:tc>
          <w:tcPr>
            <w:tcW w:w="2356" w:type="pct"/>
          </w:tcPr>
          <w:p w:rsidR="006D61DC" w:rsidRPr="007714D5" w:rsidRDefault="006D61DC" w:rsidP="00A340A8">
            <w:pPr>
              <w:jc w:val="both"/>
              <w:rPr>
                <w:spacing w:val="2"/>
                <w:sz w:val="28"/>
                <w:szCs w:val="28"/>
              </w:rPr>
            </w:pPr>
            <w:r w:rsidRPr="007714D5">
              <w:rPr>
                <w:spacing w:val="2"/>
                <w:sz w:val="28"/>
                <w:szCs w:val="28"/>
              </w:rPr>
              <w:t>Для устранения угроз при использовании силы необходимо:</w:t>
            </w:r>
          </w:p>
          <w:p w:rsidR="006D61DC" w:rsidRPr="007714D5" w:rsidRDefault="00D04A83" w:rsidP="009F329F">
            <w:pPr>
              <w:numPr>
                <w:ilvl w:val="0"/>
                <w:numId w:val="12"/>
              </w:numPr>
              <w:tabs>
                <w:tab w:val="clear" w:pos="720"/>
                <w:tab w:val="num" w:pos="53"/>
                <w:tab w:val="left" w:pos="337"/>
              </w:tabs>
              <w:ind w:left="0" w:firstLine="0"/>
              <w:jc w:val="both"/>
              <w:rPr>
                <w:spacing w:val="2"/>
                <w:sz w:val="28"/>
                <w:szCs w:val="28"/>
              </w:rPr>
            </w:pPr>
            <w:r>
              <w:rPr>
                <w:spacing w:val="2"/>
                <w:sz w:val="28"/>
                <w:szCs w:val="28"/>
              </w:rPr>
              <w:t>****</w:t>
            </w:r>
          </w:p>
        </w:tc>
      </w:tr>
      <w:tr w:rsidR="006D61DC" w:rsidRPr="007714D5" w:rsidTr="00A340A8">
        <w:tc>
          <w:tcPr>
            <w:tcW w:w="559" w:type="pct"/>
            <w:vAlign w:val="center"/>
          </w:tcPr>
          <w:p w:rsidR="006D61DC" w:rsidRPr="007714D5" w:rsidRDefault="006D61DC" w:rsidP="00A340A8">
            <w:pPr>
              <w:widowControl w:val="0"/>
              <w:tabs>
                <w:tab w:val="left" w:pos="851"/>
              </w:tabs>
              <w:autoSpaceDE w:val="0"/>
              <w:autoSpaceDN w:val="0"/>
              <w:adjustRightInd w:val="0"/>
              <w:jc w:val="both"/>
              <w:rPr>
                <w:spacing w:val="2"/>
                <w:sz w:val="28"/>
                <w:szCs w:val="28"/>
                <w:lang w:val="en-US"/>
              </w:rPr>
            </w:pPr>
            <w:r w:rsidRPr="007714D5">
              <w:rPr>
                <w:spacing w:val="2"/>
                <w:sz w:val="28"/>
                <w:szCs w:val="28"/>
              </w:rPr>
              <w:t xml:space="preserve"> «W»</w:t>
            </w:r>
          </w:p>
          <w:p w:rsidR="006D61DC" w:rsidRPr="007714D5" w:rsidRDefault="006D61DC" w:rsidP="00A340A8">
            <w:pPr>
              <w:widowControl w:val="0"/>
              <w:tabs>
                <w:tab w:val="left" w:pos="851"/>
              </w:tabs>
              <w:autoSpaceDE w:val="0"/>
              <w:autoSpaceDN w:val="0"/>
              <w:adjustRightInd w:val="0"/>
              <w:jc w:val="both"/>
              <w:rPr>
                <w:spacing w:val="2"/>
                <w:sz w:val="28"/>
                <w:szCs w:val="28"/>
                <w:lang w:val="en-US"/>
              </w:rPr>
            </w:pPr>
            <w:r w:rsidRPr="007714D5">
              <w:rPr>
                <w:i/>
                <w:spacing w:val="2"/>
                <w:sz w:val="28"/>
                <w:szCs w:val="28"/>
                <w:lang w:val="en-US"/>
              </w:rPr>
              <w:t>W</w:t>
            </w:r>
            <w:r w:rsidRPr="007714D5">
              <w:rPr>
                <w:i/>
                <w:spacing w:val="2"/>
                <w:sz w:val="28"/>
                <w:szCs w:val="28"/>
              </w:rPr>
              <w:t>eaknesses</w:t>
            </w:r>
          </w:p>
        </w:tc>
        <w:tc>
          <w:tcPr>
            <w:tcW w:w="2086" w:type="pct"/>
          </w:tcPr>
          <w:p w:rsidR="006D61DC" w:rsidRPr="007714D5" w:rsidRDefault="006D61DC" w:rsidP="00A340A8">
            <w:pPr>
              <w:jc w:val="both"/>
              <w:rPr>
                <w:spacing w:val="2"/>
                <w:sz w:val="28"/>
                <w:szCs w:val="28"/>
              </w:rPr>
            </w:pPr>
            <w:r w:rsidRPr="007714D5">
              <w:rPr>
                <w:spacing w:val="2"/>
                <w:sz w:val="28"/>
                <w:szCs w:val="28"/>
              </w:rPr>
              <w:t>Возможности по устранению слабых сторон компании это:</w:t>
            </w:r>
          </w:p>
          <w:p w:rsidR="006D61DC" w:rsidRPr="007714D5" w:rsidRDefault="00D04A83" w:rsidP="009F329F">
            <w:pPr>
              <w:numPr>
                <w:ilvl w:val="0"/>
                <w:numId w:val="13"/>
              </w:numPr>
              <w:tabs>
                <w:tab w:val="clear" w:pos="720"/>
                <w:tab w:val="num" w:pos="16"/>
                <w:tab w:val="left" w:pos="337"/>
              </w:tabs>
              <w:ind w:left="0" w:firstLine="0"/>
              <w:jc w:val="both"/>
              <w:rPr>
                <w:spacing w:val="2"/>
                <w:sz w:val="28"/>
                <w:szCs w:val="28"/>
              </w:rPr>
            </w:pPr>
            <w:r>
              <w:rPr>
                <w:spacing w:val="2"/>
                <w:sz w:val="28"/>
                <w:szCs w:val="28"/>
              </w:rPr>
              <w:t>***</w:t>
            </w:r>
          </w:p>
        </w:tc>
        <w:tc>
          <w:tcPr>
            <w:tcW w:w="2356" w:type="pct"/>
          </w:tcPr>
          <w:p w:rsidR="006D61DC" w:rsidRPr="007714D5" w:rsidRDefault="006D61DC" w:rsidP="00A340A8">
            <w:pPr>
              <w:widowControl w:val="0"/>
              <w:tabs>
                <w:tab w:val="left" w:pos="851"/>
              </w:tabs>
              <w:jc w:val="both"/>
              <w:rPr>
                <w:spacing w:val="2"/>
                <w:sz w:val="28"/>
                <w:szCs w:val="28"/>
              </w:rPr>
            </w:pPr>
            <w:r w:rsidRPr="007714D5">
              <w:rPr>
                <w:spacing w:val="2"/>
                <w:sz w:val="28"/>
                <w:szCs w:val="28"/>
              </w:rPr>
              <w:t>Стратегии для того, что бы угрозы не увеличили слабые стороны компании:</w:t>
            </w:r>
          </w:p>
          <w:p w:rsidR="006D61DC" w:rsidRPr="007714D5" w:rsidRDefault="00D04A83" w:rsidP="009F329F">
            <w:pPr>
              <w:numPr>
                <w:ilvl w:val="0"/>
                <w:numId w:val="14"/>
              </w:numPr>
              <w:tabs>
                <w:tab w:val="clear" w:pos="720"/>
                <w:tab w:val="num" w:pos="0"/>
                <w:tab w:val="left" w:pos="337"/>
              </w:tabs>
              <w:ind w:left="0" w:firstLine="0"/>
              <w:jc w:val="both"/>
              <w:rPr>
                <w:spacing w:val="2"/>
                <w:sz w:val="28"/>
                <w:szCs w:val="28"/>
              </w:rPr>
            </w:pPr>
            <w:r>
              <w:rPr>
                <w:spacing w:val="2"/>
                <w:sz w:val="28"/>
                <w:szCs w:val="28"/>
              </w:rPr>
              <w:t>****</w:t>
            </w:r>
          </w:p>
          <w:p w:rsidR="006D61DC" w:rsidRPr="007714D5" w:rsidRDefault="006D61DC" w:rsidP="00A340A8">
            <w:pPr>
              <w:tabs>
                <w:tab w:val="left" w:pos="337"/>
              </w:tabs>
              <w:jc w:val="both"/>
              <w:rPr>
                <w:spacing w:val="2"/>
                <w:sz w:val="28"/>
                <w:szCs w:val="28"/>
              </w:rPr>
            </w:pPr>
          </w:p>
        </w:tc>
      </w:tr>
    </w:tbl>
    <w:p w:rsidR="00B255E3" w:rsidRDefault="00B255E3" w:rsidP="00B255E3">
      <w:r>
        <w:br w:type="page"/>
      </w:r>
    </w:p>
    <w:p w:rsidR="00B255E3" w:rsidRPr="00A77600" w:rsidRDefault="00B255E3" w:rsidP="00B255E3">
      <w:pPr>
        <w:pStyle w:val="1"/>
        <w:spacing w:before="0" w:after="0" w:line="360" w:lineRule="auto"/>
        <w:ind w:firstLine="709"/>
        <w:rPr>
          <w:rFonts w:ascii="Times New Roman" w:hAnsi="Times New Roman" w:cs="Times New Roman"/>
          <w:sz w:val="28"/>
          <w:szCs w:val="28"/>
        </w:rPr>
      </w:pPr>
      <w:bookmarkStart w:id="98" w:name="_Toc308532780"/>
      <w:bookmarkStart w:id="99" w:name="_Toc312189592"/>
      <w:bookmarkStart w:id="100" w:name="_Toc339641110"/>
      <w:bookmarkStart w:id="101" w:name="_Toc339650758"/>
      <w:bookmarkStart w:id="102" w:name="_Toc393747919"/>
      <w:bookmarkStart w:id="103" w:name="_Toc6212441"/>
      <w:bookmarkStart w:id="104" w:name="_Toc6585069"/>
      <w:r w:rsidRPr="00A77600">
        <w:rPr>
          <w:rFonts w:ascii="Times New Roman" w:hAnsi="Times New Roman" w:cs="Times New Roman"/>
          <w:sz w:val="28"/>
          <w:szCs w:val="28"/>
        </w:rPr>
        <w:lastRenderedPageBreak/>
        <w:t>МАРКЕТИНГОВЫЙ</w:t>
      </w:r>
      <w:r w:rsidR="00A514C1" w:rsidRPr="00A77600">
        <w:rPr>
          <w:rFonts w:ascii="Times New Roman" w:hAnsi="Times New Roman" w:cs="Times New Roman"/>
          <w:sz w:val="28"/>
          <w:szCs w:val="28"/>
        </w:rPr>
        <w:t xml:space="preserve"> </w:t>
      </w:r>
      <w:r w:rsidRPr="00A77600">
        <w:rPr>
          <w:rFonts w:ascii="Times New Roman" w:hAnsi="Times New Roman" w:cs="Times New Roman"/>
          <w:sz w:val="28"/>
          <w:szCs w:val="28"/>
        </w:rPr>
        <w:t>ПЛАН</w:t>
      </w:r>
      <w:bookmarkEnd w:id="98"/>
      <w:bookmarkEnd w:id="99"/>
      <w:bookmarkEnd w:id="100"/>
      <w:bookmarkEnd w:id="101"/>
      <w:bookmarkEnd w:id="102"/>
      <w:bookmarkEnd w:id="103"/>
      <w:bookmarkEnd w:id="104"/>
    </w:p>
    <w:p w:rsidR="00B255E3" w:rsidRDefault="00B255E3" w:rsidP="00B255E3">
      <w:pPr>
        <w:tabs>
          <w:tab w:val="left" w:pos="426"/>
        </w:tabs>
        <w:spacing w:line="360" w:lineRule="auto"/>
        <w:ind w:firstLine="709"/>
        <w:jc w:val="both"/>
        <w:rPr>
          <w:rStyle w:val="greeninfo"/>
          <w:rFonts w:cs="Tahoma"/>
          <w:color w:val="000000"/>
        </w:rPr>
      </w:pPr>
      <w:bookmarkStart w:id="105" w:name="__RefHeading__43_1644900877"/>
      <w:bookmarkEnd w:id="105"/>
    </w:p>
    <w:p w:rsidR="00B255E3" w:rsidRPr="00991C56" w:rsidRDefault="00B255E3" w:rsidP="00991C56">
      <w:pPr>
        <w:pStyle w:val="2"/>
      </w:pPr>
      <w:bookmarkStart w:id="106" w:name="_Toc308532782"/>
      <w:bookmarkStart w:id="107" w:name="_Toc312189593"/>
      <w:bookmarkStart w:id="108" w:name="_Toc339641111"/>
      <w:bookmarkStart w:id="109" w:name="_Toc339650759"/>
      <w:bookmarkStart w:id="110" w:name="_Toc6212442"/>
      <w:bookmarkStart w:id="111" w:name="_Toc6585070"/>
      <w:r w:rsidRPr="00991C56">
        <w:t>Концепция</w:t>
      </w:r>
      <w:bookmarkEnd w:id="106"/>
      <w:r w:rsidR="00A514C1" w:rsidRPr="00991C56">
        <w:t xml:space="preserve"> </w:t>
      </w:r>
      <w:r w:rsidRPr="00991C56">
        <w:t>и</w:t>
      </w:r>
      <w:r w:rsidR="00A514C1" w:rsidRPr="00991C56">
        <w:t xml:space="preserve"> </w:t>
      </w:r>
      <w:r w:rsidRPr="00991C56">
        <w:t>позиционирование</w:t>
      </w:r>
      <w:bookmarkEnd w:id="107"/>
      <w:bookmarkEnd w:id="108"/>
      <w:bookmarkEnd w:id="109"/>
      <w:bookmarkEnd w:id="110"/>
      <w:bookmarkEnd w:id="111"/>
    </w:p>
    <w:p w:rsidR="00B255E3" w:rsidRDefault="00B255E3" w:rsidP="00B255E3">
      <w:pPr>
        <w:tabs>
          <w:tab w:val="left" w:pos="426"/>
        </w:tabs>
        <w:spacing w:line="360" w:lineRule="auto"/>
        <w:ind w:firstLine="709"/>
        <w:jc w:val="both"/>
        <w:rPr>
          <w:rStyle w:val="greeninfo"/>
          <w:rFonts w:cs="Tahoma"/>
          <w:color w:val="000000"/>
        </w:rPr>
      </w:pPr>
    </w:p>
    <w:p w:rsidR="006D61DC" w:rsidRPr="00E164D0" w:rsidRDefault="006D61DC" w:rsidP="00A77600">
      <w:pPr>
        <w:tabs>
          <w:tab w:val="left" w:pos="1134"/>
        </w:tabs>
        <w:spacing w:line="360" w:lineRule="auto"/>
        <w:ind w:left="142" w:firstLine="567"/>
        <w:jc w:val="both"/>
        <w:rPr>
          <w:sz w:val="28"/>
          <w:szCs w:val="28"/>
        </w:rPr>
      </w:pPr>
      <w:r w:rsidRPr="00E164D0">
        <w:rPr>
          <w:sz w:val="28"/>
          <w:szCs w:val="28"/>
        </w:rPr>
        <w:t xml:space="preserve">Концепция данного проекта предполагает создание и открытие кафе среднего класса площадью </w:t>
      </w:r>
      <w:r w:rsidR="00B830D2">
        <w:rPr>
          <w:sz w:val="28"/>
          <w:szCs w:val="28"/>
        </w:rPr>
        <w:t>***</w:t>
      </w:r>
      <w:r w:rsidRPr="00E164D0">
        <w:rPr>
          <w:sz w:val="28"/>
          <w:szCs w:val="28"/>
        </w:rPr>
        <w:t>,</w:t>
      </w:r>
      <w:r w:rsidR="00B830D2">
        <w:rPr>
          <w:sz w:val="28"/>
          <w:szCs w:val="28"/>
        </w:rPr>
        <w:t>*</w:t>
      </w:r>
      <w:r w:rsidRPr="00E164D0">
        <w:rPr>
          <w:sz w:val="28"/>
          <w:szCs w:val="28"/>
        </w:rPr>
        <w:t xml:space="preserve"> кв.м. Разработаем общие рекомендации по планированию комплекса маркетинга создаваемого кафе - ресторана. Традиционно – это </w:t>
      </w:r>
      <w:r w:rsidR="00B830D2">
        <w:rPr>
          <w:sz w:val="28"/>
          <w:szCs w:val="28"/>
        </w:rPr>
        <w:t>*</w:t>
      </w:r>
      <w:r w:rsidRPr="00E164D0">
        <w:rPr>
          <w:sz w:val="28"/>
          <w:szCs w:val="28"/>
        </w:rPr>
        <w:t xml:space="preserve">P (product, priсe, promotion, plaсe). </w:t>
      </w:r>
    </w:p>
    <w:p w:rsidR="00B255E3" w:rsidRPr="00214ECD" w:rsidRDefault="00B255E3" w:rsidP="00B255E3">
      <w:pPr>
        <w:pStyle w:val="af0"/>
        <w:tabs>
          <w:tab w:val="left" w:pos="1134"/>
        </w:tabs>
        <w:ind w:firstLine="709"/>
        <w:rPr>
          <w:rFonts w:ascii="Times New Roman" w:hAnsi="Times New Roman" w:cs="Times New Roman"/>
          <w:b/>
          <w:bCs w:val="0"/>
        </w:rPr>
      </w:pPr>
    </w:p>
    <w:p w:rsidR="006D61DC" w:rsidRPr="00214ECD" w:rsidRDefault="006D61DC" w:rsidP="006D61DC">
      <w:pPr>
        <w:pStyle w:val="3"/>
        <w:ind w:left="0" w:firstLine="709"/>
        <w:rPr>
          <w:rFonts w:cs="Times New Roman"/>
          <w:szCs w:val="24"/>
        </w:rPr>
      </w:pPr>
      <w:bookmarkStart w:id="112" w:name="_Toc362542814"/>
      <w:bookmarkStart w:id="113" w:name="_Toc364851916"/>
      <w:bookmarkStart w:id="114" w:name="_Toc6585071"/>
      <w:r w:rsidRPr="006D61DC">
        <w:rPr>
          <w:rFonts w:cs="Times New Roman"/>
          <w:szCs w:val="24"/>
          <w:lang w:val="en-US"/>
        </w:rPr>
        <w:t>Product</w:t>
      </w:r>
      <w:r w:rsidRPr="00214ECD">
        <w:rPr>
          <w:rFonts w:cs="Times New Roman"/>
          <w:szCs w:val="24"/>
        </w:rPr>
        <w:t xml:space="preserve"> (</w:t>
      </w:r>
      <w:bookmarkEnd w:id="112"/>
      <w:r w:rsidRPr="00214ECD">
        <w:rPr>
          <w:rFonts w:cs="Times New Roman"/>
          <w:szCs w:val="24"/>
        </w:rPr>
        <w:t>Продукция или услуги создаваемого кафе</w:t>
      </w:r>
      <w:r w:rsidR="00A77600">
        <w:rPr>
          <w:rFonts w:cs="Times New Roman"/>
          <w:szCs w:val="24"/>
        </w:rPr>
        <w:t>-ресторана</w:t>
      </w:r>
      <w:r w:rsidRPr="00214ECD">
        <w:rPr>
          <w:rFonts w:cs="Times New Roman"/>
          <w:szCs w:val="24"/>
        </w:rPr>
        <w:t>)</w:t>
      </w:r>
      <w:bookmarkEnd w:id="113"/>
      <w:bookmarkEnd w:id="114"/>
    </w:p>
    <w:p w:rsidR="006D61DC" w:rsidRPr="00E164D0" w:rsidRDefault="006D61DC" w:rsidP="00A77600">
      <w:pPr>
        <w:tabs>
          <w:tab w:val="left" w:pos="1134"/>
        </w:tabs>
        <w:spacing w:line="360" w:lineRule="auto"/>
        <w:ind w:left="142" w:firstLine="567"/>
        <w:jc w:val="both"/>
        <w:rPr>
          <w:sz w:val="28"/>
          <w:szCs w:val="28"/>
        </w:rPr>
      </w:pPr>
    </w:p>
    <w:p w:rsidR="006D61DC" w:rsidRPr="00E164D0" w:rsidRDefault="006D61DC" w:rsidP="00A77600">
      <w:pPr>
        <w:tabs>
          <w:tab w:val="left" w:pos="1134"/>
        </w:tabs>
        <w:spacing w:line="360" w:lineRule="auto"/>
        <w:ind w:left="142" w:firstLine="567"/>
        <w:jc w:val="both"/>
        <w:rPr>
          <w:sz w:val="28"/>
          <w:szCs w:val="28"/>
        </w:rPr>
      </w:pPr>
      <w:r w:rsidRPr="00E164D0">
        <w:rPr>
          <w:sz w:val="28"/>
          <w:szCs w:val="28"/>
        </w:rPr>
        <w:t>Продукт (Product) — это набор «изделий и услуг», которая компания предлагает целевому рынку.</w:t>
      </w:r>
    </w:p>
    <w:p w:rsidR="006D61DC" w:rsidRDefault="006D61DC" w:rsidP="00D04A83">
      <w:pPr>
        <w:tabs>
          <w:tab w:val="left" w:pos="1134"/>
        </w:tabs>
        <w:spacing w:line="360" w:lineRule="auto"/>
        <w:ind w:left="142" w:firstLine="567"/>
        <w:jc w:val="both"/>
        <w:rPr>
          <w:sz w:val="28"/>
          <w:szCs w:val="28"/>
        </w:rPr>
      </w:pPr>
      <w:r w:rsidRPr="00220B48">
        <w:rPr>
          <w:sz w:val="28"/>
          <w:szCs w:val="28"/>
        </w:rPr>
        <w:t xml:space="preserve">Формат кулинарии </w:t>
      </w:r>
      <w:r w:rsidR="00D04A83">
        <w:rPr>
          <w:sz w:val="28"/>
          <w:szCs w:val="28"/>
        </w:rPr>
        <w:t>*****</w:t>
      </w:r>
    </w:p>
    <w:p w:rsidR="006D61DC" w:rsidRDefault="006D61DC" w:rsidP="00A77600">
      <w:pPr>
        <w:tabs>
          <w:tab w:val="left" w:pos="840"/>
          <w:tab w:val="left" w:pos="1134"/>
        </w:tabs>
        <w:ind w:left="142" w:firstLine="567"/>
      </w:pPr>
    </w:p>
    <w:p w:rsidR="006D61DC" w:rsidRPr="00214ECD" w:rsidRDefault="006D61DC" w:rsidP="006D61DC">
      <w:pPr>
        <w:pStyle w:val="3"/>
        <w:ind w:left="0" w:firstLine="709"/>
        <w:rPr>
          <w:rFonts w:cs="Times New Roman"/>
          <w:szCs w:val="24"/>
        </w:rPr>
      </w:pPr>
      <w:bookmarkStart w:id="115" w:name="_Toc362542815"/>
      <w:bookmarkStart w:id="116" w:name="_Toc364851917"/>
      <w:bookmarkStart w:id="117" w:name="_Toc6585072"/>
      <w:r w:rsidRPr="00214ECD">
        <w:rPr>
          <w:rFonts w:cs="Times New Roman"/>
          <w:szCs w:val="24"/>
        </w:rPr>
        <w:t>Р</w:t>
      </w:r>
      <w:r w:rsidRPr="006D61DC">
        <w:rPr>
          <w:rFonts w:cs="Times New Roman"/>
          <w:szCs w:val="24"/>
          <w:lang w:val="en-US"/>
        </w:rPr>
        <w:t>rice</w:t>
      </w:r>
      <w:r w:rsidRPr="00214ECD">
        <w:rPr>
          <w:rFonts w:cs="Times New Roman"/>
          <w:szCs w:val="24"/>
        </w:rPr>
        <w:t xml:space="preserve"> (Ценообразование создаваемого кафе</w:t>
      </w:r>
      <w:r w:rsidR="00A77600">
        <w:rPr>
          <w:rFonts w:cs="Times New Roman"/>
          <w:szCs w:val="24"/>
        </w:rPr>
        <w:t>-ресторана</w:t>
      </w:r>
      <w:r w:rsidRPr="00214ECD">
        <w:rPr>
          <w:rFonts w:cs="Times New Roman"/>
          <w:szCs w:val="24"/>
        </w:rPr>
        <w:t>)</w:t>
      </w:r>
      <w:bookmarkEnd w:id="115"/>
      <w:bookmarkEnd w:id="116"/>
      <w:bookmarkEnd w:id="117"/>
    </w:p>
    <w:p w:rsidR="006D61DC" w:rsidRPr="00E164D0" w:rsidRDefault="006D61DC" w:rsidP="00A77600">
      <w:pPr>
        <w:tabs>
          <w:tab w:val="left" w:pos="1134"/>
        </w:tabs>
        <w:spacing w:line="360" w:lineRule="auto"/>
        <w:ind w:left="142" w:firstLine="567"/>
        <w:jc w:val="both"/>
        <w:rPr>
          <w:sz w:val="28"/>
          <w:szCs w:val="28"/>
        </w:rPr>
      </w:pPr>
    </w:p>
    <w:p w:rsidR="006D61DC" w:rsidRPr="00E164D0" w:rsidRDefault="006D61DC" w:rsidP="00A77600">
      <w:pPr>
        <w:tabs>
          <w:tab w:val="left" w:pos="1134"/>
        </w:tabs>
        <w:spacing w:line="360" w:lineRule="auto"/>
        <w:ind w:left="142" w:firstLine="567"/>
        <w:jc w:val="both"/>
        <w:rPr>
          <w:sz w:val="28"/>
          <w:szCs w:val="28"/>
        </w:rPr>
      </w:pPr>
      <w:r w:rsidRPr="00E164D0">
        <w:rPr>
          <w:sz w:val="28"/>
          <w:szCs w:val="28"/>
        </w:rPr>
        <w:t>Цена (Price) — денежная сумма, которую потребители должны уплатить для получения товара или услуги.</w:t>
      </w:r>
    </w:p>
    <w:p w:rsidR="006D61DC" w:rsidRPr="00E164D0" w:rsidRDefault="006D61DC" w:rsidP="00D04A83">
      <w:pPr>
        <w:tabs>
          <w:tab w:val="left" w:pos="1134"/>
        </w:tabs>
        <w:spacing w:line="360" w:lineRule="auto"/>
        <w:ind w:left="142" w:firstLine="567"/>
        <w:jc w:val="both"/>
        <w:rPr>
          <w:sz w:val="28"/>
          <w:szCs w:val="28"/>
        </w:rPr>
      </w:pPr>
      <w:r w:rsidRPr="00E164D0">
        <w:rPr>
          <w:sz w:val="28"/>
          <w:szCs w:val="28"/>
          <w:u w:val="single"/>
        </w:rPr>
        <w:t>Рекомендуемое ценообразование для создаваемого кафе</w:t>
      </w:r>
      <w:r w:rsidR="00D04A83">
        <w:rPr>
          <w:sz w:val="28"/>
          <w:szCs w:val="28"/>
        </w:rPr>
        <w:t>*****</w:t>
      </w:r>
    </w:p>
    <w:p w:rsidR="006D61DC" w:rsidRPr="0024620D" w:rsidRDefault="006D61DC" w:rsidP="00A77600">
      <w:pPr>
        <w:tabs>
          <w:tab w:val="left" w:pos="1134"/>
        </w:tabs>
        <w:spacing w:line="360" w:lineRule="auto"/>
        <w:ind w:left="142" w:firstLine="567"/>
        <w:jc w:val="both"/>
        <w:rPr>
          <w:sz w:val="28"/>
          <w:szCs w:val="28"/>
        </w:rPr>
      </w:pPr>
    </w:p>
    <w:p w:rsidR="006D61DC" w:rsidRPr="00214ECD" w:rsidRDefault="006D61DC" w:rsidP="006D61DC">
      <w:pPr>
        <w:pStyle w:val="3"/>
        <w:ind w:left="0" w:firstLine="709"/>
        <w:rPr>
          <w:rFonts w:cs="Times New Roman"/>
          <w:szCs w:val="24"/>
        </w:rPr>
      </w:pPr>
      <w:bookmarkStart w:id="118" w:name="_Toc362542816"/>
      <w:bookmarkStart w:id="119" w:name="_Toc364851918"/>
      <w:bookmarkStart w:id="120" w:name="_Toc6585073"/>
      <w:r w:rsidRPr="006D61DC">
        <w:rPr>
          <w:rFonts w:cs="Times New Roman"/>
          <w:szCs w:val="24"/>
          <w:lang w:val="en-US"/>
        </w:rPr>
        <w:t>Promotion</w:t>
      </w:r>
      <w:r w:rsidRPr="00214ECD">
        <w:rPr>
          <w:rFonts w:cs="Times New Roman"/>
          <w:szCs w:val="24"/>
        </w:rPr>
        <w:t xml:space="preserve"> (Продвижение кафе</w:t>
      </w:r>
      <w:r w:rsidR="00A77600">
        <w:rPr>
          <w:rFonts w:cs="Times New Roman"/>
          <w:szCs w:val="24"/>
        </w:rPr>
        <w:t>-ресторана</w:t>
      </w:r>
      <w:r w:rsidRPr="00214ECD">
        <w:rPr>
          <w:rFonts w:cs="Times New Roman"/>
          <w:szCs w:val="24"/>
        </w:rPr>
        <w:t>)</w:t>
      </w:r>
      <w:bookmarkEnd w:id="118"/>
      <w:bookmarkEnd w:id="119"/>
      <w:bookmarkEnd w:id="120"/>
    </w:p>
    <w:p w:rsidR="006D61DC" w:rsidRPr="0024620D" w:rsidRDefault="006D61DC" w:rsidP="00A77600">
      <w:pPr>
        <w:tabs>
          <w:tab w:val="left" w:pos="1134"/>
        </w:tabs>
        <w:spacing w:line="360" w:lineRule="auto"/>
        <w:ind w:left="142" w:firstLine="567"/>
        <w:jc w:val="both"/>
        <w:rPr>
          <w:sz w:val="28"/>
          <w:szCs w:val="28"/>
        </w:rPr>
      </w:pPr>
      <w:r w:rsidRPr="0024620D">
        <w:rPr>
          <w:sz w:val="28"/>
          <w:szCs w:val="28"/>
        </w:rPr>
        <w:t>Продвижение (Promotion) — всевозможная деятельность компании по распространению сведений о достоинствах своего товара или услуги и убеждению целевых потребителей покупать его.</w:t>
      </w:r>
    </w:p>
    <w:p w:rsidR="006D61DC" w:rsidRPr="00E0156C" w:rsidRDefault="006D61DC" w:rsidP="00D04A83">
      <w:pPr>
        <w:tabs>
          <w:tab w:val="left" w:pos="1134"/>
        </w:tabs>
        <w:spacing w:line="360" w:lineRule="auto"/>
        <w:ind w:left="142" w:firstLine="567"/>
        <w:jc w:val="both"/>
        <w:rPr>
          <w:sz w:val="28"/>
          <w:szCs w:val="28"/>
        </w:rPr>
      </w:pPr>
      <w:r w:rsidRPr="0024620D">
        <w:rPr>
          <w:sz w:val="28"/>
          <w:szCs w:val="28"/>
        </w:rPr>
        <w:t>Р</w:t>
      </w:r>
      <w:r w:rsidR="00D04A83">
        <w:rPr>
          <w:sz w:val="28"/>
          <w:szCs w:val="28"/>
        </w:rPr>
        <w:t>*****</w:t>
      </w:r>
    </w:p>
    <w:p w:rsidR="006D61DC" w:rsidRPr="0024620D" w:rsidRDefault="006D61DC" w:rsidP="00A77600">
      <w:pPr>
        <w:pStyle w:val="affb"/>
        <w:tabs>
          <w:tab w:val="left" w:pos="1134"/>
          <w:tab w:val="left" w:pos="1276"/>
        </w:tabs>
        <w:spacing w:line="360" w:lineRule="auto"/>
        <w:ind w:left="142" w:firstLine="567"/>
        <w:jc w:val="both"/>
        <w:rPr>
          <w:sz w:val="28"/>
          <w:szCs w:val="28"/>
        </w:rPr>
      </w:pPr>
    </w:p>
    <w:p w:rsidR="006D61DC" w:rsidRPr="0024620D" w:rsidRDefault="006D61DC" w:rsidP="00A77600">
      <w:pPr>
        <w:tabs>
          <w:tab w:val="left" w:pos="1134"/>
        </w:tabs>
        <w:spacing w:line="360" w:lineRule="auto"/>
        <w:ind w:left="142" w:firstLine="567"/>
        <w:jc w:val="both"/>
        <w:rPr>
          <w:sz w:val="28"/>
          <w:szCs w:val="28"/>
          <w:u w:val="single"/>
        </w:rPr>
      </w:pPr>
      <w:bookmarkStart w:id="121" w:name="_Toc372840408"/>
      <w:r w:rsidRPr="0024620D">
        <w:rPr>
          <w:sz w:val="28"/>
          <w:szCs w:val="28"/>
          <w:u w:val="single"/>
        </w:rPr>
        <w:t>Концепция рекламной кампании</w:t>
      </w:r>
      <w:bookmarkEnd w:id="121"/>
      <w:r w:rsidRPr="0024620D">
        <w:rPr>
          <w:sz w:val="28"/>
          <w:szCs w:val="28"/>
          <w:u w:val="single"/>
        </w:rPr>
        <w:t xml:space="preserve"> кафе.</w:t>
      </w:r>
    </w:p>
    <w:p w:rsidR="006D61DC" w:rsidRPr="0024620D" w:rsidRDefault="00D04A83" w:rsidP="00A77600">
      <w:pPr>
        <w:tabs>
          <w:tab w:val="left" w:pos="1134"/>
        </w:tabs>
        <w:spacing w:line="360" w:lineRule="auto"/>
        <w:ind w:left="142" w:firstLine="567"/>
        <w:jc w:val="both"/>
        <w:rPr>
          <w:sz w:val="28"/>
          <w:szCs w:val="28"/>
        </w:rPr>
      </w:pPr>
      <w:r>
        <w:rPr>
          <w:sz w:val="28"/>
          <w:szCs w:val="28"/>
        </w:rPr>
        <w:t>******</w:t>
      </w:r>
    </w:p>
    <w:p w:rsidR="006D61DC" w:rsidRPr="0024620D" w:rsidRDefault="006D61DC" w:rsidP="00A77600">
      <w:pPr>
        <w:tabs>
          <w:tab w:val="left" w:pos="1134"/>
        </w:tabs>
        <w:spacing w:line="360" w:lineRule="auto"/>
        <w:ind w:left="142" w:firstLine="567"/>
        <w:jc w:val="both"/>
        <w:rPr>
          <w:sz w:val="28"/>
          <w:szCs w:val="28"/>
          <w:u w:val="single"/>
        </w:rPr>
      </w:pPr>
      <w:r w:rsidRPr="0024620D">
        <w:rPr>
          <w:sz w:val="28"/>
          <w:szCs w:val="28"/>
          <w:u w:val="single"/>
        </w:rPr>
        <w:t>Наружная реклама</w:t>
      </w:r>
    </w:p>
    <w:p w:rsidR="006D61DC" w:rsidRPr="0024620D" w:rsidRDefault="00D04A83" w:rsidP="00A77600">
      <w:pPr>
        <w:tabs>
          <w:tab w:val="left" w:pos="1134"/>
        </w:tabs>
        <w:spacing w:line="360" w:lineRule="auto"/>
        <w:ind w:left="142" w:firstLine="567"/>
        <w:jc w:val="both"/>
        <w:rPr>
          <w:sz w:val="28"/>
          <w:szCs w:val="28"/>
        </w:rPr>
      </w:pPr>
      <w:r>
        <w:rPr>
          <w:sz w:val="28"/>
          <w:szCs w:val="28"/>
        </w:rPr>
        <w:lastRenderedPageBreak/>
        <w:t>*****</w:t>
      </w:r>
    </w:p>
    <w:p w:rsidR="006D61DC" w:rsidRPr="0024620D" w:rsidRDefault="006D61DC" w:rsidP="00A77600">
      <w:pPr>
        <w:tabs>
          <w:tab w:val="left" w:pos="1134"/>
        </w:tabs>
        <w:spacing w:line="360" w:lineRule="auto"/>
        <w:ind w:left="142" w:firstLine="567"/>
        <w:jc w:val="both"/>
        <w:rPr>
          <w:sz w:val="28"/>
          <w:szCs w:val="28"/>
          <w:u w:val="single"/>
        </w:rPr>
      </w:pPr>
      <w:r w:rsidRPr="0024620D">
        <w:rPr>
          <w:sz w:val="28"/>
          <w:szCs w:val="28"/>
          <w:u w:val="single"/>
        </w:rPr>
        <w:t>Сайт компании и его продвижение</w:t>
      </w:r>
    </w:p>
    <w:p w:rsidR="006D61DC" w:rsidRPr="0024620D" w:rsidRDefault="00D04A83" w:rsidP="00A77600">
      <w:pPr>
        <w:tabs>
          <w:tab w:val="left" w:pos="1134"/>
        </w:tabs>
        <w:spacing w:line="360" w:lineRule="auto"/>
        <w:ind w:left="142" w:firstLine="567"/>
        <w:jc w:val="both"/>
        <w:rPr>
          <w:sz w:val="28"/>
          <w:szCs w:val="28"/>
        </w:rPr>
      </w:pPr>
      <w:r>
        <w:rPr>
          <w:sz w:val="28"/>
          <w:szCs w:val="28"/>
        </w:rPr>
        <w:t>*****</w:t>
      </w:r>
    </w:p>
    <w:p w:rsidR="006D61DC" w:rsidRPr="00A77600" w:rsidRDefault="006D61DC" w:rsidP="00A77600">
      <w:pPr>
        <w:tabs>
          <w:tab w:val="left" w:pos="1134"/>
        </w:tabs>
        <w:spacing w:line="360" w:lineRule="auto"/>
        <w:ind w:left="142" w:firstLine="567"/>
        <w:jc w:val="both"/>
        <w:rPr>
          <w:b/>
          <w:color w:val="31849B" w:themeColor="accent5" w:themeShade="BF"/>
          <w:sz w:val="28"/>
          <w:szCs w:val="28"/>
        </w:rPr>
      </w:pPr>
      <w:bookmarkStart w:id="122" w:name="_Toc6594529"/>
      <w:r w:rsidRPr="00A77600">
        <w:rPr>
          <w:b/>
          <w:color w:val="31849B" w:themeColor="accent5" w:themeShade="BF"/>
          <w:sz w:val="28"/>
          <w:szCs w:val="28"/>
        </w:rPr>
        <w:t xml:space="preserve">Таблица </w:t>
      </w:r>
      <w:r w:rsidRPr="00A77600">
        <w:rPr>
          <w:b/>
          <w:color w:val="31849B" w:themeColor="accent5" w:themeShade="BF"/>
          <w:sz w:val="28"/>
          <w:szCs w:val="28"/>
        </w:rPr>
        <w:fldChar w:fldCharType="begin"/>
      </w:r>
      <w:r w:rsidRPr="00A77600">
        <w:rPr>
          <w:b/>
          <w:color w:val="31849B" w:themeColor="accent5" w:themeShade="BF"/>
          <w:sz w:val="28"/>
          <w:szCs w:val="28"/>
        </w:rPr>
        <w:instrText xml:space="preserve"> SEQ Таблица \* ARABIC </w:instrText>
      </w:r>
      <w:r w:rsidRPr="00A77600">
        <w:rPr>
          <w:b/>
          <w:color w:val="31849B" w:themeColor="accent5" w:themeShade="BF"/>
          <w:sz w:val="28"/>
          <w:szCs w:val="28"/>
        </w:rPr>
        <w:fldChar w:fldCharType="separate"/>
      </w:r>
      <w:r w:rsidR="00B830D2">
        <w:rPr>
          <w:b/>
          <w:noProof/>
          <w:color w:val="31849B" w:themeColor="accent5" w:themeShade="BF"/>
          <w:sz w:val="28"/>
          <w:szCs w:val="28"/>
        </w:rPr>
        <w:t>*</w:t>
      </w:r>
      <w:r w:rsidRPr="00A77600">
        <w:rPr>
          <w:b/>
          <w:color w:val="31849B" w:themeColor="accent5" w:themeShade="BF"/>
          <w:sz w:val="28"/>
          <w:szCs w:val="28"/>
        </w:rPr>
        <w:fldChar w:fldCharType="end"/>
      </w:r>
      <w:r w:rsidRPr="00A77600">
        <w:rPr>
          <w:b/>
          <w:color w:val="31849B" w:themeColor="accent5" w:themeShade="BF"/>
          <w:sz w:val="28"/>
          <w:szCs w:val="28"/>
        </w:rPr>
        <w:t>. Коммуникационная стратегия продвижения кафе</w:t>
      </w:r>
      <w:bookmarkEnd w:id="122"/>
    </w:p>
    <w:tbl>
      <w:tblPr>
        <w:tblW w:w="5000" w:type="pct"/>
        <w:tblBorders>
          <w:top w:val="single" w:sz="4" w:space="0" w:color="FF6600"/>
          <w:left w:val="single" w:sz="4" w:space="0" w:color="FF6600"/>
          <w:bottom w:val="single" w:sz="4" w:space="0" w:color="FF6600"/>
          <w:right w:val="single" w:sz="4" w:space="0" w:color="FF6600"/>
          <w:insideH w:val="single" w:sz="4" w:space="0" w:color="FF6600"/>
          <w:insideV w:val="single" w:sz="4" w:space="0" w:color="FF6600"/>
        </w:tblBorders>
        <w:tblLayout w:type="fixed"/>
        <w:tblLook w:val="01E0" w:firstRow="1" w:lastRow="1" w:firstColumn="1" w:lastColumn="1" w:noHBand="0" w:noVBand="0"/>
      </w:tblPr>
      <w:tblGrid>
        <w:gridCol w:w="1279"/>
        <w:gridCol w:w="914"/>
        <w:gridCol w:w="979"/>
        <w:gridCol w:w="3066"/>
        <w:gridCol w:w="3673"/>
      </w:tblGrid>
      <w:tr w:rsidR="006D61DC" w:rsidRPr="002A2746" w:rsidTr="00A340A8">
        <w:tc>
          <w:tcPr>
            <w:tcW w:w="645"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6D61DC" w:rsidRPr="00FF1D8F" w:rsidRDefault="00D04A83" w:rsidP="00A340A8">
            <w:pPr>
              <w:tabs>
                <w:tab w:val="center" w:pos="4677"/>
                <w:tab w:val="right" w:pos="9355"/>
              </w:tabs>
              <w:jc w:val="center"/>
            </w:pPr>
            <w:r>
              <w:t>*</w:t>
            </w:r>
          </w:p>
        </w:tc>
        <w:tc>
          <w:tcPr>
            <w:tcW w:w="461"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6D61DC" w:rsidRPr="00FF1D8F" w:rsidRDefault="006D61DC" w:rsidP="00A340A8">
            <w:pPr>
              <w:tabs>
                <w:tab w:val="center" w:pos="4677"/>
                <w:tab w:val="right" w:pos="9355"/>
              </w:tabs>
              <w:jc w:val="center"/>
            </w:pPr>
            <w:r w:rsidRPr="00FF1D8F">
              <w:t>Сроки</w:t>
            </w:r>
          </w:p>
        </w:tc>
        <w:tc>
          <w:tcPr>
            <w:tcW w:w="494"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6D61DC" w:rsidRPr="00FF1D8F" w:rsidRDefault="006D61DC" w:rsidP="00A340A8">
            <w:pPr>
              <w:tabs>
                <w:tab w:val="center" w:pos="4677"/>
                <w:tab w:val="right" w:pos="9355"/>
              </w:tabs>
              <w:jc w:val="center"/>
            </w:pPr>
            <w:r w:rsidRPr="00FF1D8F">
              <w:t>Бюджет в месяц, руб.</w:t>
            </w:r>
          </w:p>
        </w:tc>
        <w:tc>
          <w:tcPr>
            <w:tcW w:w="1547"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6D61DC" w:rsidRPr="00FF1D8F" w:rsidRDefault="006D61DC" w:rsidP="00A340A8">
            <w:pPr>
              <w:tabs>
                <w:tab w:val="center" w:pos="4677"/>
                <w:tab w:val="right" w:pos="9355"/>
              </w:tabs>
              <w:jc w:val="center"/>
            </w:pPr>
            <w:r w:rsidRPr="00FF1D8F">
              <w:t>Цель</w:t>
            </w:r>
          </w:p>
        </w:tc>
        <w:tc>
          <w:tcPr>
            <w:tcW w:w="1853"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6D61DC" w:rsidRPr="00FF1D8F" w:rsidRDefault="006D61DC" w:rsidP="00A340A8">
            <w:pPr>
              <w:tabs>
                <w:tab w:val="center" w:pos="4677"/>
                <w:tab w:val="right" w:pos="9355"/>
              </w:tabs>
              <w:jc w:val="center"/>
            </w:pPr>
            <w:r w:rsidRPr="00FF1D8F">
              <w:t>Способы продвижения</w:t>
            </w:r>
          </w:p>
        </w:tc>
      </w:tr>
      <w:tr w:rsidR="006D61DC" w:rsidRPr="002A2746" w:rsidTr="00A340A8">
        <w:tc>
          <w:tcPr>
            <w:tcW w:w="645" w:type="pct"/>
            <w:tcBorders>
              <w:top w:val="single" w:sz="4" w:space="0" w:color="000000"/>
              <w:left w:val="single" w:sz="4" w:space="0" w:color="000000"/>
              <w:bottom w:val="single" w:sz="4" w:space="0" w:color="000000"/>
              <w:right w:val="single" w:sz="4" w:space="0" w:color="000000"/>
            </w:tcBorders>
            <w:vAlign w:val="center"/>
          </w:tcPr>
          <w:p w:rsidR="006D61DC" w:rsidRPr="00FF1D8F" w:rsidRDefault="006D61DC" w:rsidP="00A340A8">
            <w:pPr>
              <w:tabs>
                <w:tab w:val="center" w:pos="4677"/>
                <w:tab w:val="right" w:pos="9355"/>
              </w:tabs>
            </w:pPr>
          </w:p>
        </w:tc>
        <w:tc>
          <w:tcPr>
            <w:tcW w:w="461" w:type="pct"/>
            <w:tcBorders>
              <w:top w:val="single" w:sz="4" w:space="0" w:color="000000"/>
              <w:left w:val="single" w:sz="4" w:space="0" w:color="000000"/>
              <w:bottom w:val="single" w:sz="4" w:space="0" w:color="000000"/>
              <w:right w:val="single" w:sz="4" w:space="0" w:color="000000"/>
            </w:tcBorders>
            <w:vAlign w:val="center"/>
          </w:tcPr>
          <w:p w:rsidR="006D61DC" w:rsidRPr="00FF1D8F" w:rsidRDefault="006D61DC" w:rsidP="00A340A8">
            <w:pPr>
              <w:tabs>
                <w:tab w:val="center" w:pos="4677"/>
                <w:tab w:val="right" w:pos="9355"/>
              </w:tabs>
            </w:pPr>
          </w:p>
        </w:tc>
        <w:tc>
          <w:tcPr>
            <w:tcW w:w="494" w:type="pct"/>
            <w:tcBorders>
              <w:top w:val="single" w:sz="4" w:space="0" w:color="000000"/>
              <w:left w:val="single" w:sz="4" w:space="0" w:color="000000"/>
              <w:bottom w:val="single" w:sz="4" w:space="0" w:color="000000"/>
              <w:right w:val="single" w:sz="4" w:space="0" w:color="000000"/>
            </w:tcBorders>
            <w:vAlign w:val="center"/>
          </w:tcPr>
          <w:p w:rsidR="006D61DC" w:rsidRPr="00FF1D8F" w:rsidRDefault="006D61DC" w:rsidP="00A340A8">
            <w:pPr>
              <w:tabs>
                <w:tab w:val="center" w:pos="4677"/>
                <w:tab w:val="right" w:pos="9355"/>
              </w:tabs>
            </w:pPr>
          </w:p>
        </w:tc>
        <w:tc>
          <w:tcPr>
            <w:tcW w:w="1547" w:type="pct"/>
            <w:tcBorders>
              <w:top w:val="single" w:sz="4" w:space="0" w:color="000000"/>
              <w:left w:val="single" w:sz="4" w:space="0" w:color="000000"/>
              <w:bottom w:val="single" w:sz="4" w:space="0" w:color="000000"/>
              <w:right w:val="single" w:sz="4" w:space="0" w:color="000000"/>
            </w:tcBorders>
          </w:tcPr>
          <w:p w:rsidR="006D61DC" w:rsidRPr="00FF1D8F" w:rsidRDefault="006D61DC" w:rsidP="009F329F">
            <w:pPr>
              <w:numPr>
                <w:ilvl w:val="0"/>
                <w:numId w:val="23"/>
              </w:numPr>
              <w:tabs>
                <w:tab w:val="clear" w:pos="720"/>
                <w:tab w:val="num" w:pos="132"/>
                <w:tab w:val="center" w:pos="4677"/>
                <w:tab w:val="right" w:pos="9355"/>
              </w:tabs>
              <w:ind w:left="132" w:hanging="132"/>
              <w:jc w:val="both"/>
            </w:pPr>
          </w:p>
        </w:tc>
        <w:tc>
          <w:tcPr>
            <w:tcW w:w="1853" w:type="pct"/>
            <w:tcBorders>
              <w:top w:val="single" w:sz="4" w:space="0" w:color="000000"/>
              <w:left w:val="single" w:sz="4" w:space="0" w:color="000000"/>
              <w:bottom w:val="single" w:sz="4" w:space="0" w:color="000000"/>
              <w:right w:val="single" w:sz="4" w:space="0" w:color="000000"/>
            </w:tcBorders>
          </w:tcPr>
          <w:p w:rsidR="006D61DC" w:rsidRPr="00FF1D8F" w:rsidRDefault="006D61DC" w:rsidP="009F329F">
            <w:pPr>
              <w:numPr>
                <w:ilvl w:val="0"/>
                <w:numId w:val="23"/>
              </w:numPr>
              <w:tabs>
                <w:tab w:val="clear" w:pos="720"/>
                <w:tab w:val="num" w:pos="132"/>
                <w:tab w:val="center" w:pos="4677"/>
                <w:tab w:val="right" w:pos="9355"/>
              </w:tabs>
              <w:ind w:left="132" w:hanging="132"/>
              <w:jc w:val="both"/>
            </w:pPr>
          </w:p>
        </w:tc>
      </w:tr>
      <w:tr w:rsidR="006D61DC" w:rsidRPr="002A2746" w:rsidTr="00A340A8">
        <w:tc>
          <w:tcPr>
            <w:tcW w:w="645" w:type="pct"/>
            <w:tcBorders>
              <w:top w:val="single" w:sz="4" w:space="0" w:color="000000"/>
              <w:left w:val="single" w:sz="4" w:space="0" w:color="000000"/>
              <w:bottom w:val="single" w:sz="4" w:space="0" w:color="000000"/>
              <w:right w:val="single" w:sz="4" w:space="0" w:color="000000"/>
            </w:tcBorders>
            <w:vAlign w:val="center"/>
          </w:tcPr>
          <w:p w:rsidR="006D61DC" w:rsidRPr="00FF1D8F" w:rsidRDefault="006D61DC" w:rsidP="00A340A8">
            <w:pPr>
              <w:tabs>
                <w:tab w:val="center" w:pos="4677"/>
                <w:tab w:val="right" w:pos="9355"/>
              </w:tabs>
            </w:pPr>
          </w:p>
        </w:tc>
        <w:tc>
          <w:tcPr>
            <w:tcW w:w="461" w:type="pct"/>
            <w:tcBorders>
              <w:top w:val="single" w:sz="4" w:space="0" w:color="000000"/>
              <w:left w:val="single" w:sz="4" w:space="0" w:color="000000"/>
              <w:bottom w:val="single" w:sz="4" w:space="0" w:color="000000"/>
              <w:right w:val="single" w:sz="4" w:space="0" w:color="000000"/>
            </w:tcBorders>
            <w:vAlign w:val="center"/>
          </w:tcPr>
          <w:p w:rsidR="006D61DC" w:rsidRPr="00FF1D8F" w:rsidRDefault="006D61DC" w:rsidP="00A340A8">
            <w:pPr>
              <w:tabs>
                <w:tab w:val="center" w:pos="4677"/>
                <w:tab w:val="right" w:pos="9355"/>
              </w:tabs>
            </w:pPr>
          </w:p>
        </w:tc>
        <w:tc>
          <w:tcPr>
            <w:tcW w:w="494" w:type="pct"/>
            <w:tcBorders>
              <w:top w:val="single" w:sz="4" w:space="0" w:color="000000"/>
              <w:left w:val="single" w:sz="4" w:space="0" w:color="000000"/>
              <w:bottom w:val="single" w:sz="4" w:space="0" w:color="000000"/>
              <w:right w:val="single" w:sz="4" w:space="0" w:color="000000"/>
            </w:tcBorders>
            <w:vAlign w:val="center"/>
          </w:tcPr>
          <w:p w:rsidR="006D61DC" w:rsidRPr="00FF1D8F" w:rsidRDefault="006D61DC" w:rsidP="00A340A8">
            <w:pPr>
              <w:tabs>
                <w:tab w:val="center" w:pos="4677"/>
                <w:tab w:val="right" w:pos="9355"/>
              </w:tabs>
            </w:pPr>
          </w:p>
        </w:tc>
        <w:tc>
          <w:tcPr>
            <w:tcW w:w="1547" w:type="pct"/>
            <w:tcBorders>
              <w:top w:val="single" w:sz="4" w:space="0" w:color="000000"/>
              <w:left w:val="single" w:sz="4" w:space="0" w:color="000000"/>
              <w:bottom w:val="single" w:sz="4" w:space="0" w:color="000000"/>
              <w:right w:val="single" w:sz="4" w:space="0" w:color="000000"/>
            </w:tcBorders>
          </w:tcPr>
          <w:p w:rsidR="006D61DC" w:rsidRPr="00FF1D8F" w:rsidRDefault="006D61DC" w:rsidP="009F329F">
            <w:pPr>
              <w:numPr>
                <w:ilvl w:val="0"/>
                <w:numId w:val="23"/>
              </w:numPr>
              <w:tabs>
                <w:tab w:val="clear" w:pos="720"/>
                <w:tab w:val="num" w:pos="132"/>
                <w:tab w:val="center" w:pos="4677"/>
                <w:tab w:val="right" w:pos="9355"/>
              </w:tabs>
              <w:ind w:left="132" w:hanging="132"/>
              <w:jc w:val="both"/>
            </w:pPr>
          </w:p>
        </w:tc>
        <w:tc>
          <w:tcPr>
            <w:tcW w:w="1853" w:type="pct"/>
            <w:tcBorders>
              <w:top w:val="single" w:sz="4" w:space="0" w:color="000000"/>
              <w:left w:val="single" w:sz="4" w:space="0" w:color="000000"/>
              <w:bottom w:val="single" w:sz="4" w:space="0" w:color="000000"/>
              <w:right w:val="single" w:sz="4" w:space="0" w:color="000000"/>
            </w:tcBorders>
          </w:tcPr>
          <w:p w:rsidR="006D61DC" w:rsidRPr="00FF1D8F" w:rsidRDefault="006D61DC" w:rsidP="009F329F">
            <w:pPr>
              <w:numPr>
                <w:ilvl w:val="0"/>
                <w:numId w:val="23"/>
              </w:numPr>
              <w:tabs>
                <w:tab w:val="clear" w:pos="720"/>
                <w:tab w:val="num" w:pos="132"/>
                <w:tab w:val="center" w:pos="4677"/>
                <w:tab w:val="right" w:pos="9355"/>
              </w:tabs>
              <w:ind w:left="132" w:hanging="132"/>
              <w:jc w:val="both"/>
            </w:pPr>
          </w:p>
        </w:tc>
      </w:tr>
      <w:tr w:rsidR="006D61DC" w:rsidRPr="002A2746" w:rsidTr="00A340A8">
        <w:tc>
          <w:tcPr>
            <w:tcW w:w="645" w:type="pct"/>
            <w:tcBorders>
              <w:top w:val="single" w:sz="4" w:space="0" w:color="000000"/>
              <w:left w:val="single" w:sz="4" w:space="0" w:color="000000"/>
              <w:bottom w:val="single" w:sz="4" w:space="0" w:color="000000"/>
              <w:right w:val="single" w:sz="4" w:space="0" w:color="000000"/>
            </w:tcBorders>
            <w:vAlign w:val="center"/>
          </w:tcPr>
          <w:p w:rsidR="006D61DC" w:rsidRPr="00FF1D8F" w:rsidRDefault="006D61DC" w:rsidP="00A340A8">
            <w:pPr>
              <w:tabs>
                <w:tab w:val="center" w:pos="4677"/>
                <w:tab w:val="right" w:pos="9355"/>
              </w:tabs>
            </w:pPr>
          </w:p>
        </w:tc>
        <w:tc>
          <w:tcPr>
            <w:tcW w:w="461" w:type="pct"/>
            <w:tcBorders>
              <w:top w:val="single" w:sz="4" w:space="0" w:color="000000"/>
              <w:left w:val="single" w:sz="4" w:space="0" w:color="000000"/>
              <w:bottom w:val="single" w:sz="4" w:space="0" w:color="000000"/>
              <w:right w:val="single" w:sz="4" w:space="0" w:color="000000"/>
            </w:tcBorders>
            <w:vAlign w:val="center"/>
          </w:tcPr>
          <w:p w:rsidR="006D61DC" w:rsidRPr="00FF1D8F" w:rsidRDefault="006D61DC" w:rsidP="00A340A8">
            <w:pPr>
              <w:tabs>
                <w:tab w:val="center" w:pos="4677"/>
                <w:tab w:val="right" w:pos="9355"/>
              </w:tabs>
            </w:pPr>
          </w:p>
        </w:tc>
        <w:tc>
          <w:tcPr>
            <w:tcW w:w="494" w:type="pct"/>
            <w:tcBorders>
              <w:top w:val="single" w:sz="4" w:space="0" w:color="000000"/>
              <w:left w:val="single" w:sz="4" w:space="0" w:color="000000"/>
              <w:bottom w:val="single" w:sz="4" w:space="0" w:color="000000"/>
              <w:right w:val="single" w:sz="4" w:space="0" w:color="000000"/>
            </w:tcBorders>
            <w:vAlign w:val="center"/>
          </w:tcPr>
          <w:p w:rsidR="006D61DC" w:rsidRPr="00FF1D8F" w:rsidRDefault="006D61DC" w:rsidP="00A340A8">
            <w:pPr>
              <w:tabs>
                <w:tab w:val="center" w:pos="4677"/>
                <w:tab w:val="right" w:pos="9355"/>
              </w:tabs>
            </w:pPr>
          </w:p>
        </w:tc>
        <w:tc>
          <w:tcPr>
            <w:tcW w:w="1547" w:type="pct"/>
            <w:tcBorders>
              <w:top w:val="single" w:sz="4" w:space="0" w:color="000000"/>
              <w:left w:val="single" w:sz="4" w:space="0" w:color="000000"/>
              <w:bottom w:val="single" w:sz="4" w:space="0" w:color="000000"/>
              <w:right w:val="single" w:sz="4" w:space="0" w:color="000000"/>
            </w:tcBorders>
          </w:tcPr>
          <w:p w:rsidR="006D61DC" w:rsidRPr="00FF1D8F" w:rsidRDefault="006D61DC" w:rsidP="009F329F">
            <w:pPr>
              <w:numPr>
                <w:ilvl w:val="0"/>
                <w:numId w:val="23"/>
              </w:numPr>
              <w:tabs>
                <w:tab w:val="clear" w:pos="720"/>
                <w:tab w:val="num" w:pos="132"/>
                <w:tab w:val="center" w:pos="4677"/>
                <w:tab w:val="right" w:pos="9355"/>
              </w:tabs>
              <w:ind w:left="132" w:hanging="132"/>
              <w:jc w:val="both"/>
            </w:pPr>
          </w:p>
        </w:tc>
        <w:tc>
          <w:tcPr>
            <w:tcW w:w="1853" w:type="pct"/>
            <w:vMerge w:val="restart"/>
            <w:tcBorders>
              <w:top w:val="single" w:sz="4" w:space="0" w:color="000000"/>
              <w:left w:val="single" w:sz="4" w:space="0" w:color="000000"/>
              <w:bottom w:val="single" w:sz="4" w:space="0" w:color="000000"/>
              <w:right w:val="single" w:sz="4" w:space="0" w:color="000000"/>
            </w:tcBorders>
          </w:tcPr>
          <w:p w:rsidR="006D61DC" w:rsidRPr="00FF1D8F" w:rsidRDefault="006D61DC" w:rsidP="009F329F">
            <w:pPr>
              <w:numPr>
                <w:ilvl w:val="0"/>
                <w:numId w:val="23"/>
              </w:numPr>
              <w:tabs>
                <w:tab w:val="clear" w:pos="720"/>
                <w:tab w:val="num" w:pos="132"/>
                <w:tab w:val="center" w:pos="4677"/>
                <w:tab w:val="right" w:pos="9355"/>
              </w:tabs>
              <w:ind w:left="132" w:hanging="132"/>
              <w:jc w:val="both"/>
            </w:pPr>
          </w:p>
        </w:tc>
      </w:tr>
      <w:tr w:rsidR="006D61DC" w:rsidRPr="002A2746" w:rsidTr="00A340A8">
        <w:tc>
          <w:tcPr>
            <w:tcW w:w="645" w:type="pct"/>
            <w:tcBorders>
              <w:top w:val="single" w:sz="4" w:space="0" w:color="000000"/>
              <w:left w:val="single" w:sz="4" w:space="0" w:color="000000"/>
              <w:bottom w:val="single" w:sz="4" w:space="0" w:color="000000"/>
              <w:right w:val="single" w:sz="4" w:space="0" w:color="000000"/>
            </w:tcBorders>
            <w:vAlign w:val="center"/>
          </w:tcPr>
          <w:p w:rsidR="006D61DC" w:rsidRPr="0075348C" w:rsidRDefault="006D61DC" w:rsidP="00A340A8">
            <w:pPr>
              <w:tabs>
                <w:tab w:val="center" w:pos="4677"/>
                <w:tab w:val="right" w:pos="9355"/>
              </w:tabs>
              <w:rPr>
                <w:sz w:val="28"/>
                <w:szCs w:val="28"/>
              </w:rPr>
            </w:pPr>
          </w:p>
        </w:tc>
        <w:tc>
          <w:tcPr>
            <w:tcW w:w="461" w:type="pct"/>
            <w:tcBorders>
              <w:top w:val="single" w:sz="4" w:space="0" w:color="000000"/>
              <w:left w:val="single" w:sz="4" w:space="0" w:color="000000"/>
              <w:bottom w:val="single" w:sz="4" w:space="0" w:color="000000"/>
              <w:right w:val="single" w:sz="4" w:space="0" w:color="000000"/>
            </w:tcBorders>
            <w:vAlign w:val="center"/>
          </w:tcPr>
          <w:p w:rsidR="006D61DC" w:rsidRPr="0075348C" w:rsidRDefault="006D61DC" w:rsidP="00A340A8">
            <w:pPr>
              <w:tabs>
                <w:tab w:val="center" w:pos="4677"/>
                <w:tab w:val="right" w:pos="9355"/>
              </w:tabs>
              <w:rPr>
                <w:sz w:val="28"/>
                <w:szCs w:val="28"/>
              </w:rPr>
            </w:pPr>
          </w:p>
        </w:tc>
        <w:tc>
          <w:tcPr>
            <w:tcW w:w="494" w:type="pct"/>
            <w:tcBorders>
              <w:top w:val="single" w:sz="4" w:space="0" w:color="000000"/>
              <w:left w:val="single" w:sz="4" w:space="0" w:color="000000"/>
              <w:bottom w:val="single" w:sz="4" w:space="0" w:color="000000"/>
              <w:right w:val="single" w:sz="4" w:space="0" w:color="000000"/>
            </w:tcBorders>
            <w:vAlign w:val="center"/>
          </w:tcPr>
          <w:p w:rsidR="006D61DC" w:rsidRPr="0075348C" w:rsidRDefault="006D61DC" w:rsidP="00A340A8">
            <w:pPr>
              <w:tabs>
                <w:tab w:val="center" w:pos="4677"/>
                <w:tab w:val="right" w:pos="9355"/>
              </w:tabs>
              <w:jc w:val="center"/>
              <w:rPr>
                <w:sz w:val="28"/>
                <w:szCs w:val="28"/>
              </w:rPr>
            </w:pPr>
          </w:p>
        </w:tc>
        <w:tc>
          <w:tcPr>
            <w:tcW w:w="1547" w:type="pct"/>
            <w:tcBorders>
              <w:top w:val="single" w:sz="4" w:space="0" w:color="000000"/>
              <w:left w:val="single" w:sz="4" w:space="0" w:color="000000"/>
              <w:bottom w:val="single" w:sz="4" w:space="0" w:color="000000"/>
              <w:right w:val="single" w:sz="4" w:space="0" w:color="000000"/>
            </w:tcBorders>
          </w:tcPr>
          <w:p w:rsidR="006D61DC" w:rsidRPr="0075348C" w:rsidRDefault="006D61DC" w:rsidP="009F329F">
            <w:pPr>
              <w:numPr>
                <w:ilvl w:val="0"/>
                <w:numId w:val="23"/>
              </w:numPr>
              <w:tabs>
                <w:tab w:val="clear" w:pos="720"/>
                <w:tab w:val="num" w:pos="132"/>
                <w:tab w:val="center" w:pos="4677"/>
                <w:tab w:val="right" w:pos="9355"/>
              </w:tabs>
              <w:ind w:left="132" w:hanging="132"/>
              <w:jc w:val="both"/>
              <w:rPr>
                <w:sz w:val="28"/>
                <w:szCs w:val="28"/>
              </w:rPr>
            </w:pPr>
          </w:p>
        </w:tc>
        <w:tc>
          <w:tcPr>
            <w:tcW w:w="1853" w:type="pct"/>
            <w:vMerge/>
            <w:tcBorders>
              <w:top w:val="single" w:sz="4" w:space="0" w:color="000000"/>
              <w:left w:val="single" w:sz="4" w:space="0" w:color="000000"/>
              <w:bottom w:val="single" w:sz="4" w:space="0" w:color="000000"/>
              <w:right w:val="single" w:sz="4" w:space="0" w:color="000000"/>
            </w:tcBorders>
          </w:tcPr>
          <w:p w:rsidR="006D61DC" w:rsidRPr="002A2746" w:rsidRDefault="006D61DC" w:rsidP="00A340A8">
            <w:pPr>
              <w:tabs>
                <w:tab w:val="center" w:pos="4677"/>
                <w:tab w:val="right" w:pos="9355"/>
              </w:tabs>
            </w:pPr>
          </w:p>
        </w:tc>
      </w:tr>
    </w:tbl>
    <w:p w:rsidR="006D61DC" w:rsidRPr="002A2746" w:rsidRDefault="006D61DC" w:rsidP="00A77600">
      <w:pPr>
        <w:ind w:firstLine="709"/>
      </w:pPr>
    </w:p>
    <w:p w:rsidR="006D61DC" w:rsidRPr="0024620D" w:rsidRDefault="006D61DC" w:rsidP="00A77600">
      <w:pPr>
        <w:spacing w:line="360" w:lineRule="auto"/>
        <w:ind w:firstLine="709"/>
        <w:rPr>
          <w:sz w:val="28"/>
          <w:szCs w:val="28"/>
        </w:rPr>
      </w:pPr>
      <w:r w:rsidRPr="0024620D">
        <w:rPr>
          <w:sz w:val="28"/>
          <w:szCs w:val="28"/>
        </w:rPr>
        <w:t>Подводя итог, отметим, что, таким образом, в целях обеспечения запланированного уровня спроса на услуги кафе планируется осуществление следующих маркетинговых мероприятий:</w:t>
      </w:r>
    </w:p>
    <w:p w:rsidR="006D61DC" w:rsidRPr="0024620D" w:rsidRDefault="00D04A83" w:rsidP="009F329F">
      <w:pPr>
        <w:numPr>
          <w:ilvl w:val="0"/>
          <w:numId w:val="22"/>
        </w:numPr>
        <w:tabs>
          <w:tab w:val="left" w:pos="840"/>
        </w:tabs>
        <w:spacing w:line="360" w:lineRule="auto"/>
        <w:ind w:left="0" w:firstLine="709"/>
        <w:jc w:val="both"/>
        <w:rPr>
          <w:sz w:val="28"/>
          <w:szCs w:val="28"/>
        </w:rPr>
      </w:pPr>
      <w:r>
        <w:rPr>
          <w:sz w:val="28"/>
          <w:szCs w:val="28"/>
        </w:rPr>
        <w:t>****</w:t>
      </w:r>
    </w:p>
    <w:p w:rsidR="006D61DC" w:rsidRPr="0075348C" w:rsidRDefault="006D61DC" w:rsidP="00A77600">
      <w:pPr>
        <w:tabs>
          <w:tab w:val="left" w:pos="840"/>
        </w:tabs>
        <w:spacing w:line="360" w:lineRule="auto"/>
        <w:ind w:firstLine="709"/>
        <w:jc w:val="both"/>
        <w:rPr>
          <w:sz w:val="28"/>
          <w:szCs w:val="28"/>
        </w:rPr>
      </w:pPr>
    </w:p>
    <w:p w:rsidR="006D61DC" w:rsidRPr="00214ECD" w:rsidRDefault="006D61DC" w:rsidP="006D61DC">
      <w:pPr>
        <w:pStyle w:val="3"/>
        <w:ind w:left="0" w:firstLine="709"/>
        <w:rPr>
          <w:rFonts w:cs="Times New Roman"/>
          <w:szCs w:val="24"/>
        </w:rPr>
      </w:pPr>
      <w:bookmarkStart w:id="123" w:name="_Toc362542817"/>
      <w:bookmarkStart w:id="124" w:name="_Toc364851923"/>
      <w:bookmarkStart w:id="125" w:name="_Toc6585074"/>
      <w:r w:rsidRPr="006D61DC">
        <w:rPr>
          <w:rFonts w:cs="Times New Roman"/>
          <w:szCs w:val="24"/>
          <w:lang w:val="en-US"/>
        </w:rPr>
        <w:t>Place</w:t>
      </w:r>
      <w:r w:rsidRPr="00214ECD">
        <w:rPr>
          <w:rFonts w:cs="Times New Roman"/>
          <w:szCs w:val="24"/>
        </w:rPr>
        <w:t xml:space="preserve"> (Месторасположение и дистрибуция кафе</w:t>
      </w:r>
      <w:r w:rsidR="00A77600">
        <w:rPr>
          <w:rFonts w:cs="Times New Roman"/>
          <w:szCs w:val="24"/>
        </w:rPr>
        <w:t>-ресторана</w:t>
      </w:r>
      <w:r w:rsidRPr="00214ECD">
        <w:rPr>
          <w:rFonts w:cs="Times New Roman"/>
          <w:szCs w:val="24"/>
        </w:rPr>
        <w:t>)</w:t>
      </w:r>
      <w:bookmarkEnd w:id="123"/>
      <w:bookmarkEnd w:id="124"/>
      <w:bookmarkEnd w:id="125"/>
    </w:p>
    <w:p w:rsidR="006D61DC" w:rsidRPr="0075348C" w:rsidRDefault="006D61DC" w:rsidP="00A77600">
      <w:pPr>
        <w:spacing w:line="360" w:lineRule="auto"/>
        <w:ind w:firstLine="709"/>
        <w:jc w:val="both"/>
        <w:rPr>
          <w:sz w:val="28"/>
          <w:szCs w:val="28"/>
        </w:rPr>
      </w:pPr>
    </w:p>
    <w:p w:rsidR="006D61DC" w:rsidRPr="00E0156C" w:rsidRDefault="006D61DC" w:rsidP="00A77600">
      <w:pPr>
        <w:spacing w:line="360" w:lineRule="auto"/>
        <w:ind w:firstLine="709"/>
        <w:jc w:val="both"/>
        <w:rPr>
          <w:sz w:val="28"/>
          <w:szCs w:val="28"/>
        </w:rPr>
      </w:pPr>
      <w:r w:rsidRPr="0075348C">
        <w:rPr>
          <w:sz w:val="28"/>
          <w:szCs w:val="28"/>
        </w:rPr>
        <w:t>Дистрибуция (Place) — всевозможная деятельность, благодаря которой продукция кафе становится доступным для целевых потребителей.</w:t>
      </w:r>
    </w:p>
    <w:p w:rsidR="006D61DC" w:rsidRPr="00B27B83" w:rsidRDefault="00D04A83" w:rsidP="009F329F">
      <w:pPr>
        <w:pStyle w:val="affb"/>
        <w:numPr>
          <w:ilvl w:val="0"/>
          <w:numId w:val="21"/>
        </w:numPr>
        <w:tabs>
          <w:tab w:val="left" w:pos="426"/>
          <w:tab w:val="left" w:pos="993"/>
        </w:tabs>
        <w:spacing w:line="360" w:lineRule="auto"/>
        <w:ind w:left="0" w:firstLine="709"/>
        <w:jc w:val="both"/>
        <w:rPr>
          <w:bCs/>
          <w:sz w:val="28"/>
          <w:szCs w:val="28"/>
        </w:rPr>
      </w:pPr>
      <w:r>
        <w:rPr>
          <w:bCs/>
          <w:sz w:val="28"/>
          <w:szCs w:val="28"/>
        </w:rPr>
        <w:t>****</w:t>
      </w:r>
    </w:p>
    <w:p w:rsidR="00B255E3" w:rsidRPr="0047517D" w:rsidRDefault="00B255E3" w:rsidP="00B255E3">
      <w:pPr>
        <w:pStyle w:val="1"/>
        <w:spacing w:before="0" w:after="0" w:line="360" w:lineRule="auto"/>
        <w:ind w:firstLine="709"/>
        <w:rPr>
          <w:rFonts w:ascii="Times New Roman" w:hAnsi="Times New Roman" w:cs="Times New Roman"/>
          <w:color w:val="C00000"/>
          <w:sz w:val="24"/>
          <w:szCs w:val="24"/>
        </w:rPr>
      </w:pPr>
      <w:r>
        <w:br w:type="page"/>
      </w:r>
      <w:bookmarkStart w:id="126" w:name="_Toc308532785"/>
      <w:bookmarkStart w:id="127" w:name="_Toc312189596"/>
      <w:bookmarkStart w:id="128" w:name="_Toc339641118"/>
      <w:bookmarkStart w:id="129" w:name="_Toc339650766"/>
      <w:bookmarkStart w:id="130" w:name="_Toc393747924"/>
      <w:bookmarkStart w:id="131" w:name="_Toc6212449"/>
      <w:bookmarkStart w:id="132" w:name="_Toc6585075"/>
      <w:r w:rsidRPr="00DE393B">
        <w:rPr>
          <w:rFonts w:ascii="Times New Roman" w:hAnsi="Times New Roman" w:cs="Times New Roman"/>
          <w:sz w:val="24"/>
          <w:szCs w:val="24"/>
        </w:rPr>
        <w:lastRenderedPageBreak/>
        <w:t>ОРГАНИЗАЦИОННО-ПРОИЗВОДСТВЕННЫЙ</w:t>
      </w:r>
      <w:r w:rsidR="00A514C1" w:rsidRPr="00DE393B">
        <w:rPr>
          <w:rFonts w:ascii="Times New Roman" w:hAnsi="Times New Roman" w:cs="Times New Roman"/>
          <w:sz w:val="24"/>
          <w:szCs w:val="24"/>
        </w:rPr>
        <w:t xml:space="preserve"> </w:t>
      </w:r>
      <w:r w:rsidRPr="00DE393B">
        <w:rPr>
          <w:rFonts w:ascii="Times New Roman" w:hAnsi="Times New Roman" w:cs="Times New Roman"/>
          <w:sz w:val="24"/>
          <w:szCs w:val="24"/>
        </w:rPr>
        <w:t>ПЛАН</w:t>
      </w:r>
      <w:bookmarkEnd w:id="126"/>
      <w:bookmarkEnd w:id="127"/>
      <w:bookmarkEnd w:id="128"/>
      <w:bookmarkEnd w:id="129"/>
      <w:bookmarkEnd w:id="130"/>
      <w:bookmarkEnd w:id="131"/>
      <w:bookmarkEnd w:id="132"/>
    </w:p>
    <w:p w:rsidR="00B255E3" w:rsidRDefault="00B255E3" w:rsidP="00B255E3">
      <w:pPr>
        <w:spacing w:line="360" w:lineRule="auto"/>
        <w:ind w:firstLine="709"/>
        <w:jc w:val="both"/>
      </w:pPr>
    </w:p>
    <w:p w:rsidR="00B255E3" w:rsidRPr="00991C56" w:rsidRDefault="00B255E3" w:rsidP="00991C56">
      <w:pPr>
        <w:pStyle w:val="2"/>
      </w:pPr>
      <w:bookmarkStart w:id="133" w:name="_Toc314648247"/>
      <w:bookmarkStart w:id="134" w:name="_Toc336887317"/>
      <w:bookmarkStart w:id="135" w:name="_Toc336888544"/>
      <w:bookmarkStart w:id="136" w:name="_Toc339641119"/>
      <w:bookmarkStart w:id="137" w:name="_Toc339650767"/>
      <w:bookmarkStart w:id="138" w:name="_Toc6212450"/>
      <w:bookmarkStart w:id="139" w:name="_Toc6585076"/>
      <w:r w:rsidRPr="00991C56">
        <w:t>Этапы</w:t>
      </w:r>
      <w:r w:rsidR="00A514C1" w:rsidRPr="00991C56">
        <w:t xml:space="preserve"> </w:t>
      </w:r>
      <w:r w:rsidRPr="00991C56">
        <w:t>создания</w:t>
      </w:r>
      <w:r w:rsidR="00A514C1" w:rsidRPr="00991C56">
        <w:t xml:space="preserve"> </w:t>
      </w:r>
      <w:r w:rsidRPr="00991C56">
        <w:t>бизнеса</w:t>
      </w:r>
      <w:bookmarkEnd w:id="133"/>
      <w:bookmarkEnd w:id="134"/>
      <w:bookmarkEnd w:id="135"/>
      <w:bookmarkEnd w:id="136"/>
      <w:bookmarkEnd w:id="137"/>
      <w:bookmarkEnd w:id="138"/>
      <w:bookmarkEnd w:id="139"/>
    </w:p>
    <w:p w:rsidR="00B255E3" w:rsidRDefault="00B255E3" w:rsidP="00B255E3">
      <w:pPr>
        <w:spacing w:line="360" w:lineRule="auto"/>
        <w:ind w:firstLine="709"/>
        <w:jc w:val="both"/>
      </w:pPr>
    </w:p>
    <w:p w:rsidR="006D61DC" w:rsidRPr="0075348C" w:rsidRDefault="00D04A83" w:rsidP="006D61DC">
      <w:pPr>
        <w:spacing w:line="360" w:lineRule="auto"/>
        <w:ind w:firstLine="709"/>
        <w:jc w:val="both"/>
        <w:rPr>
          <w:sz w:val="28"/>
          <w:szCs w:val="28"/>
        </w:rPr>
      </w:pPr>
      <w:r>
        <w:rPr>
          <w:sz w:val="28"/>
          <w:szCs w:val="28"/>
        </w:rPr>
        <w:t>****</w:t>
      </w:r>
    </w:p>
    <w:p w:rsidR="006D61DC" w:rsidRPr="0075348C" w:rsidRDefault="00893607" w:rsidP="006D61DC">
      <w:pPr>
        <w:spacing w:line="360" w:lineRule="auto"/>
        <w:ind w:firstLine="709"/>
        <w:jc w:val="both"/>
        <w:rPr>
          <w:sz w:val="28"/>
          <w:szCs w:val="28"/>
        </w:rPr>
      </w:pPr>
      <w:hyperlink r:id="rId10" w:history="1">
        <w:r w:rsidR="006D61DC" w:rsidRPr="0075348C">
          <w:rPr>
            <w:sz w:val="28"/>
            <w:szCs w:val="28"/>
          </w:rPr>
          <w:t>Критический путь</w:t>
        </w:r>
      </w:hyperlink>
      <w:r w:rsidR="006D61DC" w:rsidRPr="0075348C">
        <w:rPr>
          <w:sz w:val="28"/>
          <w:szCs w:val="28"/>
        </w:rPr>
        <w:t xml:space="preserve"> – это последовательность задач (или одна задача), которая определяет расчетную </w:t>
      </w:r>
      <w:hyperlink r:id="rId11" w:history="1">
        <w:r w:rsidR="006D61DC" w:rsidRPr="0075348C">
          <w:rPr>
            <w:sz w:val="28"/>
            <w:szCs w:val="28"/>
          </w:rPr>
          <w:t>дату окончания</w:t>
        </w:r>
      </w:hyperlink>
      <w:r w:rsidR="006D61DC" w:rsidRPr="0075348C">
        <w:rPr>
          <w:sz w:val="28"/>
          <w:szCs w:val="28"/>
        </w:rPr>
        <w:t xml:space="preserve"> проекта, т.е. те задачи, которые влияют на продолжительность проекта в целом. Определяя и отслеживая критический путь проекта, а также ресурсы, назначенные </w:t>
      </w:r>
      <w:hyperlink r:id="rId12" w:history="1">
        <w:r w:rsidR="006D61DC" w:rsidRPr="0075348C">
          <w:rPr>
            <w:sz w:val="28"/>
            <w:szCs w:val="28"/>
          </w:rPr>
          <w:t>критическим задачам</w:t>
        </w:r>
      </w:hyperlink>
      <w:r w:rsidR="006D61DC" w:rsidRPr="0075348C">
        <w:rPr>
          <w:sz w:val="28"/>
          <w:szCs w:val="28"/>
        </w:rPr>
        <w:t>, можно определить, какие задачи влияют на дату окончания проекта, и удастся ли завершить его в срок. Если необходимо завершить проект по плану, необходимо обратить особое внимание на задачи критического пути и назначенные им ресурсы. От этих элементов зависит своевременное окончание проекта.</w:t>
      </w:r>
    </w:p>
    <w:p w:rsidR="006D61DC" w:rsidRPr="0075348C" w:rsidRDefault="006D61DC" w:rsidP="006D61DC">
      <w:pPr>
        <w:spacing w:line="360" w:lineRule="auto"/>
        <w:ind w:firstLine="709"/>
        <w:jc w:val="both"/>
        <w:rPr>
          <w:sz w:val="28"/>
          <w:szCs w:val="28"/>
        </w:rPr>
      </w:pPr>
      <w:r w:rsidRPr="0075348C">
        <w:rPr>
          <w:sz w:val="28"/>
          <w:szCs w:val="28"/>
        </w:rPr>
        <w:t xml:space="preserve">Последовательности задач обычно связаны между собой </w:t>
      </w:r>
      <w:hyperlink r:id="rId13" w:history="1">
        <w:r w:rsidRPr="0075348C">
          <w:rPr>
            <w:sz w:val="28"/>
            <w:szCs w:val="28"/>
          </w:rPr>
          <w:t>зависимостями задач</w:t>
        </w:r>
      </w:hyperlink>
      <w:r w:rsidRPr="0075348C">
        <w:rPr>
          <w:sz w:val="28"/>
          <w:szCs w:val="28"/>
        </w:rPr>
        <w:t>. Таких сетей задач в проекте может быть много, однако критическим путем будет та из них, которая завершается последней.</w:t>
      </w:r>
    </w:p>
    <w:p w:rsidR="006D61DC" w:rsidRPr="0075348C" w:rsidRDefault="006D61DC" w:rsidP="006D61DC">
      <w:pPr>
        <w:spacing w:line="360" w:lineRule="auto"/>
        <w:ind w:firstLine="709"/>
        <w:jc w:val="both"/>
        <w:rPr>
          <w:sz w:val="28"/>
          <w:szCs w:val="28"/>
        </w:rPr>
      </w:pPr>
      <w:r w:rsidRPr="0075348C">
        <w:rPr>
          <w:sz w:val="28"/>
          <w:szCs w:val="28"/>
        </w:rPr>
        <w:t>Необходимо учитывать, что в ходе выполнения плана в качестве критического пути могут выступать различные последовательности задач. Смена критического пути может быть вызвана завершением критических задач или задержкой задач другой последовательности. Для любого плана проекта всегда существует один общий критический путь. Новым критическим путем становится последовательность задач, которой следует уделять наибольшее внимание, чтобы обеспечить завершение проекта к необходимой дате.</w:t>
      </w:r>
    </w:p>
    <w:p w:rsidR="006D61DC" w:rsidRPr="0075348C" w:rsidRDefault="006D61DC" w:rsidP="006D61DC">
      <w:pPr>
        <w:spacing w:line="360" w:lineRule="auto"/>
        <w:ind w:firstLine="709"/>
        <w:jc w:val="both"/>
        <w:rPr>
          <w:sz w:val="28"/>
          <w:szCs w:val="28"/>
        </w:rPr>
      </w:pPr>
      <w:r w:rsidRPr="0075348C">
        <w:rPr>
          <w:sz w:val="28"/>
          <w:szCs w:val="28"/>
        </w:rPr>
        <w:t xml:space="preserve">В рисунке представлена диаграмма Ганта проекта создания </w:t>
      </w:r>
      <w:r>
        <w:rPr>
          <w:sz w:val="28"/>
          <w:szCs w:val="28"/>
        </w:rPr>
        <w:t>кафе-ресторана:</w:t>
      </w:r>
    </w:p>
    <w:p w:rsidR="006D61DC" w:rsidRPr="00BE7252" w:rsidRDefault="006D61DC" w:rsidP="006D61DC">
      <w:pPr>
        <w:pStyle w:val="af8"/>
        <w:ind w:firstLine="0"/>
        <w:rPr>
          <w:bCs w:val="0"/>
          <w:color w:val="C00000"/>
          <w:szCs w:val="24"/>
        </w:rPr>
      </w:pPr>
    </w:p>
    <w:p w:rsidR="006D61DC" w:rsidRPr="00A77600" w:rsidRDefault="006D61DC" w:rsidP="006D61DC">
      <w:pPr>
        <w:spacing w:line="360" w:lineRule="auto"/>
        <w:ind w:firstLine="709"/>
        <w:jc w:val="both"/>
        <w:rPr>
          <w:b/>
          <w:color w:val="31849B" w:themeColor="accent5" w:themeShade="BF"/>
          <w:sz w:val="28"/>
          <w:szCs w:val="28"/>
        </w:rPr>
      </w:pPr>
      <w:bookmarkStart w:id="140" w:name="_Toc364848472"/>
      <w:bookmarkStart w:id="141" w:name="_Toc6594515"/>
      <w:r w:rsidRPr="00A77600">
        <w:rPr>
          <w:b/>
          <w:color w:val="31849B" w:themeColor="accent5" w:themeShade="BF"/>
          <w:sz w:val="28"/>
          <w:szCs w:val="28"/>
        </w:rPr>
        <w:t xml:space="preserve">Рисунок </w:t>
      </w:r>
      <w:r w:rsidRPr="00A77600">
        <w:rPr>
          <w:b/>
          <w:color w:val="31849B" w:themeColor="accent5" w:themeShade="BF"/>
          <w:sz w:val="28"/>
          <w:szCs w:val="28"/>
        </w:rPr>
        <w:fldChar w:fldCharType="begin"/>
      </w:r>
      <w:r w:rsidRPr="00A77600">
        <w:rPr>
          <w:b/>
          <w:color w:val="31849B" w:themeColor="accent5" w:themeShade="BF"/>
          <w:sz w:val="28"/>
          <w:szCs w:val="28"/>
        </w:rPr>
        <w:instrText xml:space="preserve"> SEQ Рисунок \* ARABIC </w:instrText>
      </w:r>
      <w:r w:rsidRPr="00A77600">
        <w:rPr>
          <w:b/>
          <w:color w:val="31849B" w:themeColor="accent5" w:themeShade="BF"/>
          <w:sz w:val="28"/>
          <w:szCs w:val="28"/>
        </w:rPr>
        <w:fldChar w:fldCharType="separate"/>
      </w:r>
      <w:r w:rsidR="00B830D2">
        <w:rPr>
          <w:b/>
          <w:noProof/>
          <w:color w:val="31849B" w:themeColor="accent5" w:themeShade="BF"/>
          <w:sz w:val="28"/>
          <w:szCs w:val="28"/>
        </w:rPr>
        <w:t>*</w:t>
      </w:r>
      <w:r w:rsidRPr="00A77600">
        <w:rPr>
          <w:b/>
          <w:color w:val="31849B" w:themeColor="accent5" w:themeShade="BF"/>
          <w:sz w:val="28"/>
          <w:szCs w:val="28"/>
        </w:rPr>
        <w:fldChar w:fldCharType="end"/>
      </w:r>
      <w:r w:rsidRPr="00A77600">
        <w:rPr>
          <w:b/>
          <w:color w:val="31849B" w:themeColor="accent5" w:themeShade="BF"/>
          <w:sz w:val="28"/>
          <w:szCs w:val="28"/>
        </w:rPr>
        <w:t xml:space="preserve">. Диаграмма Ганта проекта создания </w:t>
      </w:r>
      <w:bookmarkEnd w:id="140"/>
      <w:r w:rsidRPr="00A77600">
        <w:rPr>
          <w:b/>
          <w:color w:val="31849B" w:themeColor="accent5" w:themeShade="BF"/>
          <w:sz w:val="28"/>
          <w:szCs w:val="28"/>
        </w:rPr>
        <w:t>кафе ресторана</w:t>
      </w:r>
      <w:bookmarkEnd w:id="141"/>
    </w:p>
    <w:p w:rsidR="006D61DC" w:rsidRPr="008E1D07" w:rsidRDefault="006D61DC" w:rsidP="006D61DC">
      <w:pPr>
        <w:spacing w:line="360" w:lineRule="auto"/>
        <w:ind w:firstLine="709"/>
        <w:jc w:val="both"/>
        <w:rPr>
          <w:sz w:val="28"/>
          <w:szCs w:val="28"/>
        </w:rPr>
      </w:pPr>
    </w:p>
    <w:p w:rsidR="006D61DC" w:rsidRPr="008E1D07" w:rsidRDefault="006D61DC" w:rsidP="00D04A83">
      <w:pPr>
        <w:spacing w:line="360" w:lineRule="auto"/>
        <w:ind w:firstLine="709"/>
        <w:jc w:val="both"/>
        <w:rPr>
          <w:color w:val="000000"/>
          <w:sz w:val="28"/>
          <w:szCs w:val="28"/>
        </w:rPr>
      </w:pPr>
      <w:r w:rsidRPr="008E1D07">
        <w:rPr>
          <w:sz w:val="28"/>
          <w:szCs w:val="28"/>
        </w:rPr>
        <w:lastRenderedPageBreak/>
        <w:t xml:space="preserve">Так проект создания </w:t>
      </w:r>
      <w:r>
        <w:rPr>
          <w:sz w:val="28"/>
          <w:szCs w:val="28"/>
        </w:rPr>
        <w:t xml:space="preserve">кафе-ресторана </w:t>
      </w:r>
      <w:r w:rsidRPr="008E1D07">
        <w:rPr>
          <w:sz w:val="28"/>
          <w:szCs w:val="28"/>
        </w:rPr>
        <w:t xml:space="preserve">имеет один критический путь (задачи критического пути помечены красным цветом на рисунке </w:t>
      </w:r>
      <w:r w:rsidR="00B830D2">
        <w:rPr>
          <w:sz w:val="28"/>
          <w:szCs w:val="28"/>
        </w:rPr>
        <w:t>*</w:t>
      </w:r>
      <w:r w:rsidRPr="008E1D07">
        <w:rPr>
          <w:sz w:val="28"/>
          <w:szCs w:val="28"/>
        </w:rPr>
        <w:t xml:space="preserve"> и представлен следующими задачами инвестиционного проекта: </w:t>
      </w:r>
      <w:r w:rsidR="00D04A83">
        <w:rPr>
          <w:sz w:val="28"/>
          <w:szCs w:val="28"/>
        </w:rPr>
        <w:t>****</w:t>
      </w:r>
    </w:p>
    <w:p w:rsidR="006D61DC" w:rsidRPr="008E1D07" w:rsidRDefault="006D61DC" w:rsidP="006D61DC">
      <w:pPr>
        <w:shd w:val="clear" w:color="auto" w:fill="FFFFFF"/>
        <w:tabs>
          <w:tab w:val="left" w:pos="851"/>
        </w:tabs>
        <w:spacing w:line="360" w:lineRule="auto"/>
        <w:ind w:firstLine="709"/>
        <w:jc w:val="both"/>
        <w:rPr>
          <w:color w:val="000000"/>
          <w:sz w:val="28"/>
          <w:szCs w:val="28"/>
        </w:rPr>
      </w:pPr>
      <w:r w:rsidRPr="008E1D07">
        <w:rPr>
          <w:color w:val="000000"/>
          <w:sz w:val="28"/>
          <w:szCs w:val="28"/>
        </w:rPr>
        <w:t xml:space="preserve">Общая продолжительность работ составляет </w:t>
      </w:r>
      <w:r w:rsidR="00B830D2">
        <w:rPr>
          <w:color w:val="000000"/>
          <w:sz w:val="28"/>
          <w:szCs w:val="28"/>
        </w:rPr>
        <w:t>**</w:t>
      </w:r>
      <w:r w:rsidRPr="008E1D07">
        <w:rPr>
          <w:color w:val="000000"/>
          <w:sz w:val="28"/>
          <w:szCs w:val="28"/>
        </w:rPr>
        <w:t xml:space="preserve"> рабочих дней (</w:t>
      </w:r>
      <w:r w:rsidR="00B830D2">
        <w:rPr>
          <w:color w:val="000000"/>
          <w:sz w:val="28"/>
          <w:szCs w:val="28"/>
        </w:rPr>
        <w:t>*</w:t>
      </w:r>
      <w:r w:rsidRPr="008E1D07">
        <w:rPr>
          <w:color w:val="000000"/>
          <w:sz w:val="28"/>
          <w:szCs w:val="28"/>
        </w:rPr>
        <w:t xml:space="preserve"> месяца)</w:t>
      </w:r>
    </w:p>
    <w:p w:rsidR="006D61DC" w:rsidRPr="008E1D07" w:rsidRDefault="00D04A83" w:rsidP="006D61DC">
      <w:pPr>
        <w:shd w:val="clear" w:color="auto" w:fill="FFFFFF"/>
        <w:tabs>
          <w:tab w:val="left" w:pos="851"/>
        </w:tabs>
        <w:spacing w:line="360" w:lineRule="auto"/>
        <w:ind w:firstLine="709"/>
        <w:jc w:val="both"/>
        <w:rPr>
          <w:color w:val="000000"/>
          <w:sz w:val="28"/>
          <w:szCs w:val="28"/>
        </w:rPr>
      </w:pPr>
      <w:r>
        <w:rPr>
          <w:color w:val="000000"/>
          <w:sz w:val="28"/>
          <w:szCs w:val="28"/>
        </w:rPr>
        <w:t>*****</w:t>
      </w:r>
    </w:p>
    <w:p w:rsidR="006D61DC" w:rsidRPr="008E1D07" w:rsidRDefault="006D61DC" w:rsidP="006D61DC">
      <w:pPr>
        <w:spacing w:line="360" w:lineRule="auto"/>
        <w:ind w:firstLine="709"/>
        <w:jc w:val="both"/>
        <w:rPr>
          <w:sz w:val="28"/>
          <w:szCs w:val="28"/>
        </w:rPr>
      </w:pPr>
    </w:p>
    <w:p w:rsidR="00B255E3" w:rsidRPr="00962310" w:rsidRDefault="00B255E3" w:rsidP="00991C56">
      <w:pPr>
        <w:pStyle w:val="2"/>
        <w:rPr>
          <w:b w:val="0"/>
        </w:rPr>
      </w:pPr>
      <w:bookmarkStart w:id="142" w:name="_Toc336887318"/>
      <w:bookmarkStart w:id="143" w:name="_Toc336888545"/>
      <w:bookmarkStart w:id="144" w:name="_Toc339641120"/>
      <w:bookmarkStart w:id="145" w:name="_Toc339650768"/>
      <w:bookmarkStart w:id="146" w:name="_Toc6212451"/>
      <w:bookmarkStart w:id="147" w:name="_Toc6585077"/>
      <w:r w:rsidRPr="00991C56">
        <w:t>Бизнес-процессы</w:t>
      </w:r>
      <w:r w:rsidR="00A514C1" w:rsidRPr="00991C56">
        <w:t xml:space="preserve"> </w:t>
      </w:r>
      <w:r w:rsidRPr="00991C56">
        <w:t>создаваемо</w:t>
      </w:r>
      <w:bookmarkEnd w:id="142"/>
      <w:bookmarkEnd w:id="143"/>
      <w:bookmarkEnd w:id="144"/>
      <w:bookmarkEnd w:id="145"/>
      <w:bookmarkEnd w:id="146"/>
      <w:r w:rsidR="006D61DC">
        <w:t>го кафе-ресторана</w:t>
      </w:r>
      <w:bookmarkEnd w:id="147"/>
    </w:p>
    <w:p w:rsidR="00B255E3" w:rsidRDefault="00B255E3" w:rsidP="00B255E3">
      <w:pPr>
        <w:spacing w:line="360" w:lineRule="auto"/>
        <w:ind w:firstLine="709"/>
      </w:pPr>
    </w:p>
    <w:p w:rsidR="006D61DC" w:rsidRPr="008E1D07" w:rsidRDefault="006D61DC" w:rsidP="006D61DC">
      <w:pPr>
        <w:shd w:val="clear" w:color="auto" w:fill="FFFFFF"/>
        <w:tabs>
          <w:tab w:val="left" w:pos="851"/>
        </w:tabs>
        <w:spacing w:line="360" w:lineRule="auto"/>
        <w:ind w:firstLine="709"/>
        <w:rPr>
          <w:color w:val="000000"/>
          <w:sz w:val="28"/>
          <w:szCs w:val="28"/>
        </w:rPr>
      </w:pPr>
      <w:r w:rsidRPr="008E1D07">
        <w:rPr>
          <w:color w:val="000000"/>
          <w:sz w:val="28"/>
          <w:szCs w:val="28"/>
        </w:rPr>
        <w:t xml:space="preserve">Бизнес процессы создаваемого кафе-ресторана представлены в рисунке </w:t>
      </w:r>
      <w:r w:rsidR="00B830D2">
        <w:rPr>
          <w:color w:val="000000"/>
          <w:sz w:val="28"/>
          <w:szCs w:val="28"/>
        </w:rPr>
        <w:t>*</w:t>
      </w:r>
      <w:r w:rsidRPr="008E1D07">
        <w:rPr>
          <w:color w:val="000000"/>
          <w:sz w:val="28"/>
          <w:szCs w:val="28"/>
        </w:rPr>
        <w:t>. Для описания бизнес-процессов выбран следующий способ группировки:</w:t>
      </w:r>
    </w:p>
    <w:p w:rsidR="006D61DC" w:rsidRPr="008E1D07" w:rsidRDefault="006D61DC" w:rsidP="009F329F">
      <w:pPr>
        <w:numPr>
          <w:ilvl w:val="0"/>
          <w:numId w:val="9"/>
        </w:numPr>
        <w:spacing w:line="360" w:lineRule="auto"/>
        <w:ind w:left="0" w:firstLine="709"/>
        <w:jc w:val="both"/>
        <w:rPr>
          <w:sz w:val="28"/>
          <w:szCs w:val="28"/>
        </w:rPr>
      </w:pPr>
      <w:r w:rsidRPr="008E1D07">
        <w:rPr>
          <w:sz w:val="28"/>
          <w:szCs w:val="28"/>
        </w:rPr>
        <w:t>процессы управления;</w:t>
      </w:r>
    </w:p>
    <w:p w:rsidR="006D61DC" w:rsidRPr="008E1D07" w:rsidRDefault="006D61DC" w:rsidP="009F329F">
      <w:pPr>
        <w:numPr>
          <w:ilvl w:val="0"/>
          <w:numId w:val="9"/>
        </w:numPr>
        <w:spacing w:line="360" w:lineRule="auto"/>
        <w:ind w:left="0" w:firstLine="709"/>
        <w:jc w:val="both"/>
        <w:rPr>
          <w:sz w:val="28"/>
          <w:szCs w:val="28"/>
        </w:rPr>
      </w:pPr>
      <w:r w:rsidRPr="008E1D07">
        <w:rPr>
          <w:sz w:val="28"/>
          <w:szCs w:val="28"/>
        </w:rPr>
        <w:t>основные процессы;</w:t>
      </w:r>
    </w:p>
    <w:p w:rsidR="006D61DC" w:rsidRPr="008E1D07" w:rsidRDefault="006D61DC" w:rsidP="009F329F">
      <w:pPr>
        <w:numPr>
          <w:ilvl w:val="0"/>
          <w:numId w:val="9"/>
        </w:numPr>
        <w:spacing w:line="360" w:lineRule="auto"/>
        <w:ind w:left="0" w:firstLine="709"/>
        <w:jc w:val="both"/>
        <w:rPr>
          <w:sz w:val="28"/>
          <w:szCs w:val="28"/>
        </w:rPr>
      </w:pPr>
      <w:r w:rsidRPr="008E1D07">
        <w:rPr>
          <w:sz w:val="28"/>
          <w:szCs w:val="28"/>
        </w:rPr>
        <w:t>поддерживающие процессы.</w:t>
      </w:r>
    </w:p>
    <w:p w:rsidR="006D61DC" w:rsidRPr="00E8509A" w:rsidRDefault="00D04A83" w:rsidP="006D61DC">
      <w:pPr>
        <w:pStyle w:val="12"/>
        <w:spacing w:line="360" w:lineRule="auto"/>
        <w:ind w:left="0"/>
        <w:jc w:val="center"/>
      </w:pPr>
      <w:r>
        <w:rPr>
          <w:noProof/>
        </w:rPr>
        <w:t>*</w:t>
      </w:r>
    </w:p>
    <w:p w:rsidR="006D61DC" w:rsidRPr="00A77600" w:rsidRDefault="006D61DC" w:rsidP="006D61DC">
      <w:pPr>
        <w:spacing w:line="360" w:lineRule="auto"/>
        <w:ind w:firstLine="709"/>
        <w:jc w:val="both"/>
        <w:rPr>
          <w:b/>
          <w:color w:val="31849B" w:themeColor="accent5" w:themeShade="BF"/>
          <w:sz w:val="28"/>
          <w:szCs w:val="28"/>
        </w:rPr>
      </w:pPr>
      <w:bookmarkStart w:id="148" w:name="_Toc364848473"/>
      <w:bookmarkStart w:id="149" w:name="_Toc6594516"/>
      <w:r w:rsidRPr="00A77600">
        <w:rPr>
          <w:b/>
          <w:color w:val="31849B" w:themeColor="accent5" w:themeShade="BF"/>
          <w:sz w:val="28"/>
          <w:szCs w:val="28"/>
        </w:rPr>
        <w:t xml:space="preserve">Рисунок </w:t>
      </w:r>
      <w:r w:rsidRPr="00A77600">
        <w:rPr>
          <w:b/>
          <w:color w:val="31849B" w:themeColor="accent5" w:themeShade="BF"/>
          <w:sz w:val="28"/>
          <w:szCs w:val="28"/>
        </w:rPr>
        <w:fldChar w:fldCharType="begin"/>
      </w:r>
      <w:r w:rsidRPr="00A77600">
        <w:rPr>
          <w:b/>
          <w:color w:val="31849B" w:themeColor="accent5" w:themeShade="BF"/>
          <w:sz w:val="28"/>
          <w:szCs w:val="28"/>
        </w:rPr>
        <w:instrText xml:space="preserve"> SEQ Рисунок \* ARABIC </w:instrText>
      </w:r>
      <w:r w:rsidRPr="00A77600">
        <w:rPr>
          <w:b/>
          <w:color w:val="31849B" w:themeColor="accent5" w:themeShade="BF"/>
          <w:sz w:val="28"/>
          <w:szCs w:val="28"/>
        </w:rPr>
        <w:fldChar w:fldCharType="separate"/>
      </w:r>
      <w:r w:rsidR="00B830D2">
        <w:rPr>
          <w:b/>
          <w:noProof/>
          <w:color w:val="31849B" w:themeColor="accent5" w:themeShade="BF"/>
          <w:sz w:val="28"/>
          <w:szCs w:val="28"/>
        </w:rPr>
        <w:t>*</w:t>
      </w:r>
      <w:r w:rsidRPr="00A77600">
        <w:rPr>
          <w:b/>
          <w:color w:val="31849B" w:themeColor="accent5" w:themeShade="BF"/>
          <w:sz w:val="28"/>
          <w:szCs w:val="28"/>
        </w:rPr>
        <w:fldChar w:fldCharType="end"/>
      </w:r>
      <w:r w:rsidRPr="00A77600">
        <w:rPr>
          <w:b/>
          <w:color w:val="31849B" w:themeColor="accent5" w:themeShade="BF"/>
          <w:sz w:val="28"/>
          <w:szCs w:val="28"/>
        </w:rPr>
        <w:t>. Бизнес-процессы создаваемого кафе</w:t>
      </w:r>
      <w:bookmarkEnd w:id="148"/>
      <w:r w:rsidRPr="00A77600">
        <w:rPr>
          <w:b/>
          <w:color w:val="31849B" w:themeColor="accent5" w:themeShade="BF"/>
          <w:sz w:val="28"/>
          <w:szCs w:val="28"/>
        </w:rPr>
        <w:t xml:space="preserve"> ресторана</w:t>
      </w:r>
      <w:r w:rsidR="00A77600" w:rsidRPr="00A77600">
        <w:rPr>
          <w:b/>
          <w:color w:val="31849B" w:themeColor="accent5" w:themeShade="BF"/>
          <w:sz w:val="28"/>
          <w:szCs w:val="28"/>
        </w:rPr>
        <w:t>.</w:t>
      </w:r>
      <w:bookmarkEnd w:id="149"/>
    </w:p>
    <w:p w:rsidR="006D61DC" w:rsidRPr="008E1D07" w:rsidRDefault="006D61DC" w:rsidP="006D61DC">
      <w:pPr>
        <w:spacing w:line="360" w:lineRule="auto"/>
        <w:ind w:firstLine="709"/>
        <w:jc w:val="both"/>
        <w:rPr>
          <w:sz w:val="28"/>
          <w:szCs w:val="28"/>
        </w:rPr>
      </w:pPr>
      <w:r w:rsidRPr="008E1D07">
        <w:rPr>
          <w:sz w:val="28"/>
          <w:szCs w:val="28"/>
        </w:rPr>
        <w:t>Проведем краткое описание вышеперечисленных бизнес-процессов:</w:t>
      </w:r>
    </w:p>
    <w:p w:rsidR="006D61DC" w:rsidRPr="008E1D07" w:rsidRDefault="006D61DC" w:rsidP="006D61DC">
      <w:pPr>
        <w:pStyle w:val="12"/>
        <w:spacing w:line="360" w:lineRule="auto"/>
        <w:ind w:left="0" w:firstLine="709"/>
        <w:jc w:val="both"/>
        <w:rPr>
          <w:sz w:val="28"/>
          <w:szCs w:val="28"/>
        </w:rPr>
      </w:pPr>
    </w:p>
    <w:p w:rsidR="006D61DC" w:rsidRPr="008E1D07" w:rsidRDefault="006D61DC" w:rsidP="006D61DC">
      <w:pPr>
        <w:spacing w:line="360" w:lineRule="auto"/>
        <w:ind w:firstLine="709"/>
        <w:jc w:val="both"/>
        <w:rPr>
          <w:sz w:val="28"/>
          <w:szCs w:val="28"/>
          <w:u w:val="single"/>
        </w:rPr>
      </w:pPr>
      <w:r w:rsidRPr="008E1D07">
        <w:rPr>
          <w:sz w:val="28"/>
          <w:szCs w:val="28"/>
          <w:u w:val="single"/>
        </w:rPr>
        <w:t>Процессы управления</w:t>
      </w:r>
    </w:p>
    <w:p w:rsidR="006D61DC" w:rsidRPr="008E1D07" w:rsidRDefault="006D61DC" w:rsidP="006D61DC">
      <w:pPr>
        <w:spacing w:line="360" w:lineRule="auto"/>
        <w:ind w:firstLine="709"/>
        <w:jc w:val="both"/>
        <w:rPr>
          <w:i/>
          <w:sz w:val="28"/>
          <w:szCs w:val="28"/>
        </w:rPr>
      </w:pPr>
    </w:p>
    <w:p w:rsidR="006D61DC" w:rsidRPr="008E1D07" w:rsidRDefault="00D04A83" w:rsidP="006D61DC">
      <w:pPr>
        <w:spacing w:line="360" w:lineRule="auto"/>
        <w:ind w:firstLine="709"/>
        <w:jc w:val="both"/>
        <w:rPr>
          <w:sz w:val="28"/>
          <w:szCs w:val="28"/>
        </w:rPr>
      </w:pPr>
      <w:r>
        <w:rPr>
          <w:sz w:val="28"/>
          <w:szCs w:val="28"/>
        </w:rPr>
        <w:t>****</w:t>
      </w:r>
    </w:p>
    <w:p w:rsidR="006D61DC" w:rsidRPr="008E1D07" w:rsidRDefault="006D61DC" w:rsidP="006D61DC">
      <w:pPr>
        <w:spacing w:line="360" w:lineRule="auto"/>
        <w:ind w:firstLine="709"/>
        <w:jc w:val="both"/>
        <w:rPr>
          <w:sz w:val="28"/>
          <w:szCs w:val="28"/>
          <w:u w:val="single"/>
        </w:rPr>
      </w:pPr>
      <w:bookmarkStart w:id="150" w:name="_Hlk6657858"/>
      <w:r w:rsidRPr="008E1D07">
        <w:rPr>
          <w:sz w:val="28"/>
          <w:szCs w:val="28"/>
          <w:u w:val="single"/>
        </w:rPr>
        <w:t>Основные бизнес-процессы</w:t>
      </w:r>
    </w:p>
    <w:bookmarkEnd w:id="150"/>
    <w:p w:rsidR="006D61DC" w:rsidRPr="008E1D07" w:rsidRDefault="00D04A83" w:rsidP="006D61DC">
      <w:pPr>
        <w:pStyle w:val="12"/>
        <w:tabs>
          <w:tab w:val="left" w:pos="993"/>
        </w:tabs>
        <w:spacing w:line="360" w:lineRule="auto"/>
        <w:ind w:left="0" w:firstLine="709"/>
        <w:jc w:val="both"/>
        <w:rPr>
          <w:sz w:val="28"/>
          <w:szCs w:val="28"/>
        </w:rPr>
      </w:pPr>
      <w:r>
        <w:rPr>
          <w:sz w:val="28"/>
          <w:szCs w:val="28"/>
          <w:u w:val="single"/>
        </w:rPr>
        <w:t>****</w:t>
      </w:r>
    </w:p>
    <w:p w:rsidR="006D61DC" w:rsidRPr="008E1D07" w:rsidRDefault="006D61DC" w:rsidP="006D61DC">
      <w:pPr>
        <w:spacing w:line="360" w:lineRule="auto"/>
        <w:ind w:firstLine="709"/>
        <w:jc w:val="both"/>
        <w:rPr>
          <w:sz w:val="28"/>
          <w:szCs w:val="28"/>
          <w:u w:val="single"/>
        </w:rPr>
      </w:pPr>
      <w:r w:rsidRPr="008E1D07">
        <w:rPr>
          <w:sz w:val="28"/>
          <w:szCs w:val="28"/>
          <w:u w:val="single"/>
        </w:rPr>
        <w:t>Вспомогательные процессы</w:t>
      </w:r>
    </w:p>
    <w:p w:rsidR="006D61DC" w:rsidRPr="008E1D07" w:rsidRDefault="006D61DC" w:rsidP="006D61DC">
      <w:pPr>
        <w:spacing w:line="360" w:lineRule="auto"/>
        <w:ind w:firstLine="709"/>
        <w:jc w:val="both"/>
        <w:rPr>
          <w:i/>
          <w:sz w:val="28"/>
          <w:szCs w:val="28"/>
        </w:rPr>
      </w:pPr>
    </w:p>
    <w:p w:rsidR="006D61DC" w:rsidRPr="008E1D07" w:rsidRDefault="00D04A83" w:rsidP="006D61DC">
      <w:pPr>
        <w:pStyle w:val="12"/>
        <w:tabs>
          <w:tab w:val="left" w:pos="993"/>
        </w:tabs>
        <w:spacing w:line="360" w:lineRule="auto"/>
        <w:ind w:left="0" w:firstLine="709"/>
        <w:jc w:val="both"/>
        <w:rPr>
          <w:sz w:val="28"/>
          <w:szCs w:val="28"/>
        </w:rPr>
      </w:pPr>
      <w:r>
        <w:rPr>
          <w:bCs/>
          <w:sz w:val="28"/>
          <w:szCs w:val="28"/>
          <w:u w:val="single"/>
        </w:rPr>
        <w:t>****</w:t>
      </w:r>
    </w:p>
    <w:p w:rsidR="006D61DC" w:rsidRPr="000E0D9A" w:rsidRDefault="006D61DC" w:rsidP="006D61DC">
      <w:pPr>
        <w:pStyle w:val="12"/>
        <w:tabs>
          <w:tab w:val="left" w:pos="993"/>
        </w:tabs>
        <w:spacing w:line="360" w:lineRule="auto"/>
        <w:ind w:left="0" w:firstLine="709"/>
        <w:jc w:val="both"/>
        <w:rPr>
          <w:bCs/>
          <w:sz w:val="28"/>
          <w:szCs w:val="28"/>
          <w:u w:val="single"/>
        </w:rPr>
      </w:pPr>
      <w:r w:rsidRPr="000E0D9A">
        <w:rPr>
          <w:bCs/>
          <w:sz w:val="28"/>
          <w:szCs w:val="28"/>
          <w:u w:val="single"/>
        </w:rPr>
        <w:t xml:space="preserve">В </w:t>
      </w:r>
      <w:r w:rsidR="00B830D2">
        <w:rPr>
          <w:bCs/>
          <w:sz w:val="28"/>
          <w:szCs w:val="28"/>
          <w:u w:val="single"/>
        </w:rPr>
        <w:t>*</w:t>
      </w:r>
      <w:r w:rsidRPr="000E0D9A">
        <w:rPr>
          <w:bCs/>
          <w:sz w:val="28"/>
          <w:szCs w:val="28"/>
          <w:u w:val="single"/>
        </w:rPr>
        <w:t xml:space="preserve">. Юридическое сопровождение. </w:t>
      </w:r>
    </w:p>
    <w:p w:rsidR="006D61DC" w:rsidRPr="008E1D07" w:rsidRDefault="006D61DC" w:rsidP="006D61DC">
      <w:pPr>
        <w:pStyle w:val="12"/>
        <w:tabs>
          <w:tab w:val="left" w:pos="993"/>
        </w:tabs>
        <w:spacing w:line="360" w:lineRule="auto"/>
        <w:ind w:left="0" w:firstLine="709"/>
        <w:jc w:val="both"/>
        <w:rPr>
          <w:bCs/>
          <w:sz w:val="28"/>
          <w:szCs w:val="28"/>
        </w:rPr>
      </w:pPr>
      <w:r w:rsidRPr="008E1D07">
        <w:rPr>
          <w:bCs/>
          <w:sz w:val="28"/>
          <w:szCs w:val="28"/>
        </w:rPr>
        <w:t xml:space="preserve">Бизнес-процессы обеспечивающие юридическое сопровождение деятельности компании. </w:t>
      </w:r>
    </w:p>
    <w:p w:rsidR="006D61DC" w:rsidRDefault="006D61DC" w:rsidP="006D61DC">
      <w:pPr>
        <w:spacing w:line="360" w:lineRule="auto"/>
        <w:ind w:firstLine="709"/>
        <w:jc w:val="both"/>
        <w:rPr>
          <w:sz w:val="28"/>
          <w:szCs w:val="28"/>
        </w:rPr>
      </w:pPr>
      <w:r w:rsidRPr="008E1D07">
        <w:rPr>
          <w:sz w:val="28"/>
          <w:szCs w:val="28"/>
        </w:rPr>
        <w:t>Ответственный– Управляющий.</w:t>
      </w:r>
    </w:p>
    <w:p w:rsidR="006D61DC" w:rsidRDefault="006D61DC" w:rsidP="006D61DC">
      <w:pPr>
        <w:spacing w:line="360" w:lineRule="auto"/>
        <w:ind w:firstLine="709"/>
        <w:jc w:val="both"/>
        <w:rPr>
          <w:sz w:val="28"/>
          <w:szCs w:val="28"/>
        </w:rPr>
      </w:pPr>
    </w:p>
    <w:p w:rsidR="006D61DC" w:rsidRPr="00A340A8" w:rsidRDefault="00A340A8" w:rsidP="00A340A8">
      <w:pPr>
        <w:pStyle w:val="2"/>
      </w:pPr>
      <w:bookmarkStart w:id="151" w:name="_Toc6585078"/>
      <w:r w:rsidRPr="00655629">
        <w:t>Налогообложение</w:t>
      </w:r>
      <w:bookmarkEnd w:id="151"/>
    </w:p>
    <w:p w:rsidR="006D61DC" w:rsidRDefault="006D61DC" w:rsidP="006D61DC">
      <w:pPr>
        <w:spacing w:line="360" w:lineRule="auto"/>
        <w:ind w:firstLine="709"/>
        <w:jc w:val="both"/>
        <w:rPr>
          <w:sz w:val="28"/>
          <w:szCs w:val="28"/>
        </w:rPr>
      </w:pPr>
    </w:p>
    <w:p w:rsidR="00A340A8" w:rsidRPr="00A9716D" w:rsidRDefault="00A340A8" w:rsidP="00A340A8">
      <w:pPr>
        <w:pStyle w:val="12"/>
        <w:tabs>
          <w:tab w:val="left" w:pos="993"/>
        </w:tabs>
        <w:spacing w:line="360" w:lineRule="auto"/>
        <w:ind w:left="0" w:firstLine="709"/>
        <w:jc w:val="both"/>
        <w:rPr>
          <w:bCs/>
          <w:sz w:val="28"/>
          <w:szCs w:val="28"/>
        </w:rPr>
      </w:pPr>
      <w:r w:rsidRPr="00A9716D">
        <w:rPr>
          <w:bCs/>
          <w:sz w:val="28"/>
          <w:szCs w:val="28"/>
        </w:rPr>
        <w:t>Предполагаемая система налогообложения создаваемой компании - упрощенная система налогообложения (УСН)</w:t>
      </w:r>
      <w:r>
        <w:rPr>
          <w:bCs/>
          <w:sz w:val="28"/>
          <w:szCs w:val="28"/>
        </w:rPr>
        <w:t xml:space="preserve"> на ЕНВД</w:t>
      </w:r>
      <w:r w:rsidRPr="00A9716D">
        <w:rPr>
          <w:bCs/>
          <w:sz w:val="28"/>
          <w:szCs w:val="28"/>
        </w:rPr>
        <w:t xml:space="preserve">. Данная система применяется </w:t>
      </w:r>
      <w:r>
        <w:rPr>
          <w:bCs/>
          <w:sz w:val="28"/>
          <w:szCs w:val="28"/>
        </w:rPr>
        <w:t>при возможности применения ЕНВД, устанавливаемая региональным законодательством.</w:t>
      </w:r>
    </w:p>
    <w:p w:rsidR="00A340A8" w:rsidRPr="00A9716D" w:rsidRDefault="00A340A8" w:rsidP="00D04A83">
      <w:pPr>
        <w:pStyle w:val="12"/>
        <w:tabs>
          <w:tab w:val="left" w:pos="993"/>
        </w:tabs>
        <w:spacing w:line="360" w:lineRule="auto"/>
        <w:ind w:left="0" w:firstLine="709"/>
        <w:jc w:val="both"/>
        <w:rPr>
          <w:sz w:val="28"/>
          <w:szCs w:val="28"/>
        </w:rPr>
      </w:pPr>
      <w:r w:rsidRPr="00A9716D">
        <w:rPr>
          <w:bCs/>
          <w:sz w:val="28"/>
          <w:szCs w:val="28"/>
        </w:rPr>
        <w:t>Для кафе</w:t>
      </w:r>
      <w:r>
        <w:rPr>
          <w:bCs/>
          <w:sz w:val="28"/>
          <w:szCs w:val="28"/>
        </w:rPr>
        <w:t xml:space="preserve"> ресторана</w:t>
      </w:r>
      <w:r w:rsidRPr="00A9716D">
        <w:rPr>
          <w:bCs/>
          <w:sz w:val="28"/>
          <w:szCs w:val="28"/>
        </w:rPr>
        <w:t xml:space="preserve"> в форме ООО наиболее оптимальной формой налогообложения будет </w:t>
      </w:r>
      <w:hyperlink r:id="rId14" w:history="1">
        <w:r w:rsidRPr="00A9716D">
          <w:rPr>
            <w:bCs/>
            <w:sz w:val="28"/>
            <w:szCs w:val="28"/>
          </w:rPr>
          <w:t>ЕНВД</w:t>
        </w:r>
      </w:hyperlink>
      <w:r w:rsidRPr="00A9716D">
        <w:rPr>
          <w:bCs/>
          <w:sz w:val="28"/>
          <w:szCs w:val="28"/>
        </w:rPr>
        <w:t xml:space="preserve">, при этом площадь зала обслуживания гостей не должна быть более </w:t>
      </w:r>
      <w:r w:rsidR="00B830D2">
        <w:rPr>
          <w:sz w:val="28"/>
          <w:szCs w:val="28"/>
        </w:rPr>
        <w:t>***</w:t>
      </w:r>
      <w:r w:rsidRPr="00A9716D">
        <w:rPr>
          <w:bCs/>
          <w:sz w:val="28"/>
          <w:szCs w:val="28"/>
        </w:rPr>
        <w:t xml:space="preserve"> кв. м. </w:t>
      </w:r>
      <w:r w:rsidR="00D04A83">
        <w:rPr>
          <w:bCs/>
          <w:sz w:val="28"/>
          <w:szCs w:val="28"/>
        </w:rPr>
        <w:t>****</w:t>
      </w:r>
    </w:p>
    <w:p w:rsidR="00A340A8" w:rsidRPr="00A9716D" w:rsidRDefault="00A340A8" w:rsidP="00A340A8">
      <w:pPr>
        <w:spacing w:line="360" w:lineRule="auto"/>
        <w:ind w:firstLine="709"/>
        <w:jc w:val="both"/>
        <w:rPr>
          <w:sz w:val="28"/>
          <w:szCs w:val="28"/>
          <w:u w:val="single"/>
        </w:rPr>
      </w:pPr>
      <w:r w:rsidRPr="00A9716D">
        <w:rPr>
          <w:sz w:val="28"/>
          <w:szCs w:val="28"/>
          <w:u w:val="single"/>
        </w:rPr>
        <w:t>Налог на прибыль</w:t>
      </w:r>
    </w:p>
    <w:p w:rsidR="00A340A8" w:rsidRPr="00A9716D" w:rsidRDefault="00D04A83" w:rsidP="009F329F">
      <w:pPr>
        <w:numPr>
          <w:ilvl w:val="0"/>
          <w:numId w:val="10"/>
        </w:numPr>
        <w:tabs>
          <w:tab w:val="left" w:pos="993"/>
        </w:tabs>
        <w:spacing w:line="360" w:lineRule="auto"/>
        <w:ind w:left="0" w:firstLine="709"/>
        <w:jc w:val="both"/>
        <w:rPr>
          <w:sz w:val="28"/>
          <w:szCs w:val="28"/>
        </w:rPr>
      </w:pPr>
      <w:r>
        <w:rPr>
          <w:sz w:val="28"/>
          <w:szCs w:val="28"/>
        </w:rPr>
        <w:t>****</w:t>
      </w:r>
    </w:p>
    <w:p w:rsidR="00A340A8" w:rsidRPr="00A9716D" w:rsidRDefault="00A340A8" w:rsidP="00A340A8">
      <w:pPr>
        <w:spacing w:line="360" w:lineRule="auto"/>
        <w:ind w:firstLine="709"/>
        <w:jc w:val="both"/>
        <w:rPr>
          <w:sz w:val="28"/>
          <w:szCs w:val="28"/>
        </w:rPr>
      </w:pPr>
    </w:p>
    <w:p w:rsidR="00A340A8" w:rsidRPr="00A9716D" w:rsidRDefault="00A340A8" w:rsidP="00A340A8">
      <w:pPr>
        <w:spacing w:line="360" w:lineRule="auto"/>
        <w:ind w:firstLine="709"/>
        <w:jc w:val="both"/>
        <w:rPr>
          <w:sz w:val="28"/>
          <w:szCs w:val="28"/>
          <w:u w:val="single"/>
        </w:rPr>
      </w:pPr>
      <w:r w:rsidRPr="00A9716D">
        <w:rPr>
          <w:sz w:val="28"/>
          <w:szCs w:val="28"/>
          <w:u w:val="single"/>
        </w:rPr>
        <w:t>НДС</w:t>
      </w:r>
    </w:p>
    <w:p w:rsidR="00A340A8" w:rsidRPr="00A9716D" w:rsidRDefault="00D04A83" w:rsidP="009F329F">
      <w:pPr>
        <w:numPr>
          <w:ilvl w:val="0"/>
          <w:numId w:val="10"/>
        </w:numPr>
        <w:tabs>
          <w:tab w:val="left" w:pos="993"/>
        </w:tabs>
        <w:spacing w:line="360" w:lineRule="auto"/>
        <w:ind w:left="0" w:firstLine="709"/>
        <w:jc w:val="both"/>
        <w:rPr>
          <w:sz w:val="28"/>
          <w:szCs w:val="28"/>
        </w:rPr>
      </w:pPr>
      <w:r>
        <w:rPr>
          <w:sz w:val="28"/>
          <w:szCs w:val="28"/>
        </w:rPr>
        <w:t>****</w:t>
      </w:r>
    </w:p>
    <w:p w:rsidR="00A340A8" w:rsidRPr="00A9716D" w:rsidRDefault="00A340A8" w:rsidP="00A340A8">
      <w:pPr>
        <w:spacing w:line="360" w:lineRule="auto"/>
        <w:ind w:firstLine="709"/>
        <w:jc w:val="both"/>
        <w:rPr>
          <w:sz w:val="28"/>
          <w:szCs w:val="28"/>
        </w:rPr>
      </w:pPr>
    </w:p>
    <w:p w:rsidR="00A340A8" w:rsidRPr="00A9716D" w:rsidRDefault="00A340A8" w:rsidP="00A340A8">
      <w:pPr>
        <w:spacing w:line="360" w:lineRule="auto"/>
        <w:ind w:firstLine="709"/>
        <w:jc w:val="both"/>
        <w:rPr>
          <w:sz w:val="28"/>
          <w:szCs w:val="28"/>
          <w:u w:val="single"/>
        </w:rPr>
      </w:pPr>
      <w:r w:rsidRPr="00A9716D">
        <w:rPr>
          <w:sz w:val="28"/>
          <w:szCs w:val="28"/>
          <w:u w:val="single"/>
        </w:rPr>
        <w:t>Налог на имущество</w:t>
      </w:r>
    </w:p>
    <w:p w:rsidR="00A340A8" w:rsidRPr="00A9716D" w:rsidRDefault="00D04A83" w:rsidP="00A340A8">
      <w:pPr>
        <w:spacing w:line="360" w:lineRule="auto"/>
        <w:ind w:firstLine="709"/>
        <w:jc w:val="both"/>
        <w:rPr>
          <w:sz w:val="28"/>
          <w:szCs w:val="28"/>
        </w:rPr>
      </w:pPr>
      <w:r>
        <w:rPr>
          <w:sz w:val="28"/>
          <w:szCs w:val="28"/>
        </w:rPr>
        <w:t>****</w:t>
      </w:r>
    </w:p>
    <w:p w:rsidR="00A340A8" w:rsidRPr="00A9716D" w:rsidRDefault="00A340A8" w:rsidP="00A340A8">
      <w:pPr>
        <w:spacing w:line="360" w:lineRule="auto"/>
        <w:ind w:firstLine="709"/>
        <w:jc w:val="both"/>
        <w:rPr>
          <w:sz w:val="28"/>
          <w:szCs w:val="28"/>
        </w:rPr>
      </w:pPr>
    </w:p>
    <w:p w:rsidR="00A340A8" w:rsidRPr="00A9716D" w:rsidRDefault="00A340A8" w:rsidP="00A340A8">
      <w:pPr>
        <w:spacing w:line="360" w:lineRule="auto"/>
        <w:ind w:firstLine="709"/>
        <w:jc w:val="both"/>
        <w:rPr>
          <w:b/>
          <w:sz w:val="28"/>
          <w:szCs w:val="28"/>
        </w:rPr>
      </w:pPr>
      <w:r w:rsidRPr="00A9716D">
        <w:rPr>
          <w:b/>
          <w:sz w:val="28"/>
          <w:szCs w:val="28"/>
        </w:rPr>
        <w:t>НДФЛ</w:t>
      </w:r>
    </w:p>
    <w:p w:rsidR="00A340A8" w:rsidRPr="00A9716D" w:rsidRDefault="00D04A83" w:rsidP="00A340A8">
      <w:pPr>
        <w:spacing w:line="360" w:lineRule="auto"/>
        <w:ind w:firstLine="709"/>
        <w:jc w:val="both"/>
        <w:rPr>
          <w:sz w:val="28"/>
          <w:szCs w:val="28"/>
        </w:rPr>
      </w:pPr>
      <w:r>
        <w:rPr>
          <w:sz w:val="28"/>
          <w:szCs w:val="28"/>
        </w:rPr>
        <w:t>*****</w:t>
      </w:r>
    </w:p>
    <w:p w:rsidR="00A340A8" w:rsidRPr="00A9716D" w:rsidRDefault="00A340A8" w:rsidP="00A340A8">
      <w:pPr>
        <w:spacing w:line="360" w:lineRule="auto"/>
        <w:ind w:firstLine="709"/>
        <w:jc w:val="both"/>
        <w:rPr>
          <w:sz w:val="28"/>
          <w:szCs w:val="28"/>
        </w:rPr>
      </w:pPr>
    </w:p>
    <w:p w:rsidR="00A340A8" w:rsidRPr="00A9716D" w:rsidRDefault="00A340A8" w:rsidP="00A340A8">
      <w:pPr>
        <w:spacing w:line="360" w:lineRule="auto"/>
        <w:ind w:firstLine="709"/>
        <w:jc w:val="both"/>
        <w:rPr>
          <w:b/>
          <w:sz w:val="28"/>
          <w:szCs w:val="28"/>
        </w:rPr>
      </w:pPr>
      <w:r w:rsidRPr="00A9716D">
        <w:rPr>
          <w:b/>
          <w:sz w:val="28"/>
          <w:szCs w:val="28"/>
        </w:rPr>
        <w:t>Страховые взносы с ФОТ</w:t>
      </w:r>
    </w:p>
    <w:p w:rsidR="00A340A8" w:rsidRPr="00A9716D" w:rsidRDefault="00D04A83" w:rsidP="00A340A8">
      <w:pPr>
        <w:spacing w:line="360" w:lineRule="auto"/>
        <w:ind w:firstLine="709"/>
        <w:jc w:val="both"/>
        <w:rPr>
          <w:sz w:val="28"/>
          <w:szCs w:val="28"/>
        </w:rPr>
      </w:pPr>
      <w:r>
        <w:rPr>
          <w:sz w:val="28"/>
          <w:szCs w:val="28"/>
        </w:rPr>
        <w:t>***</w:t>
      </w:r>
    </w:p>
    <w:p w:rsidR="00A340A8" w:rsidRPr="00A9716D" w:rsidRDefault="00A340A8" w:rsidP="00A340A8">
      <w:pPr>
        <w:spacing w:line="360" w:lineRule="auto"/>
        <w:ind w:firstLine="709"/>
        <w:jc w:val="both"/>
        <w:rPr>
          <w:sz w:val="28"/>
          <w:szCs w:val="28"/>
        </w:rPr>
      </w:pPr>
      <w:r w:rsidRPr="00A9716D">
        <w:rPr>
          <w:sz w:val="28"/>
          <w:szCs w:val="28"/>
        </w:rPr>
        <w:t xml:space="preserve">База для начисления страховых взносов в отношении каждого физ. лица устанавливается в сумме, не превышающей в </w:t>
      </w:r>
      <w:r w:rsidR="00B830D2">
        <w:rPr>
          <w:sz w:val="28"/>
          <w:szCs w:val="28"/>
        </w:rPr>
        <w:t>****</w:t>
      </w:r>
      <w:r w:rsidRPr="00A9716D">
        <w:rPr>
          <w:sz w:val="28"/>
          <w:szCs w:val="28"/>
        </w:rPr>
        <w:t xml:space="preserve"> году = </w:t>
      </w:r>
      <w:r w:rsidR="00B830D2">
        <w:rPr>
          <w:sz w:val="28"/>
          <w:szCs w:val="28"/>
        </w:rPr>
        <w:t>***</w:t>
      </w:r>
      <w:r w:rsidRPr="00A9716D">
        <w:rPr>
          <w:sz w:val="28"/>
          <w:szCs w:val="28"/>
        </w:rPr>
        <w:t xml:space="preserve"> </w:t>
      </w:r>
      <w:r w:rsidR="00B830D2">
        <w:rPr>
          <w:sz w:val="28"/>
          <w:szCs w:val="28"/>
        </w:rPr>
        <w:t>***</w:t>
      </w:r>
      <w:r w:rsidRPr="00A9716D">
        <w:rPr>
          <w:sz w:val="28"/>
          <w:szCs w:val="28"/>
        </w:rPr>
        <w:t xml:space="preserve"> рублей (цифра ежегодно индексируется) нарастающим итогом с начала года.</w:t>
      </w:r>
    </w:p>
    <w:p w:rsidR="00A340A8" w:rsidRPr="00A9716D" w:rsidRDefault="00A340A8" w:rsidP="00A340A8">
      <w:pPr>
        <w:spacing w:line="360" w:lineRule="auto"/>
        <w:ind w:firstLine="709"/>
        <w:jc w:val="both"/>
        <w:rPr>
          <w:sz w:val="28"/>
          <w:szCs w:val="28"/>
        </w:rPr>
      </w:pPr>
      <w:r w:rsidRPr="00A9716D">
        <w:rPr>
          <w:sz w:val="28"/>
          <w:szCs w:val="28"/>
        </w:rPr>
        <w:t>Расчетный период - календарный год.</w:t>
      </w:r>
    </w:p>
    <w:p w:rsidR="00A340A8" w:rsidRPr="00A9716D" w:rsidRDefault="00A340A8" w:rsidP="00A340A8">
      <w:pPr>
        <w:spacing w:line="360" w:lineRule="auto"/>
        <w:ind w:firstLine="709"/>
        <w:jc w:val="both"/>
        <w:rPr>
          <w:sz w:val="28"/>
          <w:szCs w:val="28"/>
        </w:rPr>
      </w:pPr>
      <w:r w:rsidRPr="00A9716D">
        <w:rPr>
          <w:sz w:val="28"/>
          <w:szCs w:val="28"/>
        </w:rPr>
        <w:lastRenderedPageBreak/>
        <w:t>Отчетный период - первый квартал, полугодие, девять месяцев календарного года, календарный год.</w:t>
      </w:r>
    </w:p>
    <w:p w:rsidR="00A340A8" w:rsidRPr="006D6827" w:rsidRDefault="00A340A8" w:rsidP="00A340A8">
      <w:pPr>
        <w:spacing w:line="360" w:lineRule="auto"/>
        <w:ind w:firstLine="709"/>
        <w:jc w:val="both"/>
        <w:rPr>
          <w:sz w:val="28"/>
          <w:szCs w:val="28"/>
        </w:rPr>
      </w:pPr>
      <w:bookmarkStart w:id="152" w:name="_Toc364848515"/>
      <w:bookmarkStart w:id="153" w:name="_Toc6594530"/>
      <w:r w:rsidRPr="006D6827">
        <w:rPr>
          <w:sz w:val="28"/>
          <w:szCs w:val="28"/>
        </w:rPr>
        <w:t xml:space="preserve">Таблица </w:t>
      </w:r>
      <w:r w:rsidRPr="006D6827">
        <w:rPr>
          <w:sz w:val="28"/>
          <w:szCs w:val="28"/>
        </w:rPr>
        <w:fldChar w:fldCharType="begin"/>
      </w:r>
      <w:r w:rsidRPr="006D6827">
        <w:rPr>
          <w:sz w:val="28"/>
          <w:szCs w:val="28"/>
        </w:rPr>
        <w:instrText xml:space="preserve"> SEQ Таблица \* ARABIC </w:instrText>
      </w:r>
      <w:r w:rsidRPr="006D6827">
        <w:rPr>
          <w:sz w:val="28"/>
          <w:szCs w:val="28"/>
        </w:rPr>
        <w:fldChar w:fldCharType="separate"/>
      </w:r>
      <w:r w:rsidR="00B830D2">
        <w:rPr>
          <w:noProof/>
          <w:sz w:val="28"/>
          <w:szCs w:val="28"/>
        </w:rPr>
        <w:t>*</w:t>
      </w:r>
      <w:r w:rsidRPr="006D6827">
        <w:rPr>
          <w:sz w:val="28"/>
          <w:szCs w:val="28"/>
        </w:rPr>
        <w:fldChar w:fldCharType="end"/>
      </w:r>
      <w:r w:rsidRPr="006D6827">
        <w:rPr>
          <w:sz w:val="28"/>
          <w:szCs w:val="28"/>
        </w:rPr>
        <w:t xml:space="preserve">. Ставки страховых взносов в фонды в </w:t>
      </w:r>
      <w:r w:rsidR="00B830D2">
        <w:rPr>
          <w:sz w:val="28"/>
          <w:szCs w:val="28"/>
        </w:rPr>
        <w:t>****</w:t>
      </w:r>
      <w:r w:rsidRPr="006D6827">
        <w:rPr>
          <w:sz w:val="28"/>
          <w:szCs w:val="28"/>
        </w:rPr>
        <w:t xml:space="preserve"> году</w:t>
      </w:r>
      <w:bookmarkEnd w:id="152"/>
      <w:bookmarkEnd w:id="153"/>
    </w:p>
    <w:tbl>
      <w:tblPr>
        <w:tblW w:w="5000" w:type="pct"/>
        <w:tblLook w:val="04A0" w:firstRow="1" w:lastRow="0" w:firstColumn="1" w:lastColumn="0" w:noHBand="0" w:noVBand="1"/>
      </w:tblPr>
      <w:tblGrid>
        <w:gridCol w:w="5430"/>
        <w:gridCol w:w="1111"/>
        <w:gridCol w:w="3370"/>
      </w:tblGrid>
      <w:tr w:rsidR="00A340A8" w:rsidRPr="00A9716D" w:rsidTr="00A340A8">
        <w:trPr>
          <w:trHeight w:val="315"/>
        </w:trPr>
        <w:tc>
          <w:tcPr>
            <w:tcW w:w="2777" w:type="pct"/>
            <w:tcBorders>
              <w:top w:val="single" w:sz="4" w:space="0" w:color="auto"/>
              <w:left w:val="single" w:sz="4" w:space="0" w:color="auto"/>
              <w:bottom w:val="single" w:sz="4" w:space="0" w:color="auto"/>
              <w:right w:val="single" w:sz="4" w:space="0" w:color="auto"/>
            </w:tcBorders>
            <w:shd w:val="clear" w:color="000000" w:fill="969696"/>
            <w:noWrap/>
            <w:vAlign w:val="bottom"/>
            <w:hideMark/>
          </w:tcPr>
          <w:p w:rsidR="00A340A8" w:rsidRPr="00A9716D" w:rsidRDefault="00A340A8" w:rsidP="00A340A8">
            <w:pPr>
              <w:jc w:val="both"/>
              <w:rPr>
                <w:b/>
                <w:bCs/>
                <w:color w:val="000000"/>
                <w:sz w:val="28"/>
                <w:szCs w:val="28"/>
              </w:rPr>
            </w:pPr>
            <w:r w:rsidRPr="00A9716D">
              <w:rPr>
                <w:b/>
                <w:bCs/>
                <w:color w:val="000000"/>
                <w:sz w:val="28"/>
                <w:szCs w:val="28"/>
              </w:rPr>
              <w:t>Вид налога</w:t>
            </w:r>
          </w:p>
        </w:tc>
        <w:tc>
          <w:tcPr>
            <w:tcW w:w="485" w:type="pct"/>
            <w:tcBorders>
              <w:top w:val="single" w:sz="4" w:space="0" w:color="auto"/>
              <w:left w:val="nil"/>
              <w:bottom w:val="single" w:sz="4" w:space="0" w:color="auto"/>
              <w:right w:val="single" w:sz="4" w:space="0" w:color="auto"/>
            </w:tcBorders>
            <w:shd w:val="clear" w:color="000000" w:fill="969696"/>
            <w:noWrap/>
            <w:vAlign w:val="bottom"/>
            <w:hideMark/>
          </w:tcPr>
          <w:p w:rsidR="00A340A8" w:rsidRPr="00A9716D" w:rsidRDefault="00A340A8" w:rsidP="00A340A8">
            <w:pPr>
              <w:jc w:val="both"/>
              <w:rPr>
                <w:b/>
                <w:bCs/>
                <w:color w:val="000000"/>
                <w:sz w:val="28"/>
                <w:szCs w:val="28"/>
              </w:rPr>
            </w:pPr>
            <w:r w:rsidRPr="00A9716D">
              <w:rPr>
                <w:b/>
                <w:bCs/>
                <w:color w:val="000000"/>
                <w:sz w:val="28"/>
                <w:szCs w:val="28"/>
              </w:rPr>
              <w:t>Размер</w:t>
            </w:r>
          </w:p>
        </w:tc>
        <w:tc>
          <w:tcPr>
            <w:tcW w:w="1738" w:type="pct"/>
            <w:tcBorders>
              <w:top w:val="single" w:sz="4" w:space="0" w:color="auto"/>
              <w:left w:val="nil"/>
              <w:bottom w:val="single" w:sz="4" w:space="0" w:color="auto"/>
              <w:right w:val="single" w:sz="4" w:space="0" w:color="auto"/>
            </w:tcBorders>
            <w:shd w:val="clear" w:color="000000" w:fill="969696"/>
            <w:noWrap/>
            <w:vAlign w:val="bottom"/>
            <w:hideMark/>
          </w:tcPr>
          <w:p w:rsidR="00A340A8" w:rsidRPr="00A9716D" w:rsidRDefault="00A340A8" w:rsidP="00A340A8">
            <w:pPr>
              <w:jc w:val="both"/>
              <w:rPr>
                <w:b/>
                <w:bCs/>
                <w:color w:val="000000"/>
                <w:sz w:val="28"/>
                <w:szCs w:val="28"/>
              </w:rPr>
            </w:pPr>
            <w:r w:rsidRPr="00A9716D">
              <w:rPr>
                <w:b/>
                <w:bCs/>
                <w:color w:val="000000"/>
                <w:sz w:val="28"/>
                <w:szCs w:val="28"/>
              </w:rPr>
              <w:t>Примечание</w:t>
            </w:r>
          </w:p>
        </w:tc>
      </w:tr>
      <w:tr w:rsidR="00A340A8" w:rsidRPr="00A9716D" w:rsidTr="00A340A8">
        <w:trPr>
          <w:trHeight w:val="315"/>
        </w:trPr>
        <w:tc>
          <w:tcPr>
            <w:tcW w:w="2777" w:type="pct"/>
            <w:tcBorders>
              <w:top w:val="nil"/>
              <w:left w:val="single" w:sz="4" w:space="0" w:color="auto"/>
              <w:bottom w:val="single" w:sz="4" w:space="0" w:color="auto"/>
              <w:right w:val="single" w:sz="4" w:space="0" w:color="auto"/>
            </w:tcBorders>
            <w:shd w:val="clear" w:color="auto" w:fill="auto"/>
            <w:vAlign w:val="bottom"/>
            <w:hideMark/>
          </w:tcPr>
          <w:p w:rsidR="00A340A8" w:rsidRPr="00A9716D" w:rsidRDefault="00A340A8" w:rsidP="00A340A8">
            <w:pPr>
              <w:jc w:val="both"/>
              <w:rPr>
                <w:sz w:val="28"/>
                <w:szCs w:val="28"/>
              </w:rPr>
            </w:pPr>
            <w:r w:rsidRPr="00A9716D">
              <w:rPr>
                <w:sz w:val="28"/>
                <w:szCs w:val="28"/>
              </w:rPr>
              <w:t>Взносы в страхование (пенсион, социальн) итого</w:t>
            </w:r>
          </w:p>
        </w:tc>
        <w:tc>
          <w:tcPr>
            <w:tcW w:w="485" w:type="pct"/>
            <w:tcBorders>
              <w:top w:val="nil"/>
              <w:left w:val="nil"/>
              <w:bottom w:val="single" w:sz="4" w:space="0" w:color="auto"/>
              <w:right w:val="single" w:sz="4" w:space="0" w:color="auto"/>
            </w:tcBorders>
            <w:shd w:val="clear" w:color="auto" w:fill="auto"/>
            <w:noWrap/>
            <w:vAlign w:val="bottom"/>
            <w:hideMark/>
          </w:tcPr>
          <w:p w:rsidR="00A340A8" w:rsidRPr="00A9716D" w:rsidRDefault="00B830D2" w:rsidP="00A340A8">
            <w:pPr>
              <w:jc w:val="both"/>
              <w:rPr>
                <w:sz w:val="28"/>
                <w:szCs w:val="28"/>
              </w:rPr>
            </w:pPr>
            <w:r>
              <w:rPr>
                <w:sz w:val="28"/>
                <w:szCs w:val="28"/>
              </w:rPr>
              <w:t>**</w:t>
            </w:r>
            <w:r w:rsidR="00A340A8" w:rsidRPr="00A9716D">
              <w:rPr>
                <w:sz w:val="28"/>
                <w:szCs w:val="28"/>
              </w:rPr>
              <w:t>.</w:t>
            </w:r>
            <w:r>
              <w:rPr>
                <w:sz w:val="28"/>
                <w:szCs w:val="28"/>
              </w:rPr>
              <w:t>*</w:t>
            </w:r>
            <w:r w:rsidR="00A340A8" w:rsidRPr="00A9716D">
              <w:rPr>
                <w:sz w:val="28"/>
                <w:szCs w:val="28"/>
              </w:rPr>
              <w:t>%</w:t>
            </w:r>
          </w:p>
        </w:tc>
        <w:tc>
          <w:tcPr>
            <w:tcW w:w="17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0A8" w:rsidRPr="00A9716D" w:rsidRDefault="00A340A8" w:rsidP="00A340A8">
            <w:pPr>
              <w:jc w:val="both"/>
              <w:rPr>
                <w:sz w:val="28"/>
                <w:szCs w:val="28"/>
              </w:rPr>
            </w:pPr>
            <w:r w:rsidRPr="00A9716D">
              <w:rPr>
                <w:sz w:val="28"/>
                <w:szCs w:val="28"/>
              </w:rPr>
              <w:t xml:space="preserve">C </w:t>
            </w:r>
            <w:r w:rsidR="00B830D2">
              <w:rPr>
                <w:sz w:val="28"/>
                <w:szCs w:val="28"/>
              </w:rPr>
              <w:t>****</w:t>
            </w:r>
            <w:r w:rsidRPr="00A9716D">
              <w:rPr>
                <w:sz w:val="28"/>
                <w:szCs w:val="28"/>
              </w:rPr>
              <w:t xml:space="preserve"> года суммарные налоги. Взносы, при достижении годовой заработной платы </w:t>
            </w:r>
            <w:r w:rsidR="00B830D2">
              <w:rPr>
                <w:sz w:val="28"/>
                <w:szCs w:val="28"/>
              </w:rPr>
              <w:t>***</w:t>
            </w:r>
            <w:r w:rsidRPr="00A9716D">
              <w:rPr>
                <w:sz w:val="28"/>
                <w:szCs w:val="28"/>
              </w:rPr>
              <w:t xml:space="preserve"> тыс. руб. одного работника общая налоговая загрузка будет равна </w:t>
            </w:r>
            <w:r w:rsidR="00B830D2">
              <w:rPr>
                <w:sz w:val="28"/>
                <w:szCs w:val="28"/>
              </w:rPr>
              <w:t>**</w:t>
            </w:r>
            <w:r w:rsidRPr="00A9716D">
              <w:rPr>
                <w:sz w:val="28"/>
                <w:szCs w:val="28"/>
              </w:rPr>
              <w:t>%</w:t>
            </w:r>
          </w:p>
        </w:tc>
      </w:tr>
      <w:tr w:rsidR="00A340A8" w:rsidRPr="00A9716D" w:rsidTr="00A340A8">
        <w:trPr>
          <w:trHeight w:val="315"/>
        </w:trPr>
        <w:tc>
          <w:tcPr>
            <w:tcW w:w="2777" w:type="pct"/>
            <w:tcBorders>
              <w:top w:val="nil"/>
              <w:left w:val="single" w:sz="4" w:space="0" w:color="auto"/>
              <w:bottom w:val="single" w:sz="4" w:space="0" w:color="auto"/>
              <w:right w:val="single" w:sz="4" w:space="0" w:color="auto"/>
            </w:tcBorders>
            <w:shd w:val="clear" w:color="auto" w:fill="auto"/>
            <w:noWrap/>
            <w:vAlign w:val="bottom"/>
            <w:hideMark/>
          </w:tcPr>
          <w:p w:rsidR="00A340A8" w:rsidRPr="00A9716D" w:rsidRDefault="00A340A8" w:rsidP="00A340A8">
            <w:pPr>
              <w:ind w:firstLineChars="100" w:firstLine="280"/>
              <w:jc w:val="both"/>
              <w:outlineLvl w:val="0"/>
              <w:rPr>
                <w:sz w:val="28"/>
                <w:szCs w:val="28"/>
              </w:rPr>
            </w:pPr>
            <w:bookmarkStart w:id="154" w:name="_Toc355991084"/>
            <w:bookmarkStart w:id="155" w:name="_Toc364850333"/>
            <w:bookmarkStart w:id="156" w:name="_Toc364851928"/>
            <w:r w:rsidRPr="00A9716D">
              <w:rPr>
                <w:sz w:val="28"/>
                <w:szCs w:val="28"/>
              </w:rPr>
              <w:t>ФСС НС</w:t>
            </w:r>
            <w:bookmarkEnd w:id="154"/>
            <w:bookmarkEnd w:id="155"/>
            <w:bookmarkEnd w:id="156"/>
          </w:p>
        </w:tc>
        <w:tc>
          <w:tcPr>
            <w:tcW w:w="485" w:type="pct"/>
            <w:tcBorders>
              <w:top w:val="single" w:sz="4" w:space="0" w:color="auto"/>
              <w:left w:val="nil"/>
              <w:bottom w:val="single" w:sz="4" w:space="0" w:color="auto"/>
              <w:right w:val="single" w:sz="4" w:space="0" w:color="auto"/>
            </w:tcBorders>
            <w:shd w:val="clear" w:color="000000" w:fill="auto"/>
            <w:noWrap/>
            <w:vAlign w:val="bottom"/>
            <w:hideMark/>
          </w:tcPr>
          <w:p w:rsidR="00A340A8" w:rsidRPr="00A9716D" w:rsidRDefault="00B830D2" w:rsidP="00A340A8">
            <w:pPr>
              <w:jc w:val="both"/>
              <w:outlineLvl w:val="0"/>
              <w:rPr>
                <w:sz w:val="28"/>
                <w:szCs w:val="28"/>
              </w:rPr>
            </w:pPr>
            <w:bookmarkStart w:id="157" w:name="_Toc355991085"/>
            <w:bookmarkStart w:id="158" w:name="_Toc364850334"/>
            <w:bookmarkStart w:id="159" w:name="_Toc364851929"/>
            <w:r>
              <w:rPr>
                <w:sz w:val="28"/>
                <w:szCs w:val="28"/>
              </w:rPr>
              <w:t>*</w:t>
            </w:r>
            <w:r w:rsidR="00A340A8" w:rsidRPr="00A9716D">
              <w:rPr>
                <w:sz w:val="28"/>
                <w:szCs w:val="28"/>
              </w:rPr>
              <w:t>.</w:t>
            </w:r>
            <w:r>
              <w:rPr>
                <w:sz w:val="28"/>
                <w:szCs w:val="28"/>
              </w:rPr>
              <w:t>*</w:t>
            </w:r>
            <w:r w:rsidR="00A340A8" w:rsidRPr="00A9716D">
              <w:rPr>
                <w:sz w:val="28"/>
                <w:szCs w:val="28"/>
              </w:rPr>
              <w:t>%</w:t>
            </w:r>
            <w:bookmarkEnd w:id="157"/>
            <w:bookmarkEnd w:id="158"/>
            <w:bookmarkEnd w:id="159"/>
          </w:p>
        </w:tc>
        <w:tc>
          <w:tcPr>
            <w:tcW w:w="1738" w:type="pct"/>
            <w:vMerge/>
            <w:tcBorders>
              <w:top w:val="nil"/>
              <w:left w:val="nil"/>
              <w:bottom w:val="single" w:sz="4" w:space="0" w:color="auto"/>
              <w:right w:val="single" w:sz="4" w:space="0" w:color="auto"/>
            </w:tcBorders>
            <w:vAlign w:val="center"/>
            <w:hideMark/>
          </w:tcPr>
          <w:p w:rsidR="00A340A8" w:rsidRPr="00A9716D" w:rsidRDefault="00A340A8" w:rsidP="00A340A8">
            <w:pPr>
              <w:jc w:val="both"/>
              <w:rPr>
                <w:sz w:val="28"/>
                <w:szCs w:val="28"/>
              </w:rPr>
            </w:pPr>
          </w:p>
        </w:tc>
      </w:tr>
      <w:tr w:rsidR="00A340A8" w:rsidRPr="00A9716D" w:rsidTr="00A340A8">
        <w:trPr>
          <w:trHeight w:val="315"/>
        </w:trPr>
        <w:tc>
          <w:tcPr>
            <w:tcW w:w="2777" w:type="pct"/>
            <w:tcBorders>
              <w:top w:val="nil"/>
              <w:left w:val="single" w:sz="4" w:space="0" w:color="auto"/>
              <w:bottom w:val="single" w:sz="4" w:space="0" w:color="auto"/>
              <w:right w:val="single" w:sz="4" w:space="0" w:color="auto"/>
            </w:tcBorders>
            <w:shd w:val="clear" w:color="auto" w:fill="auto"/>
            <w:noWrap/>
            <w:vAlign w:val="bottom"/>
            <w:hideMark/>
          </w:tcPr>
          <w:p w:rsidR="00A340A8" w:rsidRPr="00A9716D" w:rsidRDefault="00A340A8" w:rsidP="00A340A8">
            <w:pPr>
              <w:ind w:firstLineChars="100" w:firstLine="280"/>
              <w:jc w:val="both"/>
              <w:outlineLvl w:val="0"/>
              <w:rPr>
                <w:sz w:val="28"/>
                <w:szCs w:val="28"/>
              </w:rPr>
            </w:pPr>
            <w:bookmarkStart w:id="160" w:name="_Toc355991086"/>
            <w:bookmarkStart w:id="161" w:name="_Toc364850335"/>
            <w:bookmarkStart w:id="162" w:name="_Toc364851930"/>
            <w:r w:rsidRPr="00A9716D">
              <w:rPr>
                <w:sz w:val="28"/>
                <w:szCs w:val="28"/>
              </w:rPr>
              <w:t>ФСС ЕСН</w:t>
            </w:r>
            <w:bookmarkEnd w:id="160"/>
            <w:bookmarkEnd w:id="161"/>
            <w:bookmarkEnd w:id="162"/>
          </w:p>
        </w:tc>
        <w:tc>
          <w:tcPr>
            <w:tcW w:w="485" w:type="pct"/>
            <w:tcBorders>
              <w:top w:val="single" w:sz="4" w:space="0" w:color="auto"/>
              <w:left w:val="nil"/>
              <w:bottom w:val="single" w:sz="4" w:space="0" w:color="auto"/>
              <w:right w:val="single" w:sz="4" w:space="0" w:color="auto"/>
            </w:tcBorders>
            <w:shd w:val="clear" w:color="000000" w:fill="auto"/>
            <w:noWrap/>
            <w:vAlign w:val="bottom"/>
            <w:hideMark/>
          </w:tcPr>
          <w:p w:rsidR="00A340A8" w:rsidRPr="00A9716D" w:rsidRDefault="00B830D2" w:rsidP="00A340A8">
            <w:pPr>
              <w:jc w:val="both"/>
              <w:outlineLvl w:val="0"/>
              <w:rPr>
                <w:sz w:val="28"/>
                <w:szCs w:val="28"/>
              </w:rPr>
            </w:pPr>
            <w:bookmarkStart w:id="163" w:name="_Toc355991087"/>
            <w:bookmarkStart w:id="164" w:name="_Toc364850336"/>
            <w:bookmarkStart w:id="165" w:name="_Toc364851931"/>
            <w:r>
              <w:rPr>
                <w:sz w:val="28"/>
                <w:szCs w:val="28"/>
              </w:rPr>
              <w:t>*</w:t>
            </w:r>
            <w:r w:rsidR="00A340A8" w:rsidRPr="00A9716D">
              <w:rPr>
                <w:sz w:val="28"/>
                <w:szCs w:val="28"/>
              </w:rPr>
              <w:t>.</w:t>
            </w:r>
            <w:r>
              <w:rPr>
                <w:sz w:val="28"/>
                <w:szCs w:val="28"/>
              </w:rPr>
              <w:t>*</w:t>
            </w:r>
            <w:r w:rsidR="00A340A8" w:rsidRPr="00A9716D">
              <w:rPr>
                <w:sz w:val="28"/>
                <w:szCs w:val="28"/>
              </w:rPr>
              <w:t>%</w:t>
            </w:r>
            <w:bookmarkEnd w:id="163"/>
            <w:bookmarkEnd w:id="164"/>
            <w:bookmarkEnd w:id="165"/>
          </w:p>
        </w:tc>
        <w:tc>
          <w:tcPr>
            <w:tcW w:w="1738" w:type="pct"/>
            <w:vMerge/>
            <w:tcBorders>
              <w:top w:val="nil"/>
              <w:left w:val="nil"/>
              <w:bottom w:val="single" w:sz="4" w:space="0" w:color="auto"/>
              <w:right w:val="single" w:sz="4" w:space="0" w:color="auto"/>
            </w:tcBorders>
            <w:vAlign w:val="center"/>
            <w:hideMark/>
          </w:tcPr>
          <w:p w:rsidR="00A340A8" w:rsidRPr="00A9716D" w:rsidRDefault="00A340A8" w:rsidP="00A340A8">
            <w:pPr>
              <w:jc w:val="both"/>
              <w:rPr>
                <w:sz w:val="28"/>
                <w:szCs w:val="28"/>
              </w:rPr>
            </w:pPr>
          </w:p>
        </w:tc>
      </w:tr>
      <w:tr w:rsidR="00A340A8" w:rsidRPr="00A9716D" w:rsidTr="00A340A8">
        <w:trPr>
          <w:trHeight w:val="315"/>
        </w:trPr>
        <w:tc>
          <w:tcPr>
            <w:tcW w:w="2777" w:type="pct"/>
            <w:tcBorders>
              <w:top w:val="nil"/>
              <w:left w:val="single" w:sz="4" w:space="0" w:color="auto"/>
              <w:bottom w:val="single" w:sz="4" w:space="0" w:color="auto"/>
              <w:right w:val="single" w:sz="4" w:space="0" w:color="auto"/>
            </w:tcBorders>
            <w:shd w:val="clear" w:color="auto" w:fill="auto"/>
            <w:noWrap/>
            <w:vAlign w:val="bottom"/>
            <w:hideMark/>
          </w:tcPr>
          <w:p w:rsidR="00A340A8" w:rsidRPr="00A9716D" w:rsidRDefault="00A340A8" w:rsidP="00A340A8">
            <w:pPr>
              <w:ind w:firstLineChars="100" w:firstLine="280"/>
              <w:jc w:val="both"/>
              <w:outlineLvl w:val="0"/>
              <w:rPr>
                <w:sz w:val="28"/>
                <w:szCs w:val="28"/>
              </w:rPr>
            </w:pPr>
            <w:bookmarkStart w:id="166" w:name="_Toc355991088"/>
            <w:bookmarkStart w:id="167" w:name="_Toc364850337"/>
            <w:bookmarkStart w:id="168" w:name="_Toc364851932"/>
            <w:r w:rsidRPr="00A9716D">
              <w:rPr>
                <w:sz w:val="28"/>
                <w:szCs w:val="28"/>
              </w:rPr>
              <w:t>Пенсионный фонд</w:t>
            </w:r>
            <w:bookmarkEnd w:id="166"/>
            <w:bookmarkEnd w:id="167"/>
            <w:bookmarkEnd w:id="168"/>
          </w:p>
        </w:tc>
        <w:tc>
          <w:tcPr>
            <w:tcW w:w="485" w:type="pct"/>
            <w:tcBorders>
              <w:top w:val="single" w:sz="4" w:space="0" w:color="auto"/>
              <w:left w:val="nil"/>
              <w:bottom w:val="single" w:sz="4" w:space="0" w:color="auto"/>
              <w:right w:val="single" w:sz="4" w:space="0" w:color="auto"/>
            </w:tcBorders>
            <w:shd w:val="clear" w:color="000000" w:fill="auto"/>
            <w:noWrap/>
            <w:vAlign w:val="bottom"/>
            <w:hideMark/>
          </w:tcPr>
          <w:p w:rsidR="00A340A8" w:rsidRPr="00A9716D" w:rsidRDefault="00B830D2" w:rsidP="00A340A8">
            <w:pPr>
              <w:jc w:val="both"/>
              <w:outlineLvl w:val="0"/>
              <w:rPr>
                <w:sz w:val="28"/>
                <w:szCs w:val="28"/>
              </w:rPr>
            </w:pPr>
            <w:bookmarkStart w:id="169" w:name="_Toc355991089"/>
            <w:bookmarkStart w:id="170" w:name="_Toc364850338"/>
            <w:bookmarkStart w:id="171" w:name="_Toc364851933"/>
            <w:r>
              <w:rPr>
                <w:sz w:val="28"/>
                <w:szCs w:val="28"/>
              </w:rPr>
              <w:t>**</w:t>
            </w:r>
            <w:r w:rsidR="00A340A8" w:rsidRPr="00A9716D">
              <w:rPr>
                <w:sz w:val="28"/>
                <w:szCs w:val="28"/>
              </w:rPr>
              <w:t>.</w:t>
            </w:r>
            <w:r>
              <w:rPr>
                <w:sz w:val="28"/>
                <w:szCs w:val="28"/>
              </w:rPr>
              <w:t>*</w:t>
            </w:r>
            <w:r w:rsidR="00A340A8" w:rsidRPr="00A9716D">
              <w:rPr>
                <w:sz w:val="28"/>
                <w:szCs w:val="28"/>
              </w:rPr>
              <w:t>%</w:t>
            </w:r>
            <w:bookmarkEnd w:id="169"/>
            <w:bookmarkEnd w:id="170"/>
            <w:bookmarkEnd w:id="171"/>
          </w:p>
        </w:tc>
        <w:tc>
          <w:tcPr>
            <w:tcW w:w="1738" w:type="pct"/>
            <w:vMerge/>
            <w:tcBorders>
              <w:top w:val="nil"/>
              <w:left w:val="nil"/>
              <w:bottom w:val="single" w:sz="4" w:space="0" w:color="auto"/>
              <w:right w:val="single" w:sz="4" w:space="0" w:color="auto"/>
            </w:tcBorders>
            <w:vAlign w:val="center"/>
            <w:hideMark/>
          </w:tcPr>
          <w:p w:rsidR="00A340A8" w:rsidRPr="00A9716D" w:rsidRDefault="00A340A8" w:rsidP="00A340A8">
            <w:pPr>
              <w:jc w:val="both"/>
              <w:rPr>
                <w:sz w:val="28"/>
                <w:szCs w:val="28"/>
              </w:rPr>
            </w:pPr>
          </w:p>
        </w:tc>
      </w:tr>
      <w:tr w:rsidR="00A340A8" w:rsidRPr="00A9716D" w:rsidTr="00A340A8">
        <w:trPr>
          <w:trHeight w:val="315"/>
        </w:trPr>
        <w:tc>
          <w:tcPr>
            <w:tcW w:w="2777" w:type="pct"/>
            <w:tcBorders>
              <w:top w:val="nil"/>
              <w:left w:val="single" w:sz="4" w:space="0" w:color="auto"/>
              <w:bottom w:val="single" w:sz="4" w:space="0" w:color="auto"/>
              <w:right w:val="single" w:sz="4" w:space="0" w:color="auto"/>
            </w:tcBorders>
            <w:shd w:val="clear" w:color="auto" w:fill="auto"/>
            <w:noWrap/>
            <w:vAlign w:val="bottom"/>
            <w:hideMark/>
          </w:tcPr>
          <w:p w:rsidR="00A340A8" w:rsidRPr="00A9716D" w:rsidRDefault="00A340A8" w:rsidP="00A340A8">
            <w:pPr>
              <w:ind w:firstLineChars="100" w:firstLine="280"/>
              <w:jc w:val="both"/>
              <w:outlineLvl w:val="0"/>
              <w:rPr>
                <w:sz w:val="28"/>
                <w:szCs w:val="28"/>
              </w:rPr>
            </w:pPr>
            <w:bookmarkStart w:id="172" w:name="_Toc355991090"/>
            <w:bookmarkStart w:id="173" w:name="_Toc364850339"/>
            <w:bookmarkStart w:id="174" w:name="_Toc364851934"/>
            <w:r w:rsidRPr="00A9716D">
              <w:rPr>
                <w:sz w:val="28"/>
                <w:szCs w:val="28"/>
              </w:rPr>
              <w:t>ФФОМС</w:t>
            </w:r>
            <w:bookmarkEnd w:id="172"/>
            <w:bookmarkEnd w:id="173"/>
            <w:bookmarkEnd w:id="174"/>
          </w:p>
        </w:tc>
        <w:tc>
          <w:tcPr>
            <w:tcW w:w="485" w:type="pct"/>
            <w:tcBorders>
              <w:top w:val="single" w:sz="4" w:space="0" w:color="auto"/>
              <w:left w:val="nil"/>
              <w:bottom w:val="single" w:sz="4" w:space="0" w:color="auto"/>
              <w:right w:val="single" w:sz="4" w:space="0" w:color="auto"/>
            </w:tcBorders>
            <w:shd w:val="clear" w:color="000000" w:fill="auto"/>
            <w:noWrap/>
            <w:vAlign w:val="bottom"/>
            <w:hideMark/>
          </w:tcPr>
          <w:p w:rsidR="00A340A8" w:rsidRPr="00A9716D" w:rsidRDefault="00B830D2" w:rsidP="00A340A8">
            <w:pPr>
              <w:jc w:val="both"/>
              <w:outlineLvl w:val="0"/>
              <w:rPr>
                <w:sz w:val="28"/>
                <w:szCs w:val="28"/>
              </w:rPr>
            </w:pPr>
            <w:bookmarkStart w:id="175" w:name="_Toc355991091"/>
            <w:bookmarkStart w:id="176" w:name="_Toc364850340"/>
            <w:bookmarkStart w:id="177" w:name="_Toc364851935"/>
            <w:r>
              <w:rPr>
                <w:sz w:val="28"/>
                <w:szCs w:val="28"/>
              </w:rPr>
              <w:t>*</w:t>
            </w:r>
            <w:r w:rsidR="00A340A8" w:rsidRPr="00A9716D">
              <w:rPr>
                <w:sz w:val="28"/>
                <w:szCs w:val="28"/>
              </w:rPr>
              <w:t>.</w:t>
            </w:r>
            <w:r>
              <w:rPr>
                <w:sz w:val="28"/>
                <w:szCs w:val="28"/>
              </w:rPr>
              <w:t>*</w:t>
            </w:r>
            <w:r w:rsidR="00A340A8" w:rsidRPr="00A9716D">
              <w:rPr>
                <w:sz w:val="28"/>
                <w:szCs w:val="28"/>
              </w:rPr>
              <w:t>%</w:t>
            </w:r>
            <w:bookmarkEnd w:id="175"/>
            <w:bookmarkEnd w:id="176"/>
            <w:bookmarkEnd w:id="177"/>
          </w:p>
        </w:tc>
        <w:tc>
          <w:tcPr>
            <w:tcW w:w="1738" w:type="pct"/>
            <w:vMerge/>
            <w:tcBorders>
              <w:top w:val="nil"/>
              <w:left w:val="nil"/>
              <w:bottom w:val="single" w:sz="4" w:space="0" w:color="auto"/>
              <w:right w:val="single" w:sz="4" w:space="0" w:color="auto"/>
            </w:tcBorders>
            <w:vAlign w:val="center"/>
            <w:hideMark/>
          </w:tcPr>
          <w:p w:rsidR="00A340A8" w:rsidRPr="00A9716D" w:rsidRDefault="00A340A8" w:rsidP="00A340A8">
            <w:pPr>
              <w:jc w:val="both"/>
              <w:rPr>
                <w:sz w:val="28"/>
                <w:szCs w:val="28"/>
              </w:rPr>
            </w:pPr>
          </w:p>
        </w:tc>
      </w:tr>
      <w:tr w:rsidR="00A340A8" w:rsidRPr="00A9716D" w:rsidTr="00A340A8">
        <w:trPr>
          <w:trHeight w:val="315"/>
        </w:trPr>
        <w:tc>
          <w:tcPr>
            <w:tcW w:w="2777" w:type="pct"/>
            <w:tcBorders>
              <w:top w:val="nil"/>
              <w:left w:val="single" w:sz="4" w:space="0" w:color="auto"/>
              <w:bottom w:val="single" w:sz="4" w:space="0" w:color="auto"/>
              <w:right w:val="single" w:sz="4" w:space="0" w:color="auto"/>
            </w:tcBorders>
            <w:shd w:val="clear" w:color="auto" w:fill="auto"/>
            <w:noWrap/>
            <w:vAlign w:val="bottom"/>
            <w:hideMark/>
          </w:tcPr>
          <w:p w:rsidR="00A340A8" w:rsidRPr="00A9716D" w:rsidRDefault="00A340A8" w:rsidP="00A340A8">
            <w:pPr>
              <w:jc w:val="both"/>
              <w:rPr>
                <w:sz w:val="28"/>
                <w:szCs w:val="28"/>
              </w:rPr>
            </w:pPr>
            <w:r w:rsidRPr="00A9716D">
              <w:rPr>
                <w:sz w:val="28"/>
                <w:szCs w:val="28"/>
              </w:rPr>
              <w:t>НДФЛ</w:t>
            </w:r>
          </w:p>
        </w:tc>
        <w:tc>
          <w:tcPr>
            <w:tcW w:w="485" w:type="pct"/>
            <w:tcBorders>
              <w:top w:val="single" w:sz="4" w:space="0" w:color="auto"/>
              <w:left w:val="nil"/>
              <w:bottom w:val="single" w:sz="4" w:space="0" w:color="auto"/>
              <w:right w:val="single" w:sz="4" w:space="0" w:color="auto"/>
            </w:tcBorders>
            <w:shd w:val="clear" w:color="000000" w:fill="auto"/>
            <w:noWrap/>
            <w:vAlign w:val="bottom"/>
            <w:hideMark/>
          </w:tcPr>
          <w:p w:rsidR="00A340A8" w:rsidRPr="00A9716D" w:rsidRDefault="00B830D2" w:rsidP="00A340A8">
            <w:pPr>
              <w:jc w:val="both"/>
              <w:rPr>
                <w:sz w:val="28"/>
                <w:szCs w:val="28"/>
              </w:rPr>
            </w:pPr>
            <w:r>
              <w:rPr>
                <w:sz w:val="28"/>
                <w:szCs w:val="28"/>
              </w:rPr>
              <w:t>**</w:t>
            </w:r>
            <w:r w:rsidR="00A340A8" w:rsidRPr="00A9716D">
              <w:rPr>
                <w:sz w:val="28"/>
                <w:szCs w:val="28"/>
              </w:rPr>
              <w:t>%</w:t>
            </w:r>
          </w:p>
        </w:tc>
        <w:tc>
          <w:tcPr>
            <w:tcW w:w="1738" w:type="pct"/>
            <w:tcBorders>
              <w:top w:val="single" w:sz="4" w:space="0" w:color="auto"/>
              <w:left w:val="nil"/>
              <w:bottom w:val="single" w:sz="4" w:space="0" w:color="auto"/>
              <w:right w:val="single" w:sz="4" w:space="0" w:color="auto"/>
            </w:tcBorders>
            <w:shd w:val="clear" w:color="auto" w:fill="auto"/>
            <w:vAlign w:val="center"/>
            <w:hideMark/>
          </w:tcPr>
          <w:p w:rsidR="00A340A8" w:rsidRPr="00A9716D" w:rsidRDefault="00A340A8" w:rsidP="00A340A8">
            <w:pPr>
              <w:jc w:val="both"/>
              <w:rPr>
                <w:sz w:val="28"/>
                <w:szCs w:val="28"/>
              </w:rPr>
            </w:pPr>
            <w:r w:rsidRPr="00A9716D">
              <w:rPr>
                <w:sz w:val="28"/>
                <w:szCs w:val="28"/>
              </w:rPr>
              <w:t>Выплачивается с фонда заработной платы работника за счет работника</w:t>
            </w:r>
          </w:p>
        </w:tc>
      </w:tr>
    </w:tbl>
    <w:p w:rsidR="00A340A8" w:rsidRPr="00A9716D" w:rsidRDefault="00A340A8" w:rsidP="00A340A8">
      <w:pPr>
        <w:spacing w:line="360" w:lineRule="auto"/>
        <w:ind w:firstLine="709"/>
        <w:jc w:val="both"/>
        <w:rPr>
          <w:sz w:val="28"/>
          <w:szCs w:val="28"/>
        </w:rPr>
      </w:pPr>
    </w:p>
    <w:p w:rsidR="00A340A8" w:rsidRDefault="00A340A8" w:rsidP="00D04A83">
      <w:pPr>
        <w:spacing w:line="360" w:lineRule="auto"/>
        <w:ind w:firstLine="709"/>
        <w:jc w:val="both"/>
        <w:rPr>
          <w:sz w:val="28"/>
          <w:szCs w:val="28"/>
        </w:rPr>
      </w:pPr>
      <w:r w:rsidRPr="00A9716D">
        <w:rPr>
          <w:sz w:val="28"/>
          <w:szCs w:val="28"/>
        </w:rPr>
        <w:t xml:space="preserve">Платежи в пенсионный работодатель платит из своих средств. Платежи </w:t>
      </w:r>
      <w:r w:rsidR="00D04A83">
        <w:rPr>
          <w:sz w:val="28"/>
          <w:szCs w:val="28"/>
        </w:rPr>
        <w:t>***</w:t>
      </w:r>
    </w:p>
    <w:p w:rsidR="00D04A83" w:rsidRDefault="00D04A83" w:rsidP="00D04A83">
      <w:pPr>
        <w:spacing w:line="360" w:lineRule="auto"/>
        <w:ind w:firstLine="709"/>
        <w:jc w:val="both"/>
        <w:rPr>
          <w:sz w:val="28"/>
          <w:szCs w:val="28"/>
        </w:rPr>
      </w:pPr>
    </w:p>
    <w:p w:rsidR="00A340A8" w:rsidRPr="00A340A8" w:rsidRDefault="00A340A8" w:rsidP="00A340A8">
      <w:pPr>
        <w:pStyle w:val="2"/>
      </w:pPr>
      <w:bookmarkStart w:id="178" w:name="_Toc6585079"/>
      <w:r w:rsidRPr="00053A35">
        <w:t>Помещение</w:t>
      </w:r>
      <w:bookmarkEnd w:id="178"/>
    </w:p>
    <w:p w:rsidR="00A340A8" w:rsidRDefault="00A340A8" w:rsidP="006D61DC">
      <w:pPr>
        <w:spacing w:line="360" w:lineRule="auto"/>
        <w:ind w:firstLine="709"/>
        <w:jc w:val="both"/>
        <w:rPr>
          <w:sz w:val="28"/>
          <w:szCs w:val="28"/>
        </w:rPr>
      </w:pPr>
    </w:p>
    <w:p w:rsidR="00A340A8" w:rsidRPr="006D6827" w:rsidRDefault="00A340A8" w:rsidP="00A340A8">
      <w:pPr>
        <w:spacing w:line="360" w:lineRule="auto"/>
        <w:ind w:firstLine="709"/>
        <w:jc w:val="both"/>
        <w:rPr>
          <w:sz w:val="28"/>
          <w:szCs w:val="28"/>
        </w:rPr>
      </w:pPr>
      <w:r w:rsidRPr="006D6827">
        <w:rPr>
          <w:sz w:val="28"/>
          <w:szCs w:val="28"/>
        </w:rPr>
        <w:t>Выделяют несколько принципов выбора оптимального места для размещения кафе</w:t>
      </w:r>
      <w:r>
        <w:rPr>
          <w:sz w:val="28"/>
          <w:szCs w:val="28"/>
        </w:rPr>
        <w:t xml:space="preserve"> ресторана</w:t>
      </w:r>
      <w:r w:rsidRPr="006D6827">
        <w:rPr>
          <w:sz w:val="28"/>
          <w:szCs w:val="28"/>
        </w:rPr>
        <w:t>:</w:t>
      </w:r>
    </w:p>
    <w:p w:rsidR="00A340A8" w:rsidRPr="006D6827" w:rsidRDefault="00D04A83" w:rsidP="009F329F">
      <w:pPr>
        <w:numPr>
          <w:ilvl w:val="0"/>
          <w:numId w:val="10"/>
        </w:numPr>
        <w:tabs>
          <w:tab w:val="left" w:pos="993"/>
        </w:tabs>
        <w:spacing w:line="360" w:lineRule="auto"/>
        <w:ind w:left="0" w:firstLine="709"/>
        <w:jc w:val="both"/>
        <w:rPr>
          <w:sz w:val="28"/>
          <w:szCs w:val="28"/>
        </w:rPr>
      </w:pPr>
      <w:r>
        <w:rPr>
          <w:sz w:val="28"/>
          <w:szCs w:val="28"/>
        </w:rPr>
        <w:t>******</w:t>
      </w:r>
    </w:p>
    <w:p w:rsidR="002362F2" w:rsidRPr="008E1D07" w:rsidRDefault="002362F2" w:rsidP="006D61DC">
      <w:pPr>
        <w:spacing w:line="360" w:lineRule="auto"/>
        <w:ind w:firstLine="709"/>
        <w:jc w:val="both"/>
        <w:rPr>
          <w:sz w:val="28"/>
          <w:szCs w:val="28"/>
        </w:rPr>
      </w:pPr>
    </w:p>
    <w:p w:rsidR="00B255E3" w:rsidRPr="00991C56" w:rsidRDefault="00B255E3" w:rsidP="00991C56">
      <w:pPr>
        <w:pStyle w:val="2"/>
      </w:pPr>
      <w:bookmarkStart w:id="179" w:name="_Toc339641124"/>
      <w:bookmarkStart w:id="180" w:name="_Toc339650772"/>
      <w:bookmarkStart w:id="181" w:name="_Toc6212454"/>
      <w:bookmarkStart w:id="182" w:name="_Toc6585080"/>
      <w:r w:rsidRPr="00991C56">
        <w:t>Оборудование</w:t>
      </w:r>
      <w:bookmarkEnd w:id="179"/>
      <w:bookmarkEnd w:id="180"/>
      <w:bookmarkEnd w:id="181"/>
      <w:r w:rsidR="00A340A8">
        <w:t xml:space="preserve"> и мебель ресторана-кафе</w:t>
      </w:r>
      <w:bookmarkEnd w:id="182"/>
    </w:p>
    <w:p w:rsidR="00B255E3" w:rsidRDefault="00B255E3" w:rsidP="00B255E3">
      <w:pPr>
        <w:spacing w:line="360" w:lineRule="auto"/>
        <w:ind w:firstLine="709"/>
        <w:jc w:val="both"/>
      </w:pPr>
    </w:p>
    <w:p w:rsidR="00A340A8" w:rsidRPr="006D6827" w:rsidRDefault="00893607" w:rsidP="00A340A8">
      <w:pPr>
        <w:spacing w:line="360" w:lineRule="auto"/>
        <w:ind w:firstLine="709"/>
        <w:jc w:val="both"/>
        <w:rPr>
          <w:sz w:val="28"/>
          <w:szCs w:val="28"/>
        </w:rPr>
      </w:pPr>
      <w:hyperlink r:id="rId15" w:history="1">
        <w:r w:rsidR="00A340A8" w:rsidRPr="006D6827">
          <w:rPr>
            <w:sz w:val="28"/>
            <w:szCs w:val="28"/>
          </w:rPr>
          <w:t>Оборудование для кафе</w:t>
        </w:r>
      </w:hyperlink>
      <w:r w:rsidR="00A340A8" w:rsidRPr="006D6827">
        <w:rPr>
          <w:sz w:val="28"/>
          <w:szCs w:val="28"/>
        </w:rPr>
        <w:t xml:space="preserve"> подразделяется на следующие основные категории:</w:t>
      </w:r>
    </w:p>
    <w:p w:rsidR="00A340A8" w:rsidRPr="006D6827" w:rsidRDefault="00D04A83" w:rsidP="00A340A8">
      <w:pPr>
        <w:tabs>
          <w:tab w:val="left" w:pos="993"/>
        </w:tabs>
        <w:spacing w:line="360" w:lineRule="auto"/>
        <w:ind w:firstLine="709"/>
        <w:jc w:val="both"/>
        <w:rPr>
          <w:sz w:val="28"/>
          <w:szCs w:val="28"/>
        </w:rPr>
      </w:pPr>
      <w:r>
        <w:rPr>
          <w:bCs/>
          <w:sz w:val="28"/>
          <w:szCs w:val="28"/>
        </w:rPr>
        <w:t>*****</w:t>
      </w:r>
    </w:p>
    <w:p w:rsidR="00A340A8" w:rsidRPr="000E0D9A" w:rsidRDefault="00A340A8" w:rsidP="00A340A8">
      <w:pPr>
        <w:tabs>
          <w:tab w:val="left" w:pos="993"/>
        </w:tabs>
        <w:spacing w:line="360" w:lineRule="auto"/>
        <w:ind w:firstLine="709"/>
        <w:jc w:val="both"/>
        <w:rPr>
          <w:sz w:val="28"/>
          <w:szCs w:val="28"/>
        </w:rPr>
      </w:pPr>
    </w:p>
    <w:p w:rsidR="00B255E3" w:rsidRPr="00991C56" w:rsidRDefault="00B255E3" w:rsidP="00991C56">
      <w:pPr>
        <w:pStyle w:val="2"/>
      </w:pPr>
      <w:bookmarkStart w:id="183" w:name="_Toc252299488"/>
      <w:bookmarkStart w:id="184" w:name="_Toc339641125"/>
      <w:bookmarkStart w:id="185" w:name="_Toc339650773"/>
      <w:bookmarkStart w:id="186" w:name="_Toc6212455"/>
      <w:bookmarkStart w:id="187" w:name="_Toc6585081"/>
      <w:r w:rsidRPr="00991C56">
        <w:t>П</w:t>
      </w:r>
      <w:bookmarkEnd w:id="183"/>
      <w:r w:rsidRPr="00991C56">
        <w:t>ерсонал</w:t>
      </w:r>
      <w:bookmarkEnd w:id="184"/>
      <w:bookmarkEnd w:id="185"/>
      <w:bookmarkEnd w:id="186"/>
      <w:r w:rsidR="00A340A8">
        <w:t xml:space="preserve"> проекта</w:t>
      </w:r>
      <w:bookmarkEnd w:id="187"/>
    </w:p>
    <w:p w:rsidR="002362F2" w:rsidRDefault="002362F2" w:rsidP="00A340A8">
      <w:pPr>
        <w:tabs>
          <w:tab w:val="left" w:pos="993"/>
        </w:tabs>
        <w:spacing w:line="360" w:lineRule="auto"/>
        <w:ind w:firstLine="709"/>
        <w:rPr>
          <w:sz w:val="28"/>
          <w:szCs w:val="28"/>
        </w:rPr>
      </w:pPr>
      <w:bookmarkStart w:id="188" w:name="_Toc252299489"/>
    </w:p>
    <w:p w:rsidR="00A340A8" w:rsidRPr="006D6827" w:rsidRDefault="00A340A8" w:rsidP="00A340A8">
      <w:pPr>
        <w:tabs>
          <w:tab w:val="left" w:pos="993"/>
        </w:tabs>
        <w:spacing w:line="360" w:lineRule="auto"/>
        <w:ind w:firstLine="709"/>
        <w:rPr>
          <w:sz w:val="28"/>
          <w:szCs w:val="28"/>
        </w:rPr>
      </w:pPr>
      <w:r w:rsidRPr="006D6827">
        <w:rPr>
          <w:sz w:val="28"/>
          <w:szCs w:val="28"/>
        </w:rPr>
        <w:t xml:space="preserve">Подбор персонала </w:t>
      </w:r>
      <w:r w:rsidR="00D04A83">
        <w:rPr>
          <w:sz w:val="28"/>
          <w:szCs w:val="28"/>
        </w:rPr>
        <w:t>*****</w:t>
      </w:r>
    </w:p>
    <w:p w:rsidR="00A340A8" w:rsidRPr="006D6827" w:rsidRDefault="00A340A8" w:rsidP="00A340A8">
      <w:pPr>
        <w:tabs>
          <w:tab w:val="left" w:pos="993"/>
        </w:tabs>
        <w:spacing w:line="360" w:lineRule="auto"/>
        <w:ind w:firstLine="709"/>
        <w:rPr>
          <w:sz w:val="28"/>
          <w:szCs w:val="28"/>
        </w:rPr>
      </w:pPr>
      <w:r w:rsidRPr="006D6827">
        <w:rPr>
          <w:sz w:val="28"/>
          <w:szCs w:val="28"/>
        </w:rPr>
        <w:t>Общими требованиями ко всем сотрудникам кафе при приеме являются:</w:t>
      </w:r>
    </w:p>
    <w:p w:rsidR="00A340A8" w:rsidRDefault="00D04A83" w:rsidP="00A340A8">
      <w:pPr>
        <w:tabs>
          <w:tab w:val="left" w:pos="993"/>
        </w:tabs>
        <w:spacing w:line="360" w:lineRule="auto"/>
        <w:ind w:firstLine="709"/>
        <w:rPr>
          <w:sz w:val="28"/>
          <w:szCs w:val="28"/>
        </w:rPr>
      </w:pPr>
      <w:r>
        <w:rPr>
          <w:sz w:val="28"/>
          <w:szCs w:val="28"/>
          <w:lang w:eastAsia="en-GB"/>
        </w:rPr>
        <w:t>****</w:t>
      </w:r>
    </w:p>
    <w:p w:rsidR="00A340A8" w:rsidRPr="002362F2" w:rsidRDefault="00A340A8" w:rsidP="00A340A8">
      <w:pPr>
        <w:tabs>
          <w:tab w:val="left" w:pos="993"/>
        </w:tabs>
        <w:spacing w:line="360" w:lineRule="auto"/>
        <w:ind w:firstLine="709"/>
        <w:rPr>
          <w:b/>
          <w:color w:val="31849B" w:themeColor="accent5" w:themeShade="BF"/>
          <w:sz w:val="28"/>
          <w:szCs w:val="28"/>
        </w:rPr>
      </w:pPr>
      <w:bookmarkStart w:id="189" w:name="_Toc364848516"/>
      <w:bookmarkStart w:id="190" w:name="_Toc6594531"/>
      <w:r w:rsidRPr="002362F2">
        <w:rPr>
          <w:b/>
          <w:color w:val="31849B" w:themeColor="accent5" w:themeShade="BF"/>
          <w:sz w:val="28"/>
          <w:szCs w:val="28"/>
        </w:rPr>
        <w:lastRenderedPageBreak/>
        <w:t xml:space="preserve">Таблица </w:t>
      </w:r>
      <w:r w:rsidRPr="002362F2">
        <w:rPr>
          <w:b/>
          <w:color w:val="31849B" w:themeColor="accent5" w:themeShade="BF"/>
          <w:sz w:val="28"/>
          <w:szCs w:val="28"/>
        </w:rPr>
        <w:fldChar w:fldCharType="begin"/>
      </w:r>
      <w:r w:rsidRPr="002362F2">
        <w:rPr>
          <w:b/>
          <w:color w:val="31849B" w:themeColor="accent5" w:themeShade="BF"/>
          <w:sz w:val="28"/>
          <w:szCs w:val="28"/>
        </w:rPr>
        <w:instrText xml:space="preserve"> SEQ Таблица \* ARABIC </w:instrText>
      </w:r>
      <w:r w:rsidRPr="002362F2">
        <w:rPr>
          <w:b/>
          <w:color w:val="31849B" w:themeColor="accent5" w:themeShade="BF"/>
          <w:sz w:val="28"/>
          <w:szCs w:val="28"/>
        </w:rPr>
        <w:fldChar w:fldCharType="separate"/>
      </w:r>
      <w:r w:rsidR="00B830D2">
        <w:rPr>
          <w:b/>
          <w:noProof/>
          <w:color w:val="31849B" w:themeColor="accent5" w:themeShade="BF"/>
          <w:sz w:val="28"/>
          <w:szCs w:val="28"/>
        </w:rPr>
        <w:t>*</w:t>
      </w:r>
      <w:r w:rsidRPr="002362F2">
        <w:rPr>
          <w:b/>
          <w:color w:val="31849B" w:themeColor="accent5" w:themeShade="BF"/>
          <w:sz w:val="28"/>
          <w:szCs w:val="28"/>
        </w:rPr>
        <w:fldChar w:fldCharType="end"/>
      </w:r>
      <w:r w:rsidRPr="002362F2">
        <w:rPr>
          <w:b/>
          <w:color w:val="31849B" w:themeColor="accent5" w:themeShade="BF"/>
          <w:sz w:val="28"/>
          <w:szCs w:val="28"/>
        </w:rPr>
        <w:t xml:space="preserve">. Фонд оплаты труда, </w:t>
      </w:r>
      <w:r w:rsidR="00B830D2">
        <w:rPr>
          <w:b/>
          <w:color w:val="31849B" w:themeColor="accent5" w:themeShade="BF"/>
          <w:sz w:val="28"/>
          <w:szCs w:val="28"/>
        </w:rPr>
        <w:t>*</w:t>
      </w:r>
      <w:r w:rsidRPr="002362F2">
        <w:rPr>
          <w:b/>
          <w:color w:val="31849B" w:themeColor="accent5" w:themeShade="BF"/>
          <w:sz w:val="28"/>
          <w:szCs w:val="28"/>
        </w:rPr>
        <w:t xml:space="preserve"> месяц, </w:t>
      </w:r>
      <w:bookmarkEnd w:id="189"/>
      <w:r w:rsidRPr="002362F2">
        <w:rPr>
          <w:b/>
          <w:color w:val="31849B" w:themeColor="accent5" w:themeShade="BF"/>
          <w:sz w:val="28"/>
          <w:szCs w:val="28"/>
        </w:rPr>
        <w:t>руб.</w:t>
      </w:r>
      <w:bookmarkEnd w:id="190"/>
    </w:p>
    <w:tbl>
      <w:tblPr>
        <w:tblW w:w="5000" w:type="pct"/>
        <w:tblLook w:val="04A0" w:firstRow="1" w:lastRow="0" w:firstColumn="1" w:lastColumn="0" w:noHBand="0" w:noVBand="1"/>
      </w:tblPr>
      <w:tblGrid>
        <w:gridCol w:w="2560"/>
        <w:gridCol w:w="1471"/>
        <w:gridCol w:w="1471"/>
        <w:gridCol w:w="1471"/>
        <w:gridCol w:w="1471"/>
        <w:gridCol w:w="1467"/>
      </w:tblGrid>
      <w:tr w:rsidR="00A340A8" w:rsidTr="00A340A8">
        <w:trPr>
          <w:trHeight w:val="960"/>
        </w:trPr>
        <w:tc>
          <w:tcPr>
            <w:tcW w:w="1292" w:type="pct"/>
            <w:tcBorders>
              <w:top w:val="single" w:sz="8" w:space="0" w:color="auto"/>
              <w:left w:val="single" w:sz="4" w:space="0" w:color="auto"/>
              <w:bottom w:val="single" w:sz="8" w:space="0" w:color="auto"/>
              <w:right w:val="single" w:sz="4" w:space="0" w:color="auto"/>
            </w:tcBorders>
            <w:shd w:val="clear" w:color="000000" w:fill="F2F2F2"/>
            <w:vAlign w:val="center"/>
            <w:hideMark/>
          </w:tcPr>
          <w:p w:rsidR="00A340A8" w:rsidRDefault="00A340A8" w:rsidP="00A340A8">
            <w:pPr>
              <w:jc w:val="center"/>
              <w:rPr>
                <w:b/>
                <w:bCs/>
                <w:color w:val="000000"/>
              </w:rPr>
            </w:pPr>
            <w:r>
              <w:rPr>
                <w:b/>
                <w:bCs/>
                <w:color w:val="000000"/>
              </w:rPr>
              <w:t>Наименование</w:t>
            </w:r>
          </w:p>
        </w:tc>
        <w:tc>
          <w:tcPr>
            <w:tcW w:w="742" w:type="pct"/>
            <w:tcBorders>
              <w:top w:val="single" w:sz="8" w:space="0" w:color="auto"/>
              <w:left w:val="nil"/>
              <w:bottom w:val="single" w:sz="8" w:space="0" w:color="auto"/>
              <w:right w:val="single" w:sz="4" w:space="0" w:color="auto"/>
            </w:tcBorders>
            <w:shd w:val="clear" w:color="000000" w:fill="F2F2F2"/>
            <w:vAlign w:val="center"/>
            <w:hideMark/>
          </w:tcPr>
          <w:p w:rsidR="00A340A8" w:rsidRDefault="00A340A8" w:rsidP="00A340A8">
            <w:pPr>
              <w:jc w:val="center"/>
              <w:rPr>
                <w:b/>
                <w:bCs/>
                <w:color w:val="000000"/>
              </w:rPr>
            </w:pPr>
            <w:r>
              <w:rPr>
                <w:b/>
                <w:bCs/>
                <w:color w:val="000000"/>
              </w:rPr>
              <w:t>Количество, человек</w:t>
            </w:r>
          </w:p>
        </w:tc>
        <w:tc>
          <w:tcPr>
            <w:tcW w:w="742" w:type="pct"/>
            <w:tcBorders>
              <w:top w:val="single" w:sz="8" w:space="0" w:color="auto"/>
              <w:left w:val="nil"/>
              <w:bottom w:val="single" w:sz="8" w:space="0" w:color="auto"/>
              <w:right w:val="single" w:sz="4" w:space="0" w:color="auto"/>
            </w:tcBorders>
            <w:shd w:val="clear" w:color="000000" w:fill="F2F2F2"/>
            <w:vAlign w:val="center"/>
            <w:hideMark/>
          </w:tcPr>
          <w:p w:rsidR="00A340A8" w:rsidRDefault="00A340A8" w:rsidP="00A340A8">
            <w:pPr>
              <w:jc w:val="center"/>
              <w:rPr>
                <w:b/>
                <w:bCs/>
                <w:color w:val="000000"/>
              </w:rPr>
            </w:pPr>
            <w:r>
              <w:rPr>
                <w:b/>
                <w:bCs/>
                <w:color w:val="000000"/>
              </w:rPr>
              <w:t>Оклад, руб. в месяц на человека</w:t>
            </w:r>
          </w:p>
        </w:tc>
        <w:tc>
          <w:tcPr>
            <w:tcW w:w="742" w:type="pct"/>
            <w:tcBorders>
              <w:top w:val="single" w:sz="8" w:space="0" w:color="auto"/>
              <w:left w:val="nil"/>
              <w:bottom w:val="single" w:sz="8" w:space="0" w:color="auto"/>
              <w:right w:val="single" w:sz="4" w:space="0" w:color="auto"/>
            </w:tcBorders>
            <w:shd w:val="clear" w:color="000000" w:fill="F2F2F2"/>
            <w:vAlign w:val="center"/>
            <w:hideMark/>
          </w:tcPr>
          <w:p w:rsidR="00A340A8" w:rsidRDefault="00A340A8" w:rsidP="00A340A8">
            <w:pPr>
              <w:jc w:val="center"/>
              <w:rPr>
                <w:b/>
                <w:bCs/>
                <w:color w:val="000000"/>
              </w:rPr>
            </w:pPr>
            <w:r>
              <w:rPr>
                <w:b/>
                <w:bCs/>
                <w:color w:val="000000"/>
              </w:rPr>
              <w:t>Итого, руб</w:t>
            </w:r>
          </w:p>
        </w:tc>
        <w:tc>
          <w:tcPr>
            <w:tcW w:w="742" w:type="pct"/>
            <w:tcBorders>
              <w:top w:val="single" w:sz="8" w:space="0" w:color="auto"/>
              <w:left w:val="nil"/>
              <w:bottom w:val="single" w:sz="8" w:space="0" w:color="auto"/>
              <w:right w:val="single" w:sz="4" w:space="0" w:color="auto"/>
            </w:tcBorders>
            <w:shd w:val="clear" w:color="000000" w:fill="F2F2F2"/>
            <w:vAlign w:val="center"/>
            <w:hideMark/>
          </w:tcPr>
          <w:p w:rsidR="00A340A8" w:rsidRDefault="00A340A8" w:rsidP="00A340A8">
            <w:pPr>
              <w:jc w:val="center"/>
              <w:rPr>
                <w:b/>
                <w:bCs/>
                <w:color w:val="000000"/>
              </w:rPr>
            </w:pPr>
            <w:r>
              <w:rPr>
                <w:b/>
                <w:bCs/>
                <w:color w:val="000000"/>
              </w:rPr>
              <w:t>Соц. взносы с ЗП</w:t>
            </w:r>
          </w:p>
        </w:tc>
        <w:tc>
          <w:tcPr>
            <w:tcW w:w="742" w:type="pct"/>
            <w:tcBorders>
              <w:top w:val="single" w:sz="8" w:space="0" w:color="auto"/>
              <w:left w:val="nil"/>
              <w:bottom w:val="single" w:sz="8" w:space="0" w:color="auto"/>
              <w:right w:val="single" w:sz="4" w:space="0" w:color="auto"/>
            </w:tcBorders>
            <w:shd w:val="clear" w:color="000000" w:fill="F2F2F2"/>
            <w:vAlign w:val="center"/>
            <w:hideMark/>
          </w:tcPr>
          <w:p w:rsidR="00A340A8" w:rsidRDefault="00A340A8" w:rsidP="00A340A8">
            <w:pPr>
              <w:jc w:val="center"/>
              <w:rPr>
                <w:b/>
                <w:bCs/>
                <w:color w:val="000000"/>
              </w:rPr>
            </w:pPr>
            <w:r>
              <w:rPr>
                <w:b/>
                <w:bCs/>
                <w:color w:val="000000"/>
              </w:rPr>
              <w:t xml:space="preserve">Итого с соц. взносами, руб. </w:t>
            </w:r>
          </w:p>
        </w:tc>
      </w:tr>
      <w:tr w:rsidR="00A340A8" w:rsidTr="00A340A8">
        <w:trPr>
          <w:trHeight w:val="315"/>
        </w:trPr>
        <w:tc>
          <w:tcPr>
            <w:tcW w:w="5000" w:type="pct"/>
            <w:gridSpan w:val="6"/>
            <w:tcBorders>
              <w:top w:val="single" w:sz="4" w:space="0" w:color="auto"/>
              <w:left w:val="single" w:sz="4" w:space="0" w:color="auto"/>
              <w:bottom w:val="single" w:sz="4" w:space="0" w:color="auto"/>
              <w:right w:val="single" w:sz="4" w:space="0" w:color="000000"/>
            </w:tcBorders>
            <w:shd w:val="clear" w:color="000000" w:fill="CCFFCC"/>
            <w:noWrap/>
            <w:vAlign w:val="bottom"/>
            <w:hideMark/>
          </w:tcPr>
          <w:p w:rsidR="00A340A8" w:rsidRDefault="00A340A8" w:rsidP="00A340A8">
            <w:pPr>
              <w:jc w:val="center"/>
              <w:rPr>
                <w:b/>
                <w:bCs/>
              </w:rPr>
            </w:pPr>
            <w:r>
              <w:rPr>
                <w:b/>
                <w:bCs/>
              </w:rPr>
              <w:t>Управление</w:t>
            </w:r>
          </w:p>
        </w:tc>
      </w:tr>
      <w:tr w:rsidR="00A340A8" w:rsidTr="00D04A83">
        <w:trPr>
          <w:trHeight w:val="315"/>
        </w:trPr>
        <w:tc>
          <w:tcPr>
            <w:tcW w:w="1292" w:type="pct"/>
            <w:tcBorders>
              <w:top w:val="nil"/>
              <w:left w:val="single" w:sz="4" w:space="0" w:color="auto"/>
              <w:bottom w:val="single" w:sz="4" w:space="0" w:color="auto"/>
              <w:right w:val="single" w:sz="4" w:space="0" w:color="auto"/>
            </w:tcBorders>
            <w:shd w:val="clear" w:color="auto" w:fill="auto"/>
            <w:noWrap/>
            <w:vAlign w:val="bottom"/>
          </w:tcPr>
          <w:p w:rsidR="00A340A8" w:rsidRDefault="00A340A8" w:rsidP="00A340A8">
            <w:pPr>
              <w:outlineLvl w:val="0"/>
              <w:rPr>
                <w:color w:val="000000"/>
              </w:rPr>
            </w:pPr>
          </w:p>
        </w:tc>
        <w:tc>
          <w:tcPr>
            <w:tcW w:w="742" w:type="pct"/>
            <w:tcBorders>
              <w:top w:val="nil"/>
              <w:left w:val="nil"/>
              <w:bottom w:val="single" w:sz="4" w:space="0" w:color="auto"/>
              <w:right w:val="single" w:sz="4" w:space="0" w:color="auto"/>
            </w:tcBorders>
            <w:shd w:val="clear" w:color="000000" w:fill="FFFFCC"/>
            <w:noWrap/>
            <w:vAlign w:val="bottom"/>
            <w:hideMark/>
          </w:tcPr>
          <w:p w:rsidR="00A340A8" w:rsidRDefault="00B830D2" w:rsidP="00A340A8">
            <w:pPr>
              <w:jc w:val="right"/>
              <w:outlineLvl w:val="0"/>
              <w:rPr>
                <w:color w:val="000000"/>
              </w:rPr>
            </w:pPr>
            <w:r>
              <w:rPr>
                <w:color w:val="000000"/>
              </w:rPr>
              <w:t>*</w:t>
            </w:r>
          </w:p>
        </w:tc>
        <w:tc>
          <w:tcPr>
            <w:tcW w:w="742" w:type="pct"/>
            <w:tcBorders>
              <w:top w:val="nil"/>
              <w:left w:val="nil"/>
              <w:bottom w:val="single" w:sz="4" w:space="0" w:color="auto"/>
              <w:right w:val="single" w:sz="4" w:space="0" w:color="auto"/>
            </w:tcBorders>
            <w:shd w:val="clear" w:color="000000" w:fill="FFFFCC"/>
            <w:noWrap/>
            <w:vAlign w:val="bottom"/>
            <w:hideMark/>
          </w:tcPr>
          <w:p w:rsidR="00A340A8" w:rsidRDefault="00B830D2" w:rsidP="00A340A8">
            <w:pPr>
              <w:jc w:val="right"/>
              <w:outlineLvl w:val="0"/>
              <w:rPr>
                <w:color w:val="000000"/>
              </w:rPr>
            </w:pPr>
            <w:r>
              <w:rPr>
                <w:color w:val="000000"/>
              </w:rPr>
              <w:t>**</w:t>
            </w:r>
            <w:r w:rsidR="00A340A8">
              <w:rPr>
                <w:color w:val="000000"/>
              </w:rPr>
              <w:t xml:space="preserve"> </w:t>
            </w:r>
            <w:r>
              <w:rPr>
                <w:color w:val="000000"/>
              </w:rPr>
              <w:t>***</w:t>
            </w:r>
          </w:p>
        </w:tc>
        <w:tc>
          <w:tcPr>
            <w:tcW w:w="742" w:type="pct"/>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outlineLvl w:val="0"/>
              <w:rPr>
                <w:color w:val="000000"/>
              </w:rPr>
            </w:pPr>
            <w:r>
              <w:rPr>
                <w:color w:val="000000"/>
              </w:rPr>
              <w:t>**</w:t>
            </w:r>
            <w:r w:rsidR="00A340A8">
              <w:rPr>
                <w:color w:val="000000"/>
              </w:rPr>
              <w:t xml:space="preserve"> </w:t>
            </w:r>
            <w:r>
              <w:rPr>
                <w:color w:val="000000"/>
              </w:rPr>
              <w:t>***</w:t>
            </w:r>
          </w:p>
        </w:tc>
        <w:tc>
          <w:tcPr>
            <w:tcW w:w="742" w:type="pct"/>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outlineLvl w:val="0"/>
              <w:rPr>
                <w:color w:val="000000"/>
              </w:rPr>
            </w:pPr>
            <w:r>
              <w:rPr>
                <w:color w:val="000000"/>
              </w:rPr>
              <w:t>*</w:t>
            </w:r>
            <w:r w:rsidR="00A340A8">
              <w:rPr>
                <w:color w:val="000000"/>
              </w:rPr>
              <w:t xml:space="preserve"> </w:t>
            </w:r>
            <w:r>
              <w:rPr>
                <w:color w:val="000000"/>
              </w:rPr>
              <w:t>***</w:t>
            </w:r>
          </w:p>
        </w:tc>
        <w:tc>
          <w:tcPr>
            <w:tcW w:w="742" w:type="pct"/>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outlineLvl w:val="0"/>
              <w:rPr>
                <w:color w:val="000000"/>
              </w:rPr>
            </w:pPr>
            <w:r>
              <w:rPr>
                <w:color w:val="000000"/>
              </w:rPr>
              <w:t>**</w:t>
            </w:r>
            <w:r w:rsidR="00A340A8">
              <w:rPr>
                <w:color w:val="000000"/>
              </w:rPr>
              <w:t xml:space="preserve"> </w:t>
            </w:r>
            <w:r>
              <w:rPr>
                <w:color w:val="000000"/>
              </w:rPr>
              <w:t>***</w:t>
            </w:r>
          </w:p>
        </w:tc>
      </w:tr>
      <w:tr w:rsidR="00A340A8" w:rsidTr="00D04A83">
        <w:trPr>
          <w:trHeight w:val="315"/>
        </w:trPr>
        <w:tc>
          <w:tcPr>
            <w:tcW w:w="1292" w:type="pct"/>
            <w:tcBorders>
              <w:top w:val="nil"/>
              <w:left w:val="single" w:sz="4" w:space="0" w:color="auto"/>
              <w:bottom w:val="single" w:sz="4" w:space="0" w:color="auto"/>
              <w:right w:val="single" w:sz="4" w:space="0" w:color="auto"/>
            </w:tcBorders>
            <w:shd w:val="clear" w:color="auto" w:fill="auto"/>
            <w:noWrap/>
            <w:vAlign w:val="bottom"/>
          </w:tcPr>
          <w:p w:rsidR="00A340A8" w:rsidRDefault="00A340A8" w:rsidP="00A340A8">
            <w:pPr>
              <w:outlineLvl w:val="0"/>
              <w:rPr>
                <w:color w:val="000000"/>
              </w:rPr>
            </w:pPr>
          </w:p>
        </w:tc>
        <w:tc>
          <w:tcPr>
            <w:tcW w:w="742" w:type="pct"/>
            <w:tcBorders>
              <w:top w:val="nil"/>
              <w:left w:val="nil"/>
              <w:bottom w:val="single" w:sz="4" w:space="0" w:color="auto"/>
              <w:right w:val="single" w:sz="4" w:space="0" w:color="auto"/>
            </w:tcBorders>
            <w:shd w:val="clear" w:color="000000" w:fill="FFFFCC"/>
            <w:noWrap/>
            <w:vAlign w:val="bottom"/>
            <w:hideMark/>
          </w:tcPr>
          <w:p w:rsidR="00A340A8" w:rsidRDefault="00B830D2" w:rsidP="00A340A8">
            <w:pPr>
              <w:jc w:val="right"/>
              <w:outlineLvl w:val="0"/>
              <w:rPr>
                <w:color w:val="000000"/>
              </w:rPr>
            </w:pPr>
            <w:r>
              <w:rPr>
                <w:color w:val="000000"/>
              </w:rPr>
              <w:t>*</w:t>
            </w:r>
          </w:p>
        </w:tc>
        <w:tc>
          <w:tcPr>
            <w:tcW w:w="742" w:type="pct"/>
            <w:tcBorders>
              <w:top w:val="nil"/>
              <w:left w:val="nil"/>
              <w:bottom w:val="single" w:sz="4" w:space="0" w:color="auto"/>
              <w:right w:val="single" w:sz="4" w:space="0" w:color="auto"/>
            </w:tcBorders>
            <w:shd w:val="clear" w:color="000000" w:fill="FFFFCC"/>
            <w:noWrap/>
            <w:vAlign w:val="bottom"/>
            <w:hideMark/>
          </w:tcPr>
          <w:p w:rsidR="00A340A8" w:rsidRDefault="00B830D2" w:rsidP="00A340A8">
            <w:pPr>
              <w:jc w:val="right"/>
              <w:outlineLvl w:val="0"/>
              <w:rPr>
                <w:color w:val="000000"/>
              </w:rPr>
            </w:pPr>
            <w:r>
              <w:rPr>
                <w:color w:val="000000"/>
              </w:rPr>
              <w:t>**</w:t>
            </w:r>
            <w:r w:rsidR="00A340A8">
              <w:rPr>
                <w:color w:val="000000"/>
              </w:rPr>
              <w:t xml:space="preserve"> </w:t>
            </w:r>
            <w:r>
              <w:rPr>
                <w:color w:val="000000"/>
              </w:rPr>
              <w:t>***</w:t>
            </w:r>
          </w:p>
        </w:tc>
        <w:tc>
          <w:tcPr>
            <w:tcW w:w="742" w:type="pct"/>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outlineLvl w:val="0"/>
              <w:rPr>
                <w:color w:val="000000"/>
              </w:rPr>
            </w:pPr>
            <w:r>
              <w:rPr>
                <w:color w:val="000000"/>
              </w:rPr>
              <w:t>**</w:t>
            </w:r>
            <w:r w:rsidR="00A340A8">
              <w:rPr>
                <w:color w:val="000000"/>
              </w:rPr>
              <w:t xml:space="preserve"> </w:t>
            </w:r>
            <w:r>
              <w:rPr>
                <w:color w:val="000000"/>
              </w:rPr>
              <w:t>***</w:t>
            </w:r>
          </w:p>
        </w:tc>
        <w:tc>
          <w:tcPr>
            <w:tcW w:w="742" w:type="pct"/>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outlineLvl w:val="0"/>
              <w:rPr>
                <w:color w:val="000000"/>
              </w:rPr>
            </w:pPr>
            <w:r>
              <w:rPr>
                <w:color w:val="000000"/>
              </w:rPr>
              <w:t>*</w:t>
            </w:r>
            <w:r w:rsidR="00A340A8">
              <w:rPr>
                <w:color w:val="000000"/>
              </w:rPr>
              <w:t xml:space="preserve"> </w:t>
            </w:r>
            <w:r>
              <w:rPr>
                <w:color w:val="000000"/>
              </w:rPr>
              <w:t>***</w:t>
            </w:r>
          </w:p>
        </w:tc>
        <w:tc>
          <w:tcPr>
            <w:tcW w:w="742" w:type="pct"/>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outlineLvl w:val="0"/>
              <w:rPr>
                <w:color w:val="000000"/>
              </w:rPr>
            </w:pPr>
            <w:r>
              <w:rPr>
                <w:color w:val="000000"/>
              </w:rPr>
              <w:t>**</w:t>
            </w:r>
            <w:r w:rsidR="00A340A8">
              <w:rPr>
                <w:color w:val="000000"/>
              </w:rPr>
              <w:t xml:space="preserve"> </w:t>
            </w:r>
            <w:r>
              <w:rPr>
                <w:color w:val="000000"/>
              </w:rPr>
              <w:t>***</w:t>
            </w:r>
          </w:p>
        </w:tc>
      </w:tr>
      <w:tr w:rsidR="00A340A8" w:rsidTr="00D04A83">
        <w:trPr>
          <w:trHeight w:val="330"/>
        </w:trPr>
        <w:tc>
          <w:tcPr>
            <w:tcW w:w="1292" w:type="pct"/>
            <w:tcBorders>
              <w:top w:val="nil"/>
              <w:left w:val="single" w:sz="4" w:space="0" w:color="auto"/>
              <w:bottom w:val="single" w:sz="4" w:space="0" w:color="auto"/>
              <w:right w:val="single" w:sz="4" w:space="0" w:color="auto"/>
            </w:tcBorders>
            <w:shd w:val="clear" w:color="auto" w:fill="auto"/>
            <w:noWrap/>
            <w:vAlign w:val="bottom"/>
          </w:tcPr>
          <w:p w:rsidR="00A340A8" w:rsidRDefault="00A340A8" w:rsidP="00A340A8">
            <w:pPr>
              <w:outlineLvl w:val="0"/>
              <w:rPr>
                <w:color w:val="000000"/>
              </w:rPr>
            </w:pPr>
          </w:p>
        </w:tc>
        <w:tc>
          <w:tcPr>
            <w:tcW w:w="742" w:type="pct"/>
            <w:tcBorders>
              <w:top w:val="nil"/>
              <w:left w:val="nil"/>
              <w:bottom w:val="single" w:sz="4" w:space="0" w:color="auto"/>
              <w:right w:val="single" w:sz="4" w:space="0" w:color="auto"/>
            </w:tcBorders>
            <w:shd w:val="clear" w:color="000000" w:fill="FFFFCC"/>
            <w:noWrap/>
            <w:vAlign w:val="bottom"/>
            <w:hideMark/>
          </w:tcPr>
          <w:p w:rsidR="00A340A8" w:rsidRDefault="00B830D2" w:rsidP="00A340A8">
            <w:pPr>
              <w:jc w:val="right"/>
              <w:outlineLvl w:val="0"/>
              <w:rPr>
                <w:color w:val="000000"/>
              </w:rPr>
            </w:pPr>
            <w:r>
              <w:rPr>
                <w:color w:val="000000"/>
              </w:rPr>
              <w:t>*</w:t>
            </w:r>
          </w:p>
        </w:tc>
        <w:tc>
          <w:tcPr>
            <w:tcW w:w="742" w:type="pct"/>
            <w:tcBorders>
              <w:top w:val="nil"/>
              <w:left w:val="nil"/>
              <w:bottom w:val="single" w:sz="4" w:space="0" w:color="auto"/>
              <w:right w:val="single" w:sz="4" w:space="0" w:color="auto"/>
            </w:tcBorders>
            <w:shd w:val="clear" w:color="000000" w:fill="FFFFCC"/>
            <w:noWrap/>
            <w:vAlign w:val="bottom"/>
            <w:hideMark/>
          </w:tcPr>
          <w:p w:rsidR="00A340A8" w:rsidRDefault="00B830D2" w:rsidP="00A340A8">
            <w:pPr>
              <w:jc w:val="right"/>
              <w:outlineLvl w:val="0"/>
              <w:rPr>
                <w:color w:val="000000"/>
              </w:rPr>
            </w:pPr>
            <w:r>
              <w:rPr>
                <w:color w:val="000000"/>
              </w:rPr>
              <w:t>*</w:t>
            </w:r>
            <w:r w:rsidR="00A340A8">
              <w:rPr>
                <w:color w:val="000000"/>
              </w:rPr>
              <w:t xml:space="preserve"> </w:t>
            </w:r>
            <w:r>
              <w:rPr>
                <w:color w:val="000000"/>
              </w:rPr>
              <w:t>***</w:t>
            </w:r>
          </w:p>
        </w:tc>
        <w:tc>
          <w:tcPr>
            <w:tcW w:w="742" w:type="pct"/>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outlineLvl w:val="0"/>
              <w:rPr>
                <w:color w:val="000000"/>
              </w:rPr>
            </w:pPr>
            <w:r>
              <w:rPr>
                <w:color w:val="000000"/>
              </w:rPr>
              <w:t>*</w:t>
            </w:r>
            <w:r w:rsidR="00A340A8">
              <w:rPr>
                <w:color w:val="000000"/>
              </w:rPr>
              <w:t xml:space="preserve"> </w:t>
            </w:r>
            <w:r>
              <w:rPr>
                <w:color w:val="000000"/>
              </w:rPr>
              <w:t>***</w:t>
            </w:r>
          </w:p>
        </w:tc>
        <w:tc>
          <w:tcPr>
            <w:tcW w:w="742" w:type="pct"/>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outlineLvl w:val="0"/>
              <w:rPr>
                <w:color w:val="000000"/>
              </w:rPr>
            </w:pPr>
            <w:r>
              <w:rPr>
                <w:color w:val="000000"/>
              </w:rPr>
              <w:t>*</w:t>
            </w:r>
            <w:r w:rsidR="00A340A8">
              <w:rPr>
                <w:color w:val="000000"/>
              </w:rPr>
              <w:t xml:space="preserve"> </w:t>
            </w:r>
            <w:r>
              <w:rPr>
                <w:color w:val="000000"/>
              </w:rPr>
              <w:t>***</w:t>
            </w:r>
          </w:p>
        </w:tc>
        <w:tc>
          <w:tcPr>
            <w:tcW w:w="742" w:type="pct"/>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outlineLvl w:val="0"/>
              <w:rPr>
                <w:color w:val="000000"/>
              </w:rPr>
            </w:pPr>
            <w:r>
              <w:rPr>
                <w:color w:val="000000"/>
              </w:rPr>
              <w:t>*</w:t>
            </w:r>
            <w:r w:rsidR="00A340A8">
              <w:rPr>
                <w:color w:val="000000"/>
              </w:rPr>
              <w:t xml:space="preserve"> </w:t>
            </w:r>
            <w:r>
              <w:rPr>
                <w:color w:val="000000"/>
              </w:rPr>
              <w:t>***</w:t>
            </w:r>
          </w:p>
        </w:tc>
      </w:tr>
      <w:tr w:rsidR="00A340A8" w:rsidTr="00A340A8">
        <w:trPr>
          <w:trHeight w:val="330"/>
        </w:trPr>
        <w:tc>
          <w:tcPr>
            <w:tcW w:w="1292" w:type="pct"/>
            <w:tcBorders>
              <w:top w:val="single" w:sz="8" w:space="0" w:color="auto"/>
              <w:left w:val="single" w:sz="4" w:space="0" w:color="auto"/>
              <w:bottom w:val="single" w:sz="8" w:space="0" w:color="auto"/>
              <w:right w:val="single" w:sz="4" w:space="0" w:color="auto"/>
            </w:tcBorders>
            <w:shd w:val="clear" w:color="000000" w:fill="F2F2F2"/>
            <w:vAlign w:val="center"/>
            <w:hideMark/>
          </w:tcPr>
          <w:p w:rsidR="00A340A8" w:rsidRDefault="00A340A8" w:rsidP="00A340A8">
            <w:pPr>
              <w:rPr>
                <w:b/>
                <w:bCs/>
                <w:color w:val="000000"/>
              </w:rPr>
            </w:pPr>
            <w:r>
              <w:rPr>
                <w:b/>
                <w:bCs/>
                <w:color w:val="000000"/>
              </w:rPr>
              <w:t>Итого управление</w:t>
            </w:r>
          </w:p>
        </w:tc>
        <w:tc>
          <w:tcPr>
            <w:tcW w:w="742" w:type="pct"/>
            <w:tcBorders>
              <w:top w:val="single" w:sz="8" w:space="0" w:color="auto"/>
              <w:left w:val="nil"/>
              <w:bottom w:val="single" w:sz="8" w:space="0" w:color="auto"/>
              <w:right w:val="single" w:sz="4" w:space="0" w:color="auto"/>
            </w:tcBorders>
            <w:shd w:val="clear" w:color="000000" w:fill="F2F2F2"/>
            <w:vAlign w:val="center"/>
            <w:hideMark/>
          </w:tcPr>
          <w:p w:rsidR="00A340A8" w:rsidRDefault="00B830D2" w:rsidP="00A340A8">
            <w:pPr>
              <w:jc w:val="right"/>
              <w:rPr>
                <w:b/>
                <w:bCs/>
                <w:color w:val="000000"/>
              </w:rPr>
            </w:pPr>
            <w:r>
              <w:rPr>
                <w:b/>
                <w:bCs/>
                <w:color w:val="000000"/>
              </w:rPr>
              <w:t>*</w:t>
            </w:r>
          </w:p>
        </w:tc>
        <w:tc>
          <w:tcPr>
            <w:tcW w:w="742" w:type="pct"/>
            <w:tcBorders>
              <w:top w:val="single" w:sz="8" w:space="0" w:color="auto"/>
              <w:left w:val="nil"/>
              <w:bottom w:val="single" w:sz="8" w:space="0" w:color="auto"/>
              <w:right w:val="single" w:sz="4" w:space="0" w:color="auto"/>
            </w:tcBorders>
            <w:shd w:val="clear" w:color="000000" w:fill="F2F2F2"/>
            <w:vAlign w:val="center"/>
            <w:hideMark/>
          </w:tcPr>
          <w:p w:rsidR="00A340A8" w:rsidRDefault="00A340A8" w:rsidP="00A340A8">
            <w:pPr>
              <w:jc w:val="right"/>
              <w:rPr>
                <w:b/>
                <w:bCs/>
                <w:color w:val="000000"/>
              </w:rPr>
            </w:pPr>
            <w:r>
              <w:rPr>
                <w:b/>
                <w:bCs/>
                <w:color w:val="000000"/>
              </w:rPr>
              <w:t> </w:t>
            </w:r>
          </w:p>
        </w:tc>
        <w:tc>
          <w:tcPr>
            <w:tcW w:w="742" w:type="pct"/>
            <w:tcBorders>
              <w:top w:val="single" w:sz="8" w:space="0" w:color="auto"/>
              <w:left w:val="nil"/>
              <w:bottom w:val="single" w:sz="8" w:space="0" w:color="auto"/>
              <w:right w:val="single" w:sz="4" w:space="0" w:color="auto"/>
            </w:tcBorders>
            <w:shd w:val="clear" w:color="000000" w:fill="F2F2F2"/>
            <w:vAlign w:val="center"/>
            <w:hideMark/>
          </w:tcPr>
          <w:p w:rsidR="00A340A8" w:rsidRDefault="00B830D2" w:rsidP="00A340A8">
            <w:pPr>
              <w:jc w:val="right"/>
              <w:rPr>
                <w:b/>
                <w:bCs/>
                <w:color w:val="000000"/>
              </w:rPr>
            </w:pPr>
            <w:r>
              <w:rPr>
                <w:b/>
                <w:bCs/>
                <w:color w:val="000000"/>
              </w:rPr>
              <w:t>**</w:t>
            </w:r>
            <w:r w:rsidR="00A340A8">
              <w:rPr>
                <w:b/>
                <w:bCs/>
                <w:color w:val="000000"/>
              </w:rPr>
              <w:t xml:space="preserve"> </w:t>
            </w:r>
            <w:r>
              <w:rPr>
                <w:b/>
                <w:bCs/>
                <w:color w:val="000000"/>
              </w:rPr>
              <w:t>***</w:t>
            </w:r>
          </w:p>
        </w:tc>
        <w:tc>
          <w:tcPr>
            <w:tcW w:w="742" w:type="pct"/>
            <w:tcBorders>
              <w:top w:val="single" w:sz="8" w:space="0" w:color="auto"/>
              <w:left w:val="nil"/>
              <w:bottom w:val="single" w:sz="8" w:space="0" w:color="auto"/>
              <w:right w:val="single" w:sz="4" w:space="0" w:color="auto"/>
            </w:tcBorders>
            <w:shd w:val="clear" w:color="000000" w:fill="F2F2F2"/>
            <w:vAlign w:val="center"/>
            <w:hideMark/>
          </w:tcPr>
          <w:p w:rsidR="00A340A8" w:rsidRDefault="00B830D2" w:rsidP="00A340A8">
            <w:pPr>
              <w:jc w:val="right"/>
              <w:rPr>
                <w:b/>
                <w:bCs/>
                <w:color w:val="000000"/>
              </w:rPr>
            </w:pPr>
            <w:r>
              <w:rPr>
                <w:b/>
                <w:bCs/>
                <w:color w:val="000000"/>
              </w:rPr>
              <w:t>**</w:t>
            </w:r>
            <w:r w:rsidR="00A340A8">
              <w:rPr>
                <w:b/>
                <w:bCs/>
                <w:color w:val="000000"/>
              </w:rPr>
              <w:t xml:space="preserve"> </w:t>
            </w:r>
            <w:r>
              <w:rPr>
                <w:b/>
                <w:bCs/>
                <w:color w:val="000000"/>
              </w:rPr>
              <w:t>***</w:t>
            </w:r>
          </w:p>
        </w:tc>
        <w:tc>
          <w:tcPr>
            <w:tcW w:w="742" w:type="pct"/>
            <w:tcBorders>
              <w:top w:val="single" w:sz="8" w:space="0" w:color="auto"/>
              <w:left w:val="nil"/>
              <w:bottom w:val="single" w:sz="8" w:space="0" w:color="auto"/>
              <w:right w:val="single" w:sz="4" w:space="0" w:color="auto"/>
            </w:tcBorders>
            <w:shd w:val="clear" w:color="000000" w:fill="F2F2F2"/>
            <w:vAlign w:val="center"/>
            <w:hideMark/>
          </w:tcPr>
          <w:p w:rsidR="00A340A8" w:rsidRDefault="00B830D2" w:rsidP="00A340A8">
            <w:pPr>
              <w:jc w:val="right"/>
              <w:rPr>
                <w:b/>
                <w:bCs/>
                <w:color w:val="000000"/>
              </w:rPr>
            </w:pPr>
            <w:r>
              <w:rPr>
                <w:b/>
                <w:bCs/>
                <w:color w:val="000000"/>
              </w:rPr>
              <w:t>**</w:t>
            </w:r>
            <w:r w:rsidR="00A340A8">
              <w:rPr>
                <w:b/>
                <w:bCs/>
                <w:color w:val="000000"/>
              </w:rPr>
              <w:t xml:space="preserve"> </w:t>
            </w:r>
            <w:r>
              <w:rPr>
                <w:b/>
                <w:bCs/>
                <w:color w:val="000000"/>
              </w:rPr>
              <w:t>***</w:t>
            </w:r>
          </w:p>
        </w:tc>
      </w:tr>
      <w:tr w:rsidR="00A340A8" w:rsidTr="00A340A8">
        <w:trPr>
          <w:trHeight w:val="315"/>
        </w:trPr>
        <w:tc>
          <w:tcPr>
            <w:tcW w:w="5000" w:type="pct"/>
            <w:gridSpan w:val="6"/>
            <w:tcBorders>
              <w:top w:val="single" w:sz="4" w:space="0" w:color="auto"/>
              <w:left w:val="single" w:sz="4" w:space="0" w:color="auto"/>
              <w:bottom w:val="single" w:sz="4" w:space="0" w:color="auto"/>
              <w:right w:val="single" w:sz="4" w:space="0" w:color="000000"/>
            </w:tcBorders>
            <w:shd w:val="clear" w:color="000000" w:fill="CCFFCC"/>
            <w:noWrap/>
            <w:vAlign w:val="bottom"/>
            <w:hideMark/>
          </w:tcPr>
          <w:p w:rsidR="00A340A8" w:rsidRDefault="00A340A8" w:rsidP="00A340A8">
            <w:pPr>
              <w:jc w:val="center"/>
              <w:rPr>
                <w:b/>
                <w:bCs/>
              </w:rPr>
            </w:pPr>
            <w:r>
              <w:rPr>
                <w:b/>
                <w:bCs/>
              </w:rPr>
              <w:t>Производственный персонал</w:t>
            </w:r>
          </w:p>
        </w:tc>
      </w:tr>
      <w:tr w:rsidR="00A340A8" w:rsidTr="00D04A83">
        <w:trPr>
          <w:trHeight w:val="315"/>
        </w:trPr>
        <w:tc>
          <w:tcPr>
            <w:tcW w:w="1292" w:type="pct"/>
            <w:tcBorders>
              <w:top w:val="nil"/>
              <w:left w:val="single" w:sz="4" w:space="0" w:color="auto"/>
              <w:bottom w:val="single" w:sz="4" w:space="0" w:color="auto"/>
              <w:right w:val="single" w:sz="4" w:space="0" w:color="auto"/>
            </w:tcBorders>
            <w:shd w:val="clear" w:color="auto" w:fill="auto"/>
            <w:noWrap/>
            <w:vAlign w:val="bottom"/>
          </w:tcPr>
          <w:p w:rsidR="00A340A8" w:rsidRDefault="00A340A8" w:rsidP="00A340A8">
            <w:pPr>
              <w:outlineLvl w:val="0"/>
              <w:rPr>
                <w:color w:val="000000"/>
              </w:rPr>
            </w:pPr>
          </w:p>
        </w:tc>
        <w:tc>
          <w:tcPr>
            <w:tcW w:w="742" w:type="pct"/>
            <w:tcBorders>
              <w:top w:val="nil"/>
              <w:left w:val="nil"/>
              <w:bottom w:val="single" w:sz="4" w:space="0" w:color="auto"/>
              <w:right w:val="single" w:sz="4" w:space="0" w:color="auto"/>
            </w:tcBorders>
            <w:shd w:val="clear" w:color="000000" w:fill="FFFFCC"/>
            <w:noWrap/>
            <w:vAlign w:val="bottom"/>
            <w:hideMark/>
          </w:tcPr>
          <w:p w:rsidR="00A340A8" w:rsidRDefault="00B830D2" w:rsidP="00A340A8">
            <w:pPr>
              <w:jc w:val="right"/>
              <w:outlineLvl w:val="0"/>
              <w:rPr>
                <w:color w:val="000000"/>
              </w:rPr>
            </w:pPr>
            <w:r>
              <w:rPr>
                <w:color w:val="000000"/>
              </w:rPr>
              <w:t>*</w:t>
            </w:r>
          </w:p>
        </w:tc>
        <w:tc>
          <w:tcPr>
            <w:tcW w:w="742" w:type="pct"/>
            <w:tcBorders>
              <w:top w:val="nil"/>
              <w:left w:val="nil"/>
              <w:bottom w:val="single" w:sz="4" w:space="0" w:color="auto"/>
              <w:right w:val="single" w:sz="4" w:space="0" w:color="auto"/>
            </w:tcBorders>
            <w:shd w:val="clear" w:color="000000" w:fill="FFFFCC"/>
            <w:noWrap/>
            <w:vAlign w:val="bottom"/>
            <w:hideMark/>
          </w:tcPr>
          <w:p w:rsidR="00A340A8" w:rsidRDefault="00B830D2" w:rsidP="00A340A8">
            <w:pPr>
              <w:jc w:val="right"/>
              <w:outlineLvl w:val="0"/>
              <w:rPr>
                <w:color w:val="000000"/>
              </w:rPr>
            </w:pPr>
            <w:r>
              <w:rPr>
                <w:color w:val="000000"/>
              </w:rPr>
              <w:t>**</w:t>
            </w:r>
            <w:r w:rsidR="00A340A8">
              <w:rPr>
                <w:color w:val="000000"/>
              </w:rPr>
              <w:t xml:space="preserve"> </w:t>
            </w:r>
            <w:r>
              <w:rPr>
                <w:color w:val="000000"/>
              </w:rPr>
              <w:t>***</w:t>
            </w:r>
          </w:p>
        </w:tc>
        <w:tc>
          <w:tcPr>
            <w:tcW w:w="742" w:type="pct"/>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outlineLvl w:val="0"/>
              <w:rPr>
                <w:color w:val="000000"/>
              </w:rPr>
            </w:pPr>
            <w:r>
              <w:rPr>
                <w:color w:val="000000"/>
              </w:rPr>
              <w:t>**</w:t>
            </w:r>
            <w:r w:rsidR="00A340A8">
              <w:rPr>
                <w:color w:val="000000"/>
              </w:rPr>
              <w:t xml:space="preserve"> </w:t>
            </w:r>
            <w:r>
              <w:rPr>
                <w:color w:val="000000"/>
              </w:rPr>
              <w:t>***</w:t>
            </w:r>
          </w:p>
        </w:tc>
        <w:tc>
          <w:tcPr>
            <w:tcW w:w="742" w:type="pct"/>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outlineLvl w:val="0"/>
              <w:rPr>
                <w:color w:val="000000"/>
              </w:rPr>
            </w:pPr>
            <w:r>
              <w:rPr>
                <w:color w:val="000000"/>
              </w:rPr>
              <w:t>**</w:t>
            </w:r>
            <w:r w:rsidR="00A340A8">
              <w:rPr>
                <w:color w:val="000000"/>
              </w:rPr>
              <w:t xml:space="preserve"> </w:t>
            </w:r>
            <w:r>
              <w:rPr>
                <w:color w:val="000000"/>
              </w:rPr>
              <w:t>***</w:t>
            </w:r>
          </w:p>
        </w:tc>
        <w:tc>
          <w:tcPr>
            <w:tcW w:w="742" w:type="pct"/>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outlineLvl w:val="0"/>
              <w:rPr>
                <w:color w:val="000000"/>
              </w:rPr>
            </w:pPr>
            <w:r>
              <w:rPr>
                <w:color w:val="000000"/>
              </w:rPr>
              <w:t>**</w:t>
            </w:r>
            <w:r w:rsidR="00A340A8">
              <w:rPr>
                <w:color w:val="000000"/>
              </w:rPr>
              <w:t xml:space="preserve"> </w:t>
            </w:r>
            <w:r>
              <w:rPr>
                <w:color w:val="000000"/>
              </w:rPr>
              <w:t>***</w:t>
            </w:r>
          </w:p>
        </w:tc>
      </w:tr>
      <w:tr w:rsidR="00A340A8" w:rsidTr="00D04A83">
        <w:trPr>
          <w:trHeight w:val="315"/>
        </w:trPr>
        <w:tc>
          <w:tcPr>
            <w:tcW w:w="1292" w:type="pct"/>
            <w:tcBorders>
              <w:top w:val="nil"/>
              <w:left w:val="single" w:sz="4" w:space="0" w:color="auto"/>
              <w:bottom w:val="single" w:sz="4" w:space="0" w:color="auto"/>
              <w:right w:val="single" w:sz="4" w:space="0" w:color="auto"/>
            </w:tcBorders>
            <w:shd w:val="clear" w:color="auto" w:fill="auto"/>
            <w:noWrap/>
            <w:vAlign w:val="bottom"/>
          </w:tcPr>
          <w:p w:rsidR="00A340A8" w:rsidRDefault="00A340A8" w:rsidP="00A340A8">
            <w:pPr>
              <w:outlineLvl w:val="0"/>
              <w:rPr>
                <w:color w:val="000000"/>
              </w:rPr>
            </w:pPr>
          </w:p>
        </w:tc>
        <w:tc>
          <w:tcPr>
            <w:tcW w:w="742" w:type="pct"/>
            <w:tcBorders>
              <w:top w:val="nil"/>
              <w:left w:val="nil"/>
              <w:bottom w:val="single" w:sz="4" w:space="0" w:color="auto"/>
              <w:right w:val="single" w:sz="4" w:space="0" w:color="auto"/>
            </w:tcBorders>
            <w:shd w:val="clear" w:color="000000" w:fill="FFFFCC"/>
            <w:noWrap/>
            <w:vAlign w:val="bottom"/>
            <w:hideMark/>
          </w:tcPr>
          <w:p w:rsidR="00A340A8" w:rsidRDefault="00B830D2" w:rsidP="00A340A8">
            <w:pPr>
              <w:jc w:val="right"/>
              <w:outlineLvl w:val="0"/>
              <w:rPr>
                <w:color w:val="000000"/>
              </w:rPr>
            </w:pPr>
            <w:r>
              <w:rPr>
                <w:color w:val="000000"/>
              </w:rPr>
              <w:t>*</w:t>
            </w:r>
          </w:p>
        </w:tc>
        <w:tc>
          <w:tcPr>
            <w:tcW w:w="742" w:type="pct"/>
            <w:tcBorders>
              <w:top w:val="nil"/>
              <w:left w:val="nil"/>
              <w:bottom w:val="single" w:sz="4" w:space="0" w:color="auto"/>
              <w:right w:val="single" w:sz="4" w:space="0" w:color="auto"/>
            </w:tcBorders>
            <w:shd w:val="clear" w:color="000000" w:fill="FFFFCC"/>
            <w:noWrap/>
            <w:vAlign w:val="bottom"/>
            <w:hideMark/>
          </w:tcPr>
          <w:p w:rsidR="00A340A8" w:rsidRDefault="00B830D2" w:rsidP="00A340A8">
            <w:pPr>
              <w:jc w:val="right"/>
              <w:outlineLvl w:val="0"/>
              <w:rPr>
                <w:color w:val="000000"/>
              </w:rPr>
            </w:pPr>
            <w:r>
              <w:rPr>
                <w:color w:val="000000"/>
              </w:rPr>
              <w:t>**</w:t>
            </w:r>
            <w:r w:rsidR="00A340A8">
              <w:rPr>
                <w:color w:val="000000"/>
              </w:rPr>
              <w:t xml:space="preserve"> </w:t>
            </w:r>
            <w:r>
              <w:rPr>
                <w:color w:val="000000"/>
              </w:rPr>
              <w:t>***</w:t>
            </w:r>
          </w:p>
        </w:tc>
        <w:tc>
          <w:tcPr>
            <w:tcW w:w="742" w:type="pct"/>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outlineLvl w:val="0"/>
              <w:rPr>
                <w:color w:val="000000"/>
              </w:rPr>
            </w:pPr>
            <w:r>
              <w:rPr>
                <w:color w:val="000000"/>
              </w:rPr>
              <w:t>**</w:t>
            </w:r>
            <w:r w:rsidR="00A340A8">
              <w:rPr>
                <w:color w:val="000000"/>
              </w:rPr>
              <w:t xml:space="preserve"> </w:t>
            </w:r>
            <w:r>
              <w:rPr>
                <w:color w:val="000000"/>
              </w:rPr>
              <w:t>***</w:t>
            </w:r>
          </w:p>
        </w:tc>
        <w:tc>
          <w:tcPr>
            <w:tcW w:w="742" w:type="pct"/>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outlineLvl w:val="0"/>
              <w:rPr>
                <w:color w:val="000000"/>
              </w:rPr>
            </w:pPr>
            <w:r>
              <w:rPr>
                <w:color w:val="000000"/>
              </w:rPr>
              <w:t>**</w:t>
            </w:r>
            <w:r w:rsidR="00A340A8">
              <w:rPr>
                <w:color w:val="000000"/>
              </w:rPr>
              <w:t xml:space="preserve"> </w:t>
            </w:r>
            <w:r>
              <w:rPr>
                <w:color w:val="000000"/>
              </w:rPr>
              <w:t>***</w:t>
            </w:r>
          </w:p>
        </w:tc>
        <w:tc>
          <w:tcPr>
            <w:tcW w:w="742" w:type="pct"/>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outlineLvl w:val="0"/>
              <w:rPr>
                <w:color w:val="000000"/>
              </w:rPr>
            </w:pPr>
            <w:r>
              <w:rPr>
                <w:color w:val="000000"/>
              </w:rPr>
              <w:t>**</w:t>
            </w:r>
            <w:r w:rsidR="00A340A8">
              <w:rPr>
                <w:color w:val="000000"/>
              </w:rPr>
              <w:t xml:space="preserve"> </w:t>
            </w:r>
            <w:r>
              <w:rPr>
                <w:color w:val="000000"/>
              </w:rPr>
              <w:t>***</w:t>
            </w:r>
          </w:p>
        </w:tc>
      </w:tr>
      <w:tr w:rsidR="00A340A8" w:rsidTr="00D04A83">
        <w:trPr>
          <w:trHeight w:val="315"/>
        </w:trPr>
        <w:tc>
          <w:tcPr>
            <w:tcW w:w="1292" w:type="pct"/>
            <w:tcBorders>
              <w:top w:val="nil"/>
              <w:left w:val="single" w:sz="4" w:space="0" w:color="auto"/>
              <w:bottom w:val="single" w:sz="4" w:space="0" w:color="auto"/>
              <w:right w:val="single" w:sz="4" w:space="0" w:color="auto"/>
            </w:tcBorders>
            <w:shd w:val="clear" w:color="auto" w:fill="auto"/>
            <w:noWrap/>
            <w:vAlign w:val="bottom"/>
          </w:tcPr>
          <w:p w:rsidR="00A340A8" w:rsidRDefault="00A340A8" w:rsidP="00A340A8">
            <w:pPr>
              <w:outlineLvl w:val="0"/>
              <w:rPr>
                <w:color w:val="000000"/>
              </w:rPr>
            </w:pPr>
          </w:p>
        </w:tc>
        <w:tc>
          <w:tcPr>
            <w:tcW w:w="742" w:type="pct"/>
            <w:tcBorders>
              <w:top w:val="nil"/>
              <w:left w:val="nil"/>
              <w:bottom w:val="single" w:sz="4" w:space="0" w:color="auto"/>
              <w:right w:val="single" w:sz="4" w:space="0" w:color="auto"/>
            </w:tcBorders>
            <w:shd w:val="clear" w:color="000000" w:fill="FFFFCC"/>
            <w:noWrap/>
            <w:vAlign w:val="bottom"/>
            <w:hideMark/>
          </w:tcPr>
          <w:p w:rsidR="00A340A8" w:rsidRDefault="00B830D2" w:rsidP="00A340A8">
            <w:pPr>
              <w:jc w:val="right"/>
              <w:outlineLvl w:val="0"/>
              <w:rPr>
                <w:color w:val="000000"/>
              </w:rPr>
            </w:pPr>
            <w:r>
              <w:rPr>
                <w:color w:val="000000"/>
              </w:rPr>
              <w:t>*</w:t>
            </w:r>
          </w:p>
        </w:tc>
        <w:tc>
          <w:tcPr>
            <w:tcW w:w="742" w:type="pct"/>
            <w:tcBorders>
              <w:top w:val="nil"/>
              <w:left w:val="nil"/>
              <w:bottom w:val="single" w:sz="4" w:space="0" w:color="auto"/>
              <w:right w:val="single" w:sz="4" w:space="0" w:color="auto"/>
            </w:tcBorders>
            <w:shd w:val="clear" w:color="000000" w:fill="FFFFCC"/>
            <w:noWrap/>
            <w:vAlign w:val="bottom"/>
            <w:hideMark/>
          </w:tcPr>
          <w:p w:rsidR="00A340A8" w:rsidRDefault="00B830D2" w:rsidP="00A340A8">
            <w:pPr>
              <w:jc w:val="right"/>
              <w:outlineLvl w:val="0"/>
              <w:rPr>
                <w:color w:val="000000"/>
              </w:rPr>
            </w:pPr>
            <w:r>
              <w:rPr>
                <w:color w:val="000000"/>
              </w:rPr>
              <w:t>**</w:t>
            </w:r>
            <w:r w:rsidR="00A340A8">
              <w:rPr>
                <w:color w:val="000000"/>
              </w:rPr>
              <w:t xml:space="preserve"> </w:t>
            </w:r>
            <w:r>
              <w:rPr>
                <w:color w:val="000000"/>
              </w:rPr>
              <w:t>***</w:t>
            </w:r>
          </w:p>
        </w:tc>
        <w:tc>
          <w:tcPr>
            <w:tcW w:w="742" w:type="pct"/>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outlineLvl w:val="0"/>
              <w:rPr>
                <w:color w:val="000000"/>
              </w:rPr>
            </w:pPr>
            <w:r>
              <w:rPr>
                <w:color w:val="000000"/>
              </w:rPr>
              <w:t>**</w:t>
            </w:r>
            <w:r w:rsidR="00A340A8">
              <w:rPr>
                <w:color w:val="000000"/>
              </w:rPr>
              <w:t xml:space="preserve"> </w:t>
            </w:r>
            <w:r>
              <w:rPr>
                <w:color w:val="000000"/>
              </w:rPr>
              <w:t>***</w:t>
            </w:r>
          </w:p>
        </w:tc>
        <w:tc>
          <w:tcPr>
            <w:tcW w:w="742" w:type="pct"/>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outlineLvl w:val="0"/>
              <w:rPr>
                <w:color w:val="000000"/>
              </w:rPr>
            </w:pPr>
            <w:r>
              <w:rPr>
                <w:color w:val="000000"/>
              </w:rPr>
              <w:t>**</w:t>
            </w:r>
            <w:r w:rsidR="00A340A8">
              <w:rPr>
                <w:color w:val="000000"/>
              </w:rPr>
              <w:t xml:space="preserve"> </w:t>
            </w:r>
            <w:r>
              <w:rPr>
                <w:color w:val="000000"/>
              </w:rPr>
              <w:t>***</w:t>
            </w:r>
          </w:p>
        </w:tc>
        <w:tc>
          <w:tcPr>
            <w:tcW w:w="742" w:type="pct"/>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outlineLvl w:val="0"/>
              <w:rPr>
                <w:color w:val="000000"/>
              </w:rPr>
            </w:pPr>
            <w:r>
              <w:rPr>
                <w:color w:val="000000"/>
              </w:rPr>
              <w:t>***</w:t>
            </w:r>
            <w:r w:rsidR="00A340A8">
              <w:rPr>
                <w:color w:val="000000"/>
              </w:rPr>
              <w:t xml:space="preserve"> </w:t>
            </w:r>
            <w:r>
              <w:rPr>
                <w:color w:val="000000"/>
              </w:rPr>
              <w:t>***</w:t>
            </w:r>
          </w:p>
        </w:tc>
      </w:tr>
      <w:tr w:rsidR="00A340A8" w:rsidTr="00D04A83">
        <w:trPr>
          <w:trHeight w:val="315"/>
        </w:trPr>
        <w:tc>
          <w:tcPr>
            <w:tcW w:w="1292" w:type="pct"/>
            <w:tcBorders>
              <w:top w:val="nil"/>
              <w:left w:val="single" w:sz="4" w:space="0" w:color="auto"/>
              <w:bottom w:val="single" w:sz="4" w:space="0" w:color="auto"/>
              <w:right w:val="single" w:sz="4" w:space="0" w:color="auto"/>
            </w:tcBorders>
            <w:shd w:val="clear" w:color="auto" w:fill="auto"/>
            <w:noWrap/>
            <w:vAlign w:val="bottom"/>
          </w:tcPr>
          <w:p w:rsidR="00A340A8" w:rsidRDefault="00A340A8" w:rsidP="00A340A8">
            <w:pPr>
              <w:outlineLvl w:val="0"/>
              <w:rPr>
                <w:color w:val="000000"/>
              </w:rPr>
            </w:pPr>
          </w:p>
        </w:tc>
        <w:tc>
          <w:tcPr>
            <w:tcW w:w="742" w:type="pct"/>
            <w:tcBorders>
              <w:top w:val="nil"/>
              <w:left w:val="nil"/>
              <w:bottom w:val="single" w:sz="4" w:space="0" w:color="auto"/>
              <w:right w:val="single" w:sz="4" w:space="0" w:color="auto"/>
            </w:tcBorders>
            <w:shd w:val="clear" w:color="000000" w:fill="FFFFCC"/>
            <w:noWrap/>
            <w:vAlign w:val="bottom"/>
            <w:hideMark/>
          </w:tcPr>
          <w:p w:rsidR="00A340A8" w:rsidRDefault="00B830D2" w:rsidP="00A340A8">
            <w:pPr>
              <w:jc w:val="right"/>
              <w:outlineLvl w:val="0"/>
              <w:rPr>
                <w:color w:val="000000"/>
              </w:rPr>
            </w:pPr>
            <w:r>
              <w:rPr>
                <w:color w:val="000000"/>
              </w:rPr>
              <w:t>*</w:t>
            </w:r>
          </w:p>
        </w:tc>
        <w:tc>
          <w:tcPr>
            <w:tcW w:w="742" w:type="pct"/>
            <w:tcBorders>
              <w:top w:val="nil"/>
              <w:left w:val="nil"/>
              <w:bottom w:val="single" w:sz="4" w:space="0" w:color="auto"/>
              <w:right w:val="single" w:sz="4" w:space="0" w:color="auto"/>
            </w:tcBorders>
            <w:shd w:val="clear" w:color="000000" w:fill="FFFFCC"/>
            <w:noWrap/>
            <w:vAlign w:val="bottom"/>
            <w:hideMark/>
          </w:tcPr>
          <w:p w:rsidR="00A340A8" w:rsidRDefault="00B830D2" w:rsidP="00A340A8">
            <w:pPr>
              <w:jc w:val="right"/>
              <w:outlineLvl w:val="0"/>
              <w:rPr>
                <w:color w:val="000000"/>
              </w:rPr>
            </w:pPr>
            <w:r>
              <w:rPr>
                <w:color w:val="000000"/>
              </w:rPr>
              <w:t>**</w:t>
            </w:r>
            <w:r w:rsidR="00A340A8">
              <w:rPr>
                <w:color w:val="000000"/>
              </w:rPr>
              <w:t xml:space="preserve"> </w:t>
            </w:r>
            <w:r>
              <w:rPr>
                <w:color w:val="000000"/>
              </w:rPr>
              <w:t>***</w:t>
            </w:r>
          </w:p>
        </w:tc>
        <w:tc>
          <w:tcPr>
            <w:tcW w:w="742" w:type="pct"/>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outlineLvl w:val="0"/>
              <w:rPr>
                <w:color w:val="000000"/>
              </w:rPr>
            </w:pPr>
            <w:r>
              <w:rPr>
                <w:color w:val="000000"/>
              </w:rPr>
              <w:t>**</w:t>
            </w:r>
            <w:r w:rsidR="00A340A8">
              <w:rPr>
                <w:color w:val="000000"/>
              </w:rPr>
              <w:t xml:space="preserve"> </w:t>
            </w:r>
            <w:r>
              <w:rPr>
                <w:color w:val="000000"/>
              </w:rPr>
              <w:t>***</w:t>
            </w:r>
          </w:p>
        </w:tc>
        <w:tc>
          <w:tcPr>
            <w:tcW w:w="742" w:type="pct"/>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outlineLvl w:val="0"/>
              <w:rPr>
                <w:color w:val="000000"/>
              </w:rPr>
            </w:pPr>
            <w:r>
              <w:rPr>
                <w:color w:val="000000"/>
              </w:rPr>
              <w:t>**</w:t>
            </w:r>
            <w:r w:rsidR="00A340A8">
              <w:rPr>
                <w:color w:val="000000"/>
              </w:rPr>
              <w:t xml:space="preserve"> </w:t>
            </w:r>
            <w:r>
              <w:rPr>
                <w:color w:val="000000"/>
              </w:rPr>
              <w:t>***</w:t>
            </w:r>
          </w:p>
        </w:tc>
        <w:tc>
          <w:tcPr>
            <w:tcW w:w="742" w:type="pct"/>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outlineLvl w:val="0"/>
              <w:rPr>
                <w:color w:val="000000"/>
              </w:rPr>
            </w:pPr>
            <w:r>
              <w:rPr>
                <w:color w:val="000000"/>
              </w:rPr>
              <w:t>**</w:t>
            </w:r>
            <w:r w:rsidR="00A340A8">
              <w:rPr>
                <w:color w:val="000000"/>
              </w:rPr>
              <w:t xml:space="preserve"> </w:t>
            </w:r>
            <w:r>
              <w:rPr>
                <w:color w:val="000000"/>
              </w:rPr>
              <w:t>***</w:t>
            </w:r>
          </w:p>
        </w:tc>
      </w:tr>
      <w:tr w:rsidR="00A340A8" w:rsidTr="00D04A83">
        <w:trPr>
          <w:trHeight w:val="315"/>
        </w:trPr>
        <w:tc>
          <w:tcPr>
            <w:tcW w:w="1292" w:type="pct"/>
            <w:tcBorders>
              <w:top w:val="nil"/>
              <w:left w:val="single" w:sz="4" w:space="0" w:color="auto"/>
              <w:bottom w:val="single" w:sz="4" w:space="0" w:color="auto"/>
              <w:right w:val="single" w:sz="4" w:space="0" w:color="auto"/>
            </w:tcBorders>
            <w:shd w:val="clear" w:color="auto" w:fill="auto"/>
            <w:noWrap/>
            <w:vAlign w:val="bottom"/>
          </w:tcPr>
          <w:p w:rsidR="00A340A8" w:rsidRDefault="00A340A8" w:rsidP="00A340A8">
            <w:pPr>
              <w:outlineLvl w:val="0"/>
              <w:rPr>
                <w:color w:val="000000"/>
              </w:rPr>
            </w:pPr>
          </w:p>
        </w:tc>
        <w:tc>
          <w:tcPr>
            <w:tcW w:w="742" w:type="pct"/>
            <w:tcBorders>
              <w:top w:val="nil"/>
              <w:left w:val="nil"/>
              <w:bottom w:val="single" w:sz="4" w:space="0" w:color="auto"/>
              <w:right w:val="single" w:sz="4" w:space="0" w:color="auto"/>
            </w:tcBorders>
            <w:shd w:val="clear" w:color="000000" w:fill="FFFFCC"/>
            <w:noWrap/>
            <w:vAlign w:val="bottom"/>
            <w:hideMark/>
          </w:tcPr>
          <w:p w:rsidR="00A340A8" w:rsidRDefault="00B830D2" w:rsidP="00A340A8">
            <w:pPr>
              <w:jc w:val="right"/>
              <w:outlineLvl w:val="0"/>
              <w:rPr>
                <w:color w:val="000000"/>
              </w:rPr>
            </w:pPr>
            <w:r>
              <w:rPr>
                <w:color w:val="000000"/>
              </w:rPr>
              <w:t>*</w:t>
            </w:r>
          </w:p>
        </w:tc>
        <w:tc>
          <w:tcPr>
            <w:tcW w:w="742" w:type="pct"/>
            <w:tcBorders>
              <w:top w:val="nil"/>
              <w:left w:val="nil"/>
              <w:bottom w:val="single" w:sz="4" w:space="0" w:color="auto"/>
              <w:right w:val="single" w:sz="4" w:space="0" w:color="auto"/>
            </w:tcBorders>
            <w:shd w:val="clear" w:color="000000" w:fill="FFFFCC"/>
            <w:noWrap/>
            <w:vAlign w:val="bottom"/>
            <w:hideMark/>
          </w:tcPr>
          <w:p w:rsidR="00A340A8" w:rsidRDefault="00B830D2" w:rsidP="00A340A8">
            <w:pPr>
              <w:jc w:val="right"/>
              <w:outlineLvl w:val="0"/>
              <w:rPr>
                <w:color w:val="000000"/>
              </w:rPr>
            </w:pPr>
            <w:r>
              <w:rPr>
                <w:color w:val="000000"/>
              </w:rPr>
              <w:t>**</w:t>
            </w:r>
            <w:r w:rsidR="00A340A8">
              <w:rPr>
                <w:color w:val="000000"/>
              </w:rPr>
              <w:t xml:space="preserve"> </w:t>
            </w:r>
            <w:r>
              <w:rPr>
                <w:color w:val="000000"/>
              </w:rPr>
              <w:t>***</w:t>
            </w:r>
          </w:p>
        </w:tc>
        <w:tc>
          <w:tcPr>
            <w:tcW w:w="742" w:type="pct"/>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outlineLvl w:val="0"/>
              <w:rPr>
                <w:color w:val="000000"/>
              </w:rPr>
            </w:pPr>
            <w:r>
              <w:rPr>
                <w:color w:val="000000"/>
              </w:rPr>
              <w:t>**</w:t>
            </w:r>
            <w:r w:rsidR="00A340A8">
              <w:rPr>
                <w:color w:val="000000"/>
              </w:rPr>
              <w:t xml:space="preserve"> </w:t>
            </w:r>
            <w:r>
              <w:rPr>
                <w:color w:val="000000"/>
              </w:rPr>
              <w:t>***</w:t>
            </w:r>
          </w:p>
        </w:tc>
        <w:tc>
          <w:tcPr>
            <w:tcW w:w="742" w:type="pct"/>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outlineLvl w:val="0"/>
              <w:rPr>
                <w:color w:val="000000"/>
              </w:rPr>
            </w:pPr>
            <w:r>
              <w:rPr>
                <w:color w:val="000000"/>
              </w:rPr>
              <w:t>**</w:t>
            </w:r>
            <w:r w:rsidR="00A340A8">
              <w:rPr>
                <w:color w:val="000000"/>
              </w:rPr>
              <w:t xml:space="preserve"> </w:t>
            </w:r>
            <w:r>
              <w:rPr>
                <w:color w:val="000000"/>
              </w:rPr>
              <w:t>***</w:t>
            </w:r>
          </w:p>
        </w:tc>
        <w:tc>
          <w:tcPr>
            <w:tcW w:w="742" w:type="pct"/>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outlineLvl w:val="0"/>
              <w:rPr>
                <w:color w:val="000000"/>
              </w:rPr>
            </w:pPr>
            <w:r>
              <w:rPr>
                <w:color w:val="000000"/>
              </w:rPr>
              <w:t>**</w:t>
            </w:r>
            <w:r w:rsidR="00A340A8">
              <w:rPr>
                <w:color w:val="000000"/>
              </w:rPr>
              <w:t xml:space="preserve"> </w:t>
            </w:r>
            <w:r>
              <w:rPr>
                <w:color w:val="000000"/>
              </w:rPr>
              <w:t>***</w:t>
            </w:r>
          </w:p>
        </w:tc>
      </w:tr>
      <w:tr w:rsidR="00A340A8" w:rsidTr="00D04A83">
        <w:trPr>
          <w:trHeight w:val="330"/>
        </w:trPr>
        <w:tc>
          <w:tcPr>
            <w:tcW w:w="1292" w:type="pct"/>
            <w:tcBorders>
              <w:top w:val="nil"/>
              <w:left w:val="single" w:sz="4" w:space="0" w:color="auto"/>
              <w:bottom w:val="single" w:sz="4" w:space="0" w:color="auto"/>
              <w:right w:val="single" w:sz="4" w:space="0" w:color="auto"/>
            </w:tcBorders>
            <w:shd w:val="clear" w:color="auto" w:fill="auto"/>
            <w:noWrap/>
            <w:vAlign w:val="bottom"/>
          </w:tcPr>
          <w:p w:rsidR="00A340A8" w:rsidRDefault="00A340A8" w:rsidP="00A340A8">
            <w:pPr>
              <w:outlineLvl w:val="0"/>
              <w:rPr>
                <w:color w:val="000000"/>
              </w:rPr>
            </w:pPr>
          </w:p>
        </w:tc>
        <w:tc>
          <w:tcPr>
            <w:tcW w:w="742" w:type="pct"/>
            <w:tcBorders>
              <w:top w:val="nil"/>
              <w:left w:val="nil"/>
              <w:bottom w:val="single" w:sz="4" w:space="0" w:color="auto"/>
              <w:right w:val="single" w:sz="4" w:space="0" w:color="auto"/>
            </w:tcBorders>
            <w:shd w:val="clear" w:color="000000" w:fill="FFFFCC"/>
            <w:noWrap/>
            <w:vAlign w:val="bottom"/>
            <w:hideMark/>
          </w:tcPr>
          <w:p w:rsidR="00A340A8" w:rsidRDefault="00B830D2" w:rsidP="00A340A8">
            <w:pPr>
              <w:jc w:val="right"/>
              <w:outlineLvl w:val="0"/>
              <w:rPr>
                <w:color w:val="000000"/>
              </w:rPr>
            </w:pPr>
            <w:r>
              <w:rPr>
                <w:color w:val="000000"/>
              </w:rPr>
              <w:t>*</w:t>
            </w:r>
          </w:p>
        </w:tc>
        <w:tc>
          <w:tcPr>
            <w:tcW w:w="742" w:type="pct"/>
            <w:tcBorders>
              <w:top w:val="nil"/>
              <w:left w:val="nil"/>
              <w:bottom w:val="single" w:sz="4" w:space="0" w:color="auto"/>
              <w:right w:val="single" w:sz="4" w:space="0" w:color="auto"/>
            </w:tcBorders>
            <w:shd w:val="clear" w:color="000000" w:fill="FFFFCC"/>
            <w:noWrap/>
            <w:vAlign w:val="bottom"/>
            <w:hideMark/>
          </w:tcPr>
          <w:p w:rsidR="00A340A8" w:rsidRDefault="00B830D2" w:rsidP="00A340A8">
            <w:pPr>
              <w:jc w:val="right"/>
              <w:outlineLvl w:val="0"/>
              <w:rPr>
                <w:color w:val="000000"/>
              </w:rPr>
            </w:pPr>
            <w:r>
              <w:rPr>
                <w:color w:val="000000"/>
              </w:rPr>
              <w:t>**</w:t>
            </w:r>
            <w:r w:rsidR="00A340A8">
              <w:rPr>
                <w:color w:val="000000"/>
              </w:rPr>
              <w:t xml:space="preserve"> </w:t>
            </w:r>
            <w:r>
              <w:rPr>
                <w:color w:val="000000"/>
              </w:rPr>
              <w:t>***</w:t>
            </w:r>
          </w:p>
        </w:tc>
        <w:tc>
          <w:tcPr>
            <w:tcW w:w="742" w:type="pct"/>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outlineLvl w:val="0"/>
              <w:rPr>
                <w:color w:val="000000"/>
              </w:rPr>
            </w:pPr>
            <w:r>
              <w:rPr>
                <w:color w:val="000000"/>
              </w:rPr>
              <w:t>**</w:t>
            </w:r>
            <w:r w:rsidR="00A340A8">
              <w:rPr>
                <w:color w:val="000000"/>
              </w:rPr>
              <w:t xml:space="preserve"> </w:t>
            </w:r>
            <w:r>
              <w:rPr>
                <w:color w:val="000000"/>
              </w:rPr>
              <w:t>***</w:t>
            </w:r>
          </w:p>
        </w:tc>
        <w:tc>
          <w:tcPr>
            <w:tcW w:w="742" w:type="pct"/>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outlineLvl w:val="0"/>
              <w:rPr>
                <w:color w:val="000000"/>
              </w:rPr>
            </w:pPr>
            <w:r>
              <w:rPr>
                <w:color w:val="000000"/>
              </w:rPr>
              <w:t>*</w:t>
            </w:r>
            <w:r w:rsidR="00A340A8">
              <w:rPr>
                <w:color w:val="000000"/>
              </w:rPr>
              <w:t xml:space="preserve"> </w:t>
            </w:r>
            <w:r>
              <w:rPr>
                <w:color w:val="000000"/>
              </w:rPr>
              <w:t>***</w:t>
            </w:r>
          </w:p>
        </w:tc>
        <w:tc>
          <w:tcPr>
            <w:tcW w:w="742" w:type="pct"/>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outlineLvl w:val="0"/>
              <w:rPr>
                <w:color w:val="000000"/>
              </w:rPr>
            </w:pPr>
            <w:r>
              <w:rPr>
                <w:color w:val="000000"/>
              </w:rPr>
              <w:t>**</w:t>
            </w:r>
            <w:r w:rsidR="00A340A8">
              <w:rPr>
                <w:color w:val="000000"/>
              </w:rPr>
              <w:t xml:space="preserve"> </w:t>
            </w:r>
            <w:r>
              <w:rPr>
                <w:color w:val="000000"/>
              </w:rPr>
              <w:t>***</w:t>
            </w:r>
          </w:p>
        </w:tc>
      </w:tr>
      <w:tr w:rsidR="00A340A8" w:rsidTr="00A340A8">
        <w:trPr>
          <w:trHeight w:val="330"/>
        </w:trPr>
        <w:tc>
          <w:tcPr>
            <w:tcW w:w="1292" w:type="pct"/>
            <w:tcBorders>
              <w:top w:val="single" w:sz="8" w:space="0" w:color="auto"/>
              <w:left w:val="single" w:sz="4" w:space="0" w:color="auto"/>
              <w:bottom w:val="single" w:sz="8" w:space="0" w:color="auto"/>
              <w:right w:val="single" w:sz="4" w:space="0" w:color="auto"/>
            </w:tcBorders>
            <w:shd w:val="clear" w:color="000000" w:fill="F2F2F2"/>
            <w:vAlign w:val="center"/>
            <w:hideMark/>
          </w:tcPr>
          <w:p w:rsidR="00A340A8" w:rsidRDefault="00A340A8" w:rsidP="00A340A8">
            <w:pPr>
              <w:rPr>
                <w:b/>
                <w:bCs/>
                <w:color w:val="000000"/>
              </w:rPr>
            </w:pPr>
            <w:r>
              <w:rPr>
                <w:b/>
                <w:bCs/>
                <w:color w:val="000000"/>
              </w:rPr>
              <w:t>Итого кафе</w:t>
            </w:r>
          </w:p>
        </w:tc>
        <w:tc>
          <w:tcPr>
            <w:tcW w:w="742" w:type="pct"/>
            <w:tcBorders>
              <w:top w:val="single" w:sz="8" w:space="0" w:color="auto"/>
              <w:left w:val="nil"/>
              <w:bottom w:val="single" w:sz="8" w:space="0" w:color="auto"/>
              <w:right w:val="single" w:sz="4" w:space="0" w:color="auto"/>
            </w:tcBorders>
            <w:shd w:val="clear" w:color="000000" w:fill="F2F2F2"/>
            <w:vAlign w:val="center"/>
            <w:hideMark/>
          </w:tcPr>
          <w:p w:rsidR="00A340A8" w:rsidRDefault="00B830D2" w:rsidP="00A340A8">
            <w:pPr>
              <w:jc w:val="right"/>
              <w:rPr>
                <w:b/>
                <w:bCs/>
                <w:color w:val="000000"/>
              </w:rPr>
            </w:pPr>
            <w:r>
              <w:rPr>
                <w:b/>
                <w:bCs/>
                <w:color w:val="000000"/>
              </w:rPr>
              <w:t>**</w:t>
            </w:r>
          </w:p>
        </w:tc>
        <w:tc>
          <w:tcPr>
            <w:tcW w:w="742" w:type="pct"/>
            <w:tcBorders>
              <w:top w:val="single" w:sz="8" w:space="0" w:color="auto"/>
              <w:left w:val="nil"/>
              <w:bottom w:val="single" w:sz="8" w:space="0" w:color="auto"/>
              <w:right w:val="single" w:sz="4" w:space="0" w:color="auto"/>
            </w:tcBorders>
            <w:shd w:val="clear" w:color="000000" w:fill="F2F2F2"/>
            <w:vAlign w:val="center"/>
            <w:hideMark/>
          </w:tcPr>
          <w:p w:rsidR="00A340A8" w:rsidRDefault="00A340A8" w:rsidP="00A340A8">
            <w:pPr>
              <w:jc w:val="right"/>
              <w:rPr>
                <w:b/>
                <w:bCs/>
                <w:color w:val="000000"/>
              </w:rPr>
            </w:pPr>
            <w:r>
              <w:rPr>
                <w:b/>
                <w:bCs/>
                <w:color w:val="000000"/>
              </w:rPr>
              <w:t> </w:t>
            </w:r>
          </w:p>
        </w:tc>
        <w:tc>
          <w:tcPr>
            <w:tcW w:w="742" w:type="pct"/>
            <w:tcBorders>
              <w:top w:val="single" w:sz="8" w:space="0" w:color="auto"/>
              <w:left w:val="nil"/>
              <w:bottom w:val="single" w:sz="8" w:space="0" w:color="auto"/>
              <w:right w:val="single" w:sz="4" w:space="0" w:color="auto"/>
            </w:tcBorders>
            <w:shd w:val="clear" w:color="000000" w:fill="F2F2F2"/>
            <w:vAlign w:val="center"/>
            <w:hideMark/>
          </w:tcPr>
          <w:p w:rsidR="00A340A8" w:rsidRDefault="00B830D2" w:rsidP="00A340A8">
            <w:pPr>
              <w:jc w:val="right"/>
              <w:rPr>
                <w:b/>
                <w:bCs/>
                <w:color w:val="000000"/>
              </w:rPr>
            </w:pPr>
            <w:r>
              <w:rPr>
                <w:b/>
                <w:bCs/>
                <w:color w:val="000000"/>
              </w:rPr>
              <w:t>***</w:t>
            </w:r>
            <w:r w:rsidR="00A340A8">
              <w:rPr>
                <w:b/>
                <w:bCs/>
                <w:color w:val="000000"/>
              </w:rPr>
              <w:t xml:space="preserve"> </w:t>
            </w:r>
            <w:r>
              <w:rPr>
                <w:b/>
                <w:bCs/>
                <w:color w:val="000000"/>
              </w:rPr>
              <w:t>***</w:t>
            </w:r>
          </w:p>
        </w:tc>
        <w:tc>
          <w:tcPr>
            <w:tcW w:w="742" w:type="pct"/>
            <w:tcBorders>
              <w:top w:val="single" w:sz="8" w:space="0" w:color="auto"/>
              <w:left w:val="nil"/>
              <w:bottom w:val="single" w:sz="8" w:space="0" w:color="auto"/>
              <w:right w:val="single" w:sz="4" w:space="0" w:color="auto"/>
            </w:tcBorders>
            <w:shd w:val="clear" w:color="000000" w:fill="F2F2F2"/>
            <w:vAlign w:val="center"/>
            <w:hideMark/>
          </w:tcPr>
          <w:p w:rsidR="00A340A8" w:rsidRDefault="00B830D2" w:rsidP="00A340A8">
            <w:pPr>
              <w:jc w:val="right"/>
              <w:rPr>
                <w:b/>
                <w:bCs/>
                <w:color w:val="000000"/>
              </w:rPr>
            </w:pPr>
            <w:r>
              <w:rPr>
                <w:b/>
                <w:bCs/>
                <w:color w:val="000000"/>
              </w:rPr>
              <w:t>**</w:t>
            </w:r>
            <w:r w:rsidR="00A340A8">
              <w:rPr>
                <w:b/>
                <w:bCs/>
                <w:color w:val="000000"/>
              </w:rPr>
              <w:t xml:space="preserve"> </w:t>
            </w:r>
            <w:r>
              <w:rPr>
                <w:b/>
                <w:bCs/>
                <w:color w:val="000000"/>
              </w:rPr>
              <w:t>***</w:t>
            </w:r>
          </w:p>
        </w:tc>
        <w:tc>
          <w:tcPr>
            <w:tcW w:w="742" w:type="pct"/>
            <w:tcBorders>
              <w:top w:val="single" w:sz="8" w:space="0" w:color="auto"/>
              <w:left w:val="nil"/>
              <w:bottom w:val="single" w:sz="8" w:space="0" w:color="auto"/>
              <w:right w:val="single" w:sz="4" w:space="0" w:color="auto"/>
            </w:tcBorders>
            <w:shd w:val="clear" w:color="000000" w:fill="F2F2F2"/>
            <w:vAlign w:val="center"/>
            <w:hideMark/>
          </w:tcPr>
          <w:p w:rsidR="00A340A8" w:rsidRDefault="00B830D2" w:rsidP="00A340A8">
            <w:pPr>
              <w:jc w:val="right"/>
              <w:rPr>
                <w:b/>
                <w:bCs/>
                <w:color w:val="000000"/>
              </w:rPr>
            </w:pPr>
            <w:r>
              <w:rPr>
                <w:b/>
                <w:bCs/>
                <w:color w:val="000000"/>
              </w:rPr>
              <w:t>***</w:t>
            </w:r>
            <w:r w:rsidR="00A340A8">
              <w:rPr>
                <w:b/>
                <w:bCs/>
                <w:color w:val="000000"/>
              </w:rPr>
              <w:t xml:space="preserve"> </w:t>
            </w:r>
            <w:r>
              <w:rPr>
                <w:b/>
                <w:bCs/>
                <w:color w:val="000000"/>
              </w:rPr>
              <w:t>***</w:t>
            </w:r>
          </w:p>
        </w:tc>
      </w:tr>
      <w:tr w:rsidR="00A340A8" w:rsidTr="00A340A8">
        <w:trPr>
          <w:trHeight w:val="330"/>
        </w:trPr>
        <w:tc>
          <w:tcPr>
            <w:tcW w:w="1292" w:type="pct"/>
            <w:tcBorders>
              <w:top w:val="nil"/>
              <w:left w:val="single" w:sz="4" w:space="0" w:color="auto"/>
              <w:bottom w:val="single" w:sz="8" w:space="0" w:color="auto"/>
              <w:right w:val="single" w:sz="4" w:space="0" w:color="auto"/>
            </w:tcBorders>
            <w:shd w:val="clear" w:color="000000" w:fill="FFC000"/>
            <w:noWrap/>
            <w:vAlign w:val="center"/>
            <w:hideMark/>
          </w:tcPr>
          <w:p w:rsidR="00A340A8" w:rsidRDefault="00A340A8" w:rsidP="00A340A8">
            <w:pPr>
              <w:rPr>
                <w:b/>
                <w:bCs/>
                <w:color w:val="000000"/>
              </w:rPr>
            </w:pPr>
            <w:r>
              <w:rPr>
                <w:b/>
                <w:bCs/>
                <w:color w:val="000000"/>
              </w:rPr>
              <w:t>Всего ФОТ</w:t>
            </w:r>
          </w:p>
        </w:tc>
        <w:tc>
          <w:tcPr>
            <w:tcW w:w="742" w:type="pct"/>
            <w:tcBorders>
              <w:top w:val="nil"/>
              <w:left w:val="nil"/>
              <w:bottom w:val="single" w:sz="8" w:space="0" w:color="auto"/>
              <w:right w:val="single" w:sz="4" w:space="0" w:color="auto"/>
            </w:tcBorders>
            <w:shd w:val="clear" w:color="000000" w:fill="FFC000"/>
            <w:vAlign w:val="center"/>
            <w:hideMark/>
          </w:tcPr>
          <w:p w:rsidR="00A340A8" w:rsidRDefault="00B830D2" w:rsidP="00A340A8">
            <w:pPr>
              <w:jc w:val="right"/>
              <w:rPr>
                <w:b/>
                <w:bCs/>
                <w:color w:val="000000"/>
              </w:rPr>
            </w:pPr>
            <w:r>
              <w:rPr>
                <w:b/>
                <w:bCs/>
                <w:color w:val="000000"/>
              </w:rPr>
              <w:t>**</w:t>
            </w:r>
          </w:p>
        </w:tc>
        <w:tc>
          <w:tcPr>
            <w:tcW w:w="742" w:type="pct"/>
            <w:tcBorders>
              <w:top w:val="nil"/>
              <w:left w:val="nil"/>
              <w:bottom w:val="single" w:sz="8" w:space="0" w:color="auto"/>
              <w:right w:val="single" w:sz="4" w:space="0" w:color="auto"/>
            </w:tcBorders>
            <w:shd w:val="clear" w:color="000000" w:fill="FFC000"/>
            <w:noWrap/>
            <w:vAlign w:val="center"/>
            <w:hideMark/>
          </w:tcPr>
          <w:p w:rsidR="00A340A8" w:rsidRDefault="00A340A8" w:rsidP="00A340A8">
            <w:pPr>
              <w:rPr>
                <w:b/>
                <w:bCs/>
                <w:color w:val="000000"/>
              </w:rPr>
            </w:pPr>
            <w:r>
              <w:rPr>
                <w:b/>
                <w:bCs/>
                <w:color w:val="000000"/>
              </w:rPr>
              <w:t> </w:t>
            </w:r>
          </w:p>
        </w:tc>
        <w:tc>
          <w:tcPr>
            <w:tcW w:w="742" w:type="pct"/>
            <w:tcBorders>
              <w:top w:val="nil"/>
              <w:left w:val="nil"/>
              <w:bottom w:val="single" w:sz="8" w:space="0" w:color="auto"/>
              <w:right w:val="single" w:sz="4" w:space="0" w:color="auto"/>
            </w:tcBorders>
            <w:shd w:val="clear" w:color="000000" w:fill="FFC000"/>
            <w:vAlign w:val="center"/>
            <w:hideMark/>
          </w:tcPr>
          <w:p w:rsidR="00A340A8" w:rsidRDefault="00B830D2" w:rsidP="00A340A8">
            <w:pPr>
              <w:jc w:val="right"/>
              <w:rPr>
                <w:b/>
                <w:bCs/>
                <w:color w:val="000000"/>
              </w:rPr>
            </w:pPr>
            <w:r>
              <w:rPr>
                <w:b/>
                <w:bCs/>
                <w:color w:val="000000"/>
              </w:rPr>
              <w:t>***</w:t>
            </w:r>
            <w:r w:rsidR="00A340A8">
              <w:rPr>
                <w:b/>
                <w:bCs/>
                <w:color w:val="000000"/>
              </w:rPr>
              <w:t xml:space="preserve"> </w:t>
            </w:r>
            <w:r>
              <w:rPr>
                <w:b/>
                <w:bCs/>
                <w:color w:val="000000"/>
              </w:rPr>
              <w:t>***</w:t>
            </w:r>
          </w:p>
        </w:tc>
        <w:tc>
          <w:tcPr>
            <w:tcW w:w="742" w:type="pct"/>
            <w:tcBorders>
              <w:top w:val="nil"/>
              <w:left w:val="nil"/>
              <w:bottom w:val="single" w:sz="8" w:space="0" w:color="auto"/>
              <w:right w:val="single" w:sz="4" w:space="0" w:color="auto"/>
            </w:tcBorders>
            <w:shd w:val="clear" w:color="000000" w:fill="FFC000"/>
            <w:noWrap/>
            <w:vAlign w:val="center"/>
            <w:hideMark/>
          </w:tcPr>
          <w:p w:rsidR="00A340A8" w:rsidRDefault="00B830D2" w:rsidP="00A340A8">
            <w:pPr>
              <w:jc w:val="right"/>
              <w:rPr>
                <w:b/>
                <w:bCs/>
                <w:color w:val="000000"/>
              </w:rPr>
            </w:pPr>
            <w:r>
              <w:rPr>
                <w:b/>
                <w:bCs/>
                <w:color w:val="000000"/>
              </w:rPr>
              <w:t>***</w:t>
            </w:r>
            <w:r w:rsidR="00A340A8">
              <w:rPr>
                <w:b/>
                <w:bCs/>
                <w:color w:val="000000"/>
              </w:rPr>
              <w:t xml:space="preserve"> </w:t>
            </w:r>
            <w:r>
              <w:rPr>
                <w:b/>
                <w:bCs/>
                <w:color w:val="000000"/>
              </w:rPr>
              <w:t>***</w:t>
            </w:r>
          </w:p>
        </w:tc>
        <w:tc>
          <w:tcPr>
            <w:tcW w:w="742" w:type="pct"/>
            <w:tcBorders>
              <w:top w:val="nil"/>
              <w:left w:val="nil"/>
              <w:bottom w:val="single" w:sz="8" w:space="0" w:color="auto"/>
              <w:right w:val="single" w:sz="4" w:space="0" w:color="auto"/>
            </w:tcBorders>
            <w:shd w:val="clear" w:color="000000" w:fill="FFC000"/>
            <w:vAlign w:val="center"/>
            <w:hideMark/>
          </w:tcPr>
          <w:p w:rsidR="00A340A8" w:rsidRDefault="00B830D2" w:rsidP="00A340A8">
            <w:pPr>
              <w:jc w:val="right"/>
              <w:rPr>
                <w:b/>
                <w:bCs/>
                <w:color w:val="000000"/>
              </w:rPr>
            </w:pPr>
            <w:r>
              <w:rPr>
                <w:b/>
                <w:bCs/>
                <w:color w:val="000000"/>
              </w:rPr>
              <w:t>***</w:t>
            </w:r>
            <w:r w:rsidR="00A340A8">
              <w:rPr>
                <w:b/>
                <w:bCs/>
                <w:color w:val="000000"/>
              </w:rPr>
              <w:t xml:space="preserve"> </w:t>
            </w:r>
            <w:r>
              <w:rPr>
                <w:b/>
                <w:bCs/>
                <w:color w:val="000000"/>
              </w:rPr>
              <w:t>***</w:t>
            </w:r>
          </w:p>
        </w:tc>
      </w:tr>
      <w:tr w:rsidR="00A340A8" w:rsidTr="00A340A8">
        <w:trPr>
          <w:trHeight w:val="315"/>
        </w:trPr>
        <w:tc>
          <w:tcPr>
            <w:tcW w:w="2033" w:type="pct"/>
            <w:gridSpan w:val="2"/>
            <w:tcBorders>
              <w:top w:val="single" w:sz="4" w:space="0" w:color="auto"/>
              <w:left w:val="single" w:sz="4" w:space="0" w:color="auto"/>
              <w:bottom w:val="single" w:sz="4" w:space="0" w:color="auto"/>
              <w:right w:val="nil"/>
            </w:tcBorders>
            <w:shd w:val="clear" w:color="auto" w:fill="auto"/>
            <w:noWrap/>
            <w:vAlign w:val="bottom"/>
            <w:hideMark/>
          </w:tcPr>
          <w:p w:rsidR="00A340A8" w:rsidRDefault="00A340A8" w:rsidP="00A340A8">
            <w:pPr>
              <w:outlineLvl w:val="0"/>
              <w:rPr>
                <w:color w:val="000000"/>
              </w:rPr>
            </w:pPr>
            <w:r>
              <w:rPr>
                <w:color w:val="000000"/>
              </w:rPr>
              <w:t xml:space="preserve">Затраты на персонал, руб. на </w:t>
            </w:r>
            <w:r w:rsidR="00B830D2">
              <w:rPr>
                <w:color w:val="000000"/>
              </w:rPr>
              <w:t>*</w:t>
            </w:r>
            <w:r>
              <w:rPr>
                <w:color w:val="000000"/>
              </w:rPr>
              <w:t xml:space="preserve"> чек</w:t>
            </w:r>
          </w:p>
        </w:tc>
        <w:tc>
          <w:tcPr>
            <w:tcW w:w="742" w:type="pct"/>
            <w:tcBorders>
              <w:top w:val="single" w:sz="4" w:space="0" w:color="auto"/>
              <w:left w:val="nil"/>
              <w:bottom w:val="single" w:sz="4" w:space="0" w:color="auto"/>
              <w:right w:val="nil"/>
            </w:tcBorders>
            <w:shd w:val="clear" w:color="auto" w:fill="auto"/>
            <w:noWrap/>
            <w:vAlign w:val="bottom"/>
            <w:hideMark/>
          </w:tcPr>
          <w:p w:rsidR="00A340A8" w:rsidRDefault="00A340A8" w:rsidP="00A340A8">
            <w:pPr>
              <w:outlineLvl w:val="0"/>
              <w:rPr>
                <w:color w:val="000000"/>
              </w:rPr>
            </w:pPr>
            <w:r>
              <w:rPr>
                <w:color w:val="000000"/>
              </w:rPr>
              <w:t> </w:t>
            </w:r>
          </w:p>
        </w:tc>
        <w:tc>
          <w:tcPr>
            <w:tcW w:w="742" w:type="pct"/>
            <w:tcBorders>
              <w:top w:val="single" w:sz="4" w:space="0" w:color="auto"/>
              <w:left w:val="nil"/>
              <w:bottom w:val="single" w:sz="4" w:space="0" w:color="auto"/>
              <w:right w:val="nil"/>
            </w:tcBorders>
            <w:shd w:val="clear" w:color="auto" w:fill="auto"/>
            <w:noWrap/>
            <w:vAlign w:val="bottom"/>
            <w:hideMark/>
          </w:tcPr>
          <w:p w:rsidR="00A340A8" w:rsidRDefault="00A340A8" w:rsidP="00A340A8">
            <w:pPr>
              <w:outlineLvl w:val="0"/>
              <w:rPr>
                <w:color w:val="000000"/>
              </w:rPr>
            </w:pPr>
            <w:r>
              <w:rPr>
                <w:color w:val="000000"/>
              </w:rPr>
              <w:t> </w:t>
            </w:r>
          </w:p>
        </w:tc>
        <w:tc>
          <w:tcPr>
            <w:tcW w:w="742" w:type="pct"/>
            <w:tcBorders>
              <w:top w:val="single" w:sz="4" w:space="0" w:color="auto"/>
              <w:left w:val="nil"/>
              <w:bottom w:val="single" w:sz="4" w:space="0" w:color="auto"/>
              <w:right w:val="nil"/>
            </w:tcBorders>
            <w:shd w:val="clear" w:color="auto" w:fill="auto"/>
            <w:noWrap/>
            <w:vAlign w:val="bottom"/>
            <w:hideMark/>
          </w:tcPr>
          <w:p w:rsidR="00A340A8" w:rsidRDefault="00A340A8" w:rsidP="00A340A8">
            <w:pPr>
              <w:outlineLvl w:val="0"/>
              <w:rPr>
                <w:color w:val="000000"/>
              </w:rPr>
            </w:pPr>
            <w:r>
              <w:rPr>
                <w:color w:val="000000"/>
              </w:rPr>
              <w:t> </w:t>
            </w: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40A8" w:rsidRDefault="00B830D2" w:rsidP="00A340A8">
            <w:pPr>
              <w:jc w:val="right"/>
              <w:outlineLvl w:val="0"/>
              <w:rPr>
                <w:color w:val="000000"/>
              </w:rPr>
            </w:pPr>
            <w:r>
              <w:rPr>
                <w:color w:val="000000"/>
              </w:rPr>
              <w:t>**</w:t>
            </w:r>
          </w:p>
        </w:tc>
      </w:tr>
    </w:tbl>
    <w:p w:rsidR="00A340A8" w:rsidRDefault="00A340A8" w:rsidP="00A340A8">
      <w:pPr>
        <w:tabs>
          <w:tab w:val="left" w:pos="993"/>
        </w:tabs>
        <w:spacing w:line="360" w:lineRule="auto"/>
        <w:ind w:firstLine="709"/>
        <w:rPr>
          <w:sz w:val="28"/>
          <w:szCs w:val="28"/>
        </w:rPr>
      </w:pPr>
    </w:p>
    <w:p w:rsidR="00A340A8" w:rsidRDefault="00A340A8" w:rsidP="00A340A8">
      <w:pPr>
        <w:tabs>
          <w:tab w:val="left" w:pos="993"/>
        </w:tabs>
        <w:spacing w:line="360" w:lineRule="auto"/>
        <w:ind w:firstLine="709"/>
        <w:rPr>
          <w:sz w:val="28"/>
          <w:szCs w:val="28"/>
        </w:rPr>
      </w:pPr>
    </w:p>
    <w:p w:rsidR="00A340A8" w:rsidRPr="002362F2" w:rsidRDefault="00A340A8" w:rsidP="00A340A8">
      <w:pPr>
        <w:tabs>
          <w:tab w:val="left" w:pos="993"/>
        </w:tabs>
        <w:spacing w:line="360" w:lineRule="auto"/>
        <w:ind w:firstLine="709"/>
        <w:rPr>
          <w:b/>
          <w:color w:val="31849B" w:themeColor="accent5" w:themeShade="BF"/>
          <w:sz w:val="28"/>
          <w:szCs w:val="28"/>
        </w:rPr>
      </w:pPr>
      <w:bookmarkStart w:id="191" w:name="_Toc6594532"/>
      <w:r w:rsidRPr="002362F2">
        <w:rPr>
          <w:b/>
          <w:color w:val="31849B" w:themeColor="accent5" w:themeShade="BF"/>
          <w:sz w:val="28"/>
          <w:szCs w:val="28"/>
        </w:rPr>
        <w:t xml:space="preserve">Таблица </w:t>
      </w:r>
      <w:r w:rsidRPr="002362F2">
        <w:rPr>
          <w:b/>
          <w:color w:val="31849B" w:themeColor="accent5" w:themeShade="BF"/>
          <w:sz w:val="28"/>
          <w:szCs w:val="28"/>
        </w:rPr>
        <w:fldChar w:fldCharType="begin"/>
      </w:r>
      <w:r w:rsidRPr="002362F2">
        <w:rPr>
          <w:b/>
          <w:color w:val="31849B" w:themeColor="accent5" w:themeShade="BF"/>
          <w:sz w:val="28"/>
          <w:szCs w:val="28"/>
        </w:rPr>
        <w:instrText xml:space="preserve"> SEQ Таблица \* ARABIC </w:instrText>
      </w:r>
      <w:r w:rsidRPr="002362F2">
        <w:rPr>
          <w:b/>
          <w:color w:val="31849B" w:themeColor="accent5" w:themeShade="BF"/>
          <w:sz w:val="28"/>
          <w:szCs w:val="28"/>
        </w:rPr>
        <w:fldChar w:fldCharType="separate"/>
      </w:r>
      <w:r w:rsidR="00B830D2">
        <w:rPr>
          <w:b/>
          <w:noProof/>
          <w:color w:val="31849B" w:themeColor="accent5" w:themeShade="BF"/>
          <w:sz w:val="28"/>
          <w:szCs w:val="28"/>
        </w:rPr>
        <w:t>*</w:t>
      </w:r>
      <w:r w:rsidRPr="002362F2">
        <w:rPr>
          <w:b/>
          <w:color w:val="31849B" w:themeColor="accent5" w:themeShade="BF"/>
          <w:sz w:val="28"/>
          <w:szCs w:val="28"/>
        </w:rPr>
        <w:fldChar w:fldCharType="end"/>
      </w:r>
      <w:r w:rsidRPr="002362F2">
        <w:rPr>
          <w:b/>
          <w:color w:val="31849B" w:themeColor="accent5" w:themeShade="BF"/>
          <w:sz w:val="28"/>
          <w:szCs w:val="28"/>
        </w:rPr>
        <w:t>. Фонд оплаты труда на период строительства, руб. в месяц</w:t>
      </w:r>
      <w:bookmarkEnd w:id="191"/>
    </w:p>
    <w:tbl>
      <w:tblPr>
        <w:tblW w:w="5000" w:type="pct"/>
        <w:tblLook w:val="04A0" w:firstRow="1" w:lastRow="0" w:firstColumn="1" w:lastColumn="0" w:noHBand="0" w:noVBand="1"/>
      </w:tblPr>
      <w:tblGrid>
        <w:gridCol w:w="3862"/>
        <w:gridCol w:w="1253"/>
        <w:gridCol w:w="1211"/>
        <w:gridCol w:w="1177"/>
        <w:gridCol w:w="1185"/>
        <w:gridCol w:w="1223"/>
      </w:tblGrid>
      <w:tr w:rsidR="00A340A8" w:rsidTr="00A340A8">
        <w:trPr>
          <w:trHeight w:val="960"/>
        </w:trPr>
        <w:tc>
          <w:tcPr>
            <w:tcW w:w="1532" w:type="pct"/>
            <w:tcBorders>
              <w:top w:val="single" w:sz="8" w:space="0" w:color="auto"/>
              <w:left w:val="single" w:sz="4" w:space="0" w:color="auto"/>
              <w:bottom w:val="single" w:sz="8" w:space="0" w:color="auto"/>
              <w:right w:val="single" w:sz="4" w:space="0" w:color="auto"/>
            </w:tcBorders>
            <w:shd w:val="clear" w:color="000000" w:fill="F2F2F2"/>
            <w:vAlign w:val="center"/>
            <w:hideMark/>
          </w:tcPr>
          <w:p w:rsidR="00A340A8" w:rsidRDefault="00A340A8" w:rsidP="00A340A8">
            <w:pPr>
              <w:jc w:val="center"/>
              <w:rPr>
                <w:b/>
                <w:bCs/>
                <w:color w:val="000000"/>
              </w:rPr>
            </w:pPr>
            <w:r>
              <w:rPr>
                <w:b/>
                <w:bCs/>
                <w:color w:val="000000"/>
              </w:rPr>
              <w:t>Наименование</w:t>
            </w:r>
          </w:p>
        </w:tc>
        <w:tc>
          <w:tcPr>
            <w:tcW w:w="716" w:type="pct"/>
            <w:tcBorders>
              <w:top w:val="single" w:sz="8" w:space="0" w:color="auto"/>
              <w:left w:val="nil"/>
              <w:bottom w:val="single" w:sz="8" w:space="0" w:color="auto"/>
              <w:right w:val="single" w:sz="4" w:space="0" w:color="auto"/>
            </w:tcBorders>
            <w:shd w:val="clear" w:color="000000" w:fill="F2F2F2"/>
            <w:vAlign w:val="center"/>
            <w:hideMark/>
          </w:tcPr>
          <w:p w:rsidR="00A340A8" w:rsidRDefault="00A340A8" w:rsidP="00A340A8">
            <w:pPr>
              <w:jc w:val="center"/>
              <w:rPr>
                <w:b/>
                <w:bCs/>
                <w:color w:val="000000"/>
              </w:rPr>
            </w:pPr>
            <w:r>
              <w:rPr>
                <w:b/>
                <w:bCs/>
                <w:color w:val="000000"/>
              </w:rPr>
              <w:t>Количество, человек</w:t>
            </w:r>
          </w:p>
        </w:tc>
        <w:tc>
          <w:tcPr>
            <w:tcW w:w="694" w:type="pct"/>
            <w:tcBorders>
              <w:top w:val="single" w:sz="8" w:space="0" w:color="auto"/>
              <w:left w:val="nil"/>
              <w:bottom w:val="single" w:sz="8" w:space="0" w:color="auto"/>
              <w:right w:val="single" w:sz="4" w:space="0" w:color="auto"/>
            </w:tcBorders>
            <w:shd w:val="clear" w:color="000000" w:fill="F2F2F2"/>
            <w:vAlign w:val="center"/>
            <w:hideMark/>
          </w:tcPr>
          <w:p w:rsidR="00A340A8" w:rsidRDefault="00A340A8" w:rsidP="00A340A8">
            <w:pPr>
              <w:jc w:val="center"/>
              <w:rPr>
                <w:b/>
                <w:bCs/>
                <w:color w:val="000000"/>
              </w:rPr>
            </w:pPr>
            <w:r>
              <w:rPr>
                <w:b/>
                <w:bCs/>
                <w:color w:val="000000"/>
              </w:rPr>
              <w:t>Оклад, руб. в месяц на человека</w:t>
            </w:r>
          </w:p>
        </w:tc>
        <w:tc>
          <w:tcPr>
            <w:tcW w:w="677" w:type="pct"/>
            <w:tcBorders>
              <w:top w:val="single" w:sz="8" w:space="0" w:color="auto"/>
              <w:left w:val="nil"/>
              <w:bottom w:val="single" w:sz="8" w:space="0" w:color="auto"/>
              <w:right w:val="single" w:sz="4" w:space="0" w:color="auto"/>
            </w:tcBorders>
            <w:shd w:val="clear" w:color="000000" w:fill="F2F2F2"/>
            <w:vAlign w:val="center"/>
            <w:hideMark/>
          </w:tcPr>
          <w:p w:rsidR="00A340A8" w:rsidRDefault="00A340A8" w:rsidP="00A340A8">
            <w:pPr>
              <w:jc w:val="center"/>
              <w:rPr>
                <w:b/>
                <w:bCs/>
                <w:color w:val="000000"/>
              </w:rPr>
            </w:pPr>
            <w:r>
              <w:rPr>
                <w:b/>
                <w:bCs/>
                <w:color w:val="000000"/>
              </w:rPr>
              <w:t>Итого, руб</w:t>
            </w:r>
          </w:p>
        </w:tc>
        <w:tc>
          <w:tcPr>
            <w:tcW w:w="681" w:type="pct"/>
            <w:tcBorders>
              <w:top w:val="single" w:sz="8" w:space="0" w:color="auto"/>
              <w:left w:val="nil"/>
              <w:bottom w:val="single" w:sz="8" w:space="0" w:color="auto"/>
              <w:right w:val="single" w:sz="4" w:space="0" w:color="auto"/>
            </w:tcBorders>
            <w:shd w:val="clear" w:color="000000" w:fill="F2F2F2"/>
            <w:vAlign w:val="center"/>
            <w:hideMark/>
          </w:tcPr>
          <w:p w:rsidR="00A340A8" w:rsidRDefault="00A340A8" w:rsidP="00A340A8">
            <w:pPr>
              <w:jc w:val="center"/>
              <w:rPr>
                <w:b/>
                <w:bCs/>
                <w:color w:val="000000"/>
              </w:rPr>
            </w:pPr>
            <w:r>
              <w:rPr>
                <w:b/>
                <w:bCs/>
                <w:color w:val="000000"/>
              </w:rPr>
              <w:t>Соц. взносы с ЗП</w:t>
            </w:r>
          </w:p>
        </w:tc>
        <w:tc>
          <w:tcPr>
            <w:tcW w:w="700" w:type="pct"/>
            <w:tcBorders>
              <w:top w:val="single" w:sz="8" w:space="0" w:color="auto"/>
              <w:left w:val="nil"/>
              <w:bottom w:val="single" w:sz="8" w:space="0" w:color="auto"/>
              <w:right w:val="single" w:sz="4" w:space="0" w:color="auto"/>
            </w:tcBorders>
            <w:shd w:val="clear" w:color="000000" w:fill="F2F2F2"/>
            <w:vAlign w:val="center"/>
            <w:hideMark/>
          </w:tcPr>
          <w:p w:rsidR="00A340A8" w:rsidRDefault="00A340A8" w:rsidP="00A340A8">
            <w:pPr>
              <w:jc w:val="center"/>
              <w:rPr>
                <w:b/>
                <w:bCs/>
                <w:color w:val="000000"/>
              </w:rPr>
            </w:pPr>
            <w:r>
              <w:rPr>
                <w:b/>
                <w:bCs/>
                <w:color w:val="000000"/>
              </w:rPr>
              <w:t xml:space="preserve">Итого с соц. взносами, руб. </w:t>
            </w:r>
          </w:p>
        </w:tc>
      </w:tr>
      <w:tr w:rsidR="00A340A8" w:rsidTr="00A50E6C">
        <w:trPr>
          <w:trHeight w:val="315"/>
        </w:trPr>
        <w:tc>
          <w:tcPr>
            <w:tcW w:w="15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A340A8" w:rsidRDefault="00A340A8" w:rsidP="00A340A8">
            <w:pPr>
              <w:rPr>
                <w:color w:val="000000"/>
              </w:rPr>
            </w:pPr>
          </w:p>
        </w:tc>
        <w:tc>
          <w:tcPr>
            <w:tcW w:w="716" w:type="pct"/>
            <w:tcBorders>
              <w:top w:val="single" w:sz="4" w:space="0" w:color="auto"/>
              <w:left w:val="nil"/>
              <w:bottom w:val="single" w:sz="4" w:space="0" w:color="auto"/>
              <w:right w:val="single" w:sz="4" w:space="0" w:color="auto"/>
            </w:tcBorders>
            <w:shd w:val="clear" w:color="000000" w:fill="FFFFCC"/>
            <w:noWrap/>
            <w:vAlign w:val="bottom"/>
            <w:hideMark/>
          </w:tcPr>
          <w:p w:rsidR="00A340A8" w:rsidRDefault="00B830D2" w:rsidP="00A340A8">
            <w:pPr>
              <w:jc w:val="right"/>
              <w:rPr>
                <w:color w:val="000000"/>
              </w:rPr>
            </w:pPr>
            <w:r>
              <w:rPr>
                <w:color w:val="000000"/>
              </w:rPr>
              <w:t>*</w:t>
            </w:r>
          </w:p>
        </w:tc>
        <w:tc>
          <w:tcPr>
            <w:tcW w:w="694" w:type="pct"/>
            <w:tcBorders>
              <w:top w:val="single" w:sz="4" w:space="0" w:color="auto"/>
              <w:left w:val="nil"/>
              <w:bottom w:val="single" w:sz="4" w:space="0" w:color="auto"/>
              <w:right w:val="single" w:sz="4" w:space="0" w:color="auto"/>
            </w:tcBorders>
            <w:shd w:val="clear" w:color="auto" w:fill="auto"/>
            <w:noWrap/>
            <w:vAlign w:val="bottom"/>
            <w:hideMark/>
          </w:tcPr>
          <w:p w:rsidR="00A340A8" w:rsidRDefault="00B830D2" w:rsidP="00A340A8">
            <w:pPr>
              <w:jc w:val="right"/>
              <w:rPr>
                <w:color w:val="000000"/>
              </w:rPr>
            </w:pPr>
            <w:r>
              <w:rPr>
                <w:color w:val="000000"/>
              </w:rPr>
              <w:t>**</w:t>
            </w:r>
            <w:r w:rsidR="00A340A8">
              <w:rPr>
                <w:color w:val="000000"/>
              </w:rPr>
              <w:t xml:space="preserve"> </w:t>
            </w:r>
            <w:r>
              <w:rPr>
                <w:color w:val="000000"/>
              </w:rPr>
              <w:t>***</w:t>
            </w:r>
          </w:p>
        </w:tc>
        <w:tc>
          <w:tcPr>
            <w:tcW w:w="677" w:type="pct"/>
            <w:tcBorders>
              <w:top w:val="single" w:sz="4" w:space="0" w:color="auto"/>
              <w:left w:val="nil"/>
              <w:bottom w:val="single" w:sz="4" w:space="0" w:color="auto"/>
              <w:right w:val="single" w:sz="4" w:space="0" w:color="auto"/>
            </w:tcBorders>
            <w:shd w:val="clear" w:color="auto" w:fill="auto"/>
            <w:noWrap/>
            <w:vAlign w:val="bottom"/>
            <w:hideMark/>
          </w:tcPr>
          <w:p w:rsidR="00A340A8" w:rsidRDefault="00B830D2" w:rsidP="00A340A8">
            <w:pPr>
              <w:jc w:val="right"/>
              <w:rPr>
                <w:color w:val="000000"/>
              </w:rPr>
            </w:pPr>
            <w:r>
              <w:rPr>
                <w:color w:val="000000"/>
              </w:rPr>
              <w:t>**</w:t>
            </w:r>
            <w:r w:rsidR="00A340A8">
              <w:rPr>
                <w:color w:val="000000"/>
              </w:rPr>
              <w:t xml:space="preserve"> </w:t>
            </w:r>
            <w:r>
              <w:rPr>
                <w:color w:val="000000"/>
              </w:rPr>
              <w:t>***</w:t>
            </w:r>
          </w:p>
        </w:tc>
        <w:tc>
          <w:tcPr>
            <w:tcW w:w="681" w:type="pct"/>
            <w:tcBorders>
              <w:top w:val="single" w:sz="4" w:space="0" w:color="auto"/>
              <w:left w:val="nil"/>
              <w:bottom w:val="single" w:sz="4" w:space="0" w:color="auto"/>
              <w:right w:val="single" w:sz="4" w:space="0" w:color="auto"/>
            </w:tcBorders>
            <w:shd w:val="clear" w:color="auto" w:fill="auto"/>
            <w:noWrap/>
            <w:vAlign w:val="bottom"/>
            <w:hideMark/>
          </w:tcPr>
          <w:p w:rsidR="00A340A8" w:rsidRDefault="00B830D2" w:rsidP="00A340A8">
            <w:pPr>
              <w:jc w:val="right"/>
              <w:rPr>
                <w:color w:val="000000"/>
              </w:rPr>
            </w:pPr>
            <w:r>
              <w:rPr>
                <w:color w:val="000000"/>
              </w:rPr>
              <w:t>*</w:t>
            </w:r>
            <w:r w:rsidR="00A340A8">
              <w:rPr>
                <w:color w:val="000000"/>
              </w:rPr>
              <w:t xml:space="preserve"> </w:t>
            </w:r>
            <w:r>
              <w:rPr>
                <w:color w:val="000000"/>
              </w:rPr>
              <w:t>***</w:t>
            </w:r>
          </w:p>
        </w:tc>
        <w:tc>
          <w:tcPr>
            <w:tcW w:w="700" w:type="pct"/>
            <w:tcBorders>
              <w:top w:val="single" w:sz="4" w:space="0" w:color="auto"/>
              <w:left w:val="nil"/>
              <w:bottom w:val="single" w:sz="4" w:space="0" w:color="auto"/>
              <w:right w:val="single" w:sz="4" w:space="0" w:color="auto"/>
            </w:tcBorders>
            <w:shd w:val="clear" w:color="auto" w:fill="auto"/>
            <w:noWrap/>
            <w:vAlign w:val="bottom"/>
            <w:hideMark/>
          </w:tcPr>
          <w:p w:rsidR="00A340A8" w:rsidRDefault="00B830D2" w:rsidP="00A340A8">
            <w:pPr>
              <w:jc w:val="right"/>
              <w:rPr>
                <w:color w:val="000000"/>
              </w:rPr>
            </w:pPr>
            <w:r>
              <w:rPr>
                <w:color w:val="000000"/>
              </w:rPr>
              <w:t>**</w:t>
            </w:r>
            <w:r w:rsidR="00A340A8">
              <w:rPr>
                <w:color w:val="000000"/>
              </w:rPr>
              <w:t xml:space="preserve"> </w:t>
            </w:r>
            <w:r>
              <w:rPr>
                <w:color w:val="000000"/>
              </w:rPr>
              <w:t>***</w:t>
            </w:r>
          </w:p>
        </w:tc>
      </w:tr>
      <w:tr w:rsidR="00A340A8" w:rsidTr="00A50E6C">
        <w:trPr>
          <w:trHeight w:val="330"/>
        </w:trPr>
        <w:tc>
          <w:tcPr>
            <w:tcW w:w="1532" w:type="pct"/>
            <w:tcBorders>
              <w:top w:val="nil"/>
              <w:left w:val="single" w:sz="4" w:space="0" w:color="auto"/>
              <w:bottom w:val="single" w:sz="4" w:space="0" w:color="auto"/>
              <w:right w:val="single" w:sz="4" w:space="0" w:color="auto"/>
            </w:tcBorders>
            <w:shd w:val="clear" w:color="auto" w:fill="auto"/>
            <w:noWrap/>
            <w:vAlign w:val="bottom"/>
          </w:tcPr>
          <w:p w:rsidR="00A340A8" w:rsidRDefault="00A340A8" w:rsidP="00A340A8">
            <w:pPr>
              <w:rPr>
                <w:color w:val="000000"/>
              </w:rPr>
            </w:pPr>
          </w:p>
        </w:tc>
        <w:tc>
          <w:tcPr>
            <w:tcW w:w="716" w:type="pct"/>
            <w:tcBorders>
              <w:top w:val="nil"/>
              <w:left w:val="nil"/>
              <w:bottom w:val="single" w:sz="4" w:space="0" w:color="auto"/>
              <w:right w:val="single" w:sz="4" w:space="0" w:color="auto"/>
            </w:tcBorders>
            <w:shd w:val="clear" w:color="000000" w:fill="FFFFCC"/>
            <w:noWrap/>
            <w:vAlign w:val="bottom"/>
            <w:hideMark/>
          </w:tcPr>
          <w:p w:rsidR="00A340A8" w:rsidRDefault="00B830D2" w:rsidP="00A340A8">
            <w:pPr>
              <w:jc w:val="right"/>
              <w:rPr>
                <w:color w:val="000000"/>
              </w:rPr>
            </w:pPr>
            <w:r>
              <w:rPr>
                <w:color w:val="000000"/>
              </w:rPr>
              <w:t>*</w:t>
            </w:r>
          </w:p>
        </w:tc>
        <w:tc>
          <w:tcPr>
            <w:tcW w:w="694" w:type="pct"/>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rPr>
                <w:color w:val="000000"/>
              </w:rPr>
            </w:pPr>
            <w:r>
              <w:rPr>
                <w:color w:val="000000"/>
              </w:rPr>
              <w:t>**</w:t>
            </w:r>
            <w:r w:rsidR="00A340A8">
              <w:rPr>
                <w:color w:val="000000"/>
              </w:rPr>
              <w:t xml:space="preserve"> </w:t>
            </w:r>
            <w:r>
              <w:rPr>
                <w:color w:val="000000"/>
              </w:rPr>
              <w:t>***</w:t>
            </w:r>
          </w:p>
        </w:tc>
        <w:tc>
          <w:tcPr>
            <w:tcW w:w="677" w:type="pct"/>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rPr>
                <w:color w:val="000000"/>
              </w:rPr>
            </w:pPr>
            <w:r>
              <w:rPr>
                <w:color w:val="000000"/>
              </w:rPr>
              <w:t>**</w:t>
            </w:r>
            <w:r w:rsidR="00A340A8">
              <w:rPr>
                <w:color w:val="000000"/>
              </w:rPr>
              <w:t xml:space="preserve"> </w:t>
            </w:r>
            <w:r>
              <w:rPr>
                <w:color w:val="000000"/>
              </w:rPr>
              <w:t>***</w:t>
            </w:r>
          </w:p>
        </w:tc>
        <w:tc>
          <w:tcPr>
            <w:tcW w:w="681" w:type="pct"/>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rPr>
                <w:color w:val="000000"/>
              </w:rPr>
            </w:pPr>
            <w:r>
              <w:rPr>
                <w:color w:val="000000"/>
              </w:rPr>
              <w:t>*</w:t>
            </w:r>
            <w:r w:rsidR="00A340A8">
              <w:rPr>
                <w:color w:val="000000"/>
              </w:rPr>
              <w:t xml:space="preserve"> </w:t>
            </w:r>
            <w:r>
              <w:rPr>
                <w:color w:val="000000"/>
              </w:rPr>
              <w:t>***</w:t>
            </w:r>
          </w:p>
        </w:tc>
        <w:tc>
          <w:tcPr>
            <w:tcW w:w="700" w:type="pct"/>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rPr>
                <w:color w:val="000000"/>
              </w:rPr>
            </w:pPr>
            <w:r>
              <w:rPr>
                <w:color w:val="000000"/>
              </w:rPr>
              <w:t>**</w:t>
            </w:r>
            <w:r w:rsidR="00A340A8">
              <w:rPr>
                <w:color w:val="000000"/>
              </w:rPr>
              <w:t xml:space="preserve"> </w:t>
            </w:r>
            <w:r>
              <w:rPr>
                <w:color w:val="000000"/>
              </w:rPr>
              <w:t>***</w:t>
            </w:r>
          </w:p>
        </w:tc>
      </w:tr>
      <w:tr w:rsidR="00A340A8" w:rsidTr="00A340A8">
        <w:trPr>
          <w:trHeight w:val="330"/>
        </w:trPr>
        <w:tc>
          <w:tcPr>
            <w:tcW w:w="1532" w:type="pct"/>
            <w:tcBorders>
              <w:top w:val="single" w:sz="8" w:space="0" w:color="auto"/>
              <w:left w:val="single" w:sz="4" w:space="0" w:color="auto"/>
              <w:bottom w:val="single" w:sz="8" w:space="0" w:color="auto"/>
              <w:right w:val="single" w:sz="4" w:space="0" w:color="auto"/>
            </w:tcBorders>
            <w:shd w:val="clear" w:color="000000" w:fill="FFC000"/>
            <w:noWrap/>
            <w:vAlign w:val="center"/>
            <w:hideMark/>
          </w:tcPr>
          <w:p w:rsidR="00A340A8" w:rsidRDefault="00A340A8" w:rsidP="00A340A8">
            <w:pPr>
              <w:rPr>
                <w:b/>
                <w:bCs/>
                <w:color w:val="000000"/>
              </w:rPr>
            </w:pPr>
            <w:r>
              <w:rPr>
                <w:b/>
                <w:bCs/>
                <w:color w:val="000000"/>
              </w:rPr>
              <w:t>ИТОГО на период строительства</w:t>
            </w:r>
          </w:p>
        </w:tc>
        <w:tc>
          <w:tcPr>
            <w:tcW w:w="716" w:type="pct"/>
            <w:tcBorders>
              <w:top w:val="single" w:sz="8" w:space="0" w:color="auto"/>
              <w:left w:val="nil"/>
              <w:bottom w:val="single" w:sz="8" w:space="0" w:color="auto"/>
              <w:right w:val="single" w:sz="4" w:space="0" w:color="auto"/>
            </w:tcBorders>
            <w:shd w:val="clear" w:color="000000" w:fill="FFC000"/>
            <w:vAlign w:val="center"/>
            <w:hideMark/>
          </w:tcPr>
          <w:p w:rsidR="00A340A8" w:rsidRDefault="00B830D2" w:rsidP="00A340A8">
            <w:pPr>
              <w:jc w:val="right"/>
              <w:rPr>
                <w:b/>
                <w:bCs/>
                <w:color w:val="000000"/>
              </w:rPr>
            </w:pPr>
            <w:r>
              <w:rPr>
                <w:b/>
                <w:bCs/>
                <w:color w:val="000000"/>
              </w:rPr>
              <w:t>*</w:t>
            </w:r>
          </w:p>
        </w:tc>
        <w:tc>
          <w:tcPr>
            <w:tcW w:w="694" w:type="pct"/>
            <w:tcBorders>
              <w:top w:val="single" w:sz="8" w:space="0" w:color="auto"/>
              <w:left w:val="nil"/>
              <w:bottom w:val="single" w:sz="8" w:space="0" w:color="auto"/>
              <w:right w:val="single" w:sz="4" w:space="0" w:color="auto"/>
            </w:tcBorders>
            <w:shd w:val="clear" w:color="000000" w:fill="FFC000"/>
            <w:noWrap/>
            <w:vAlign w:val="center"/>
            <w:hideMark/>
          </w:tcPr>
          <w:p w:rsidR="00A340A8" w:rsidRDefault="00A340A8" w:rsidP="00A340A8">
            <w:pPr>
              <w:rPr>
                <w:b/>
                <w:bCs/>
                <w:color w:val="000000"/>
              </w:rPr>
            </w:pPr>
            <w:r>
              <w:rPr>
                <w:b/>
                <w:bCs/>
                <w:color w:val="000000"/>
              </w:rPr>
              <w:t> </w:t>
            </w:r>
          </w:p>
        </w:tc>
        <w:tc>
          <w:tcPr>
            <w:tcW w:w="677" w:type="pct"/>
            <w:tcBorders>
              <w:top w:val="single" w:sz="8" w:space="0" w:color="auto"/>
              <w:left w:val="nil"/>
              <w:bottom w:val="single" w:sz="8" w:space="0" w:color="auto"/>
              <w:right w:val="single" w:sz="4" w:space="0" w:color="auto"/>
            </w:tcBorders>
            <w:shd w:val="clear" w:color="000000" w:fill="FFC000"/>
            <w:vAlign w:val="center"/>
            <w:hideMark/>
          </w:tcPr>
          <w:p w:rsidR="00A340A8" w:rsidRDefault="00B830D2" w:rsidP="00A340A8">
            <w:pPr>
              <w:jc w:val="right"/>
              <w:rPr>
                <w:b/>
                <w:bCs/>
                <w:color w:val="000000"/>
              </w:rPr>
            </w:pPr>
            <w:r>
              <w:rPr>
                <w:b/>
                <w:bCs/>
                <w:color w:val="000000"/>
              </w:rPr>
              <w:t>**</w:t>
            </w:r>
            <w:r w:rsidR="00A340A8">
              <w:rPr>
                <w:b/>
                <w:bCs/>
                <w:color w:val="000000"/>
              </w:rPr>
              <w:t xml:space="preserve"> </w:t>
            </w:r>
            <w:r>
              <w:rPr>
                <w:b/>
                <w:bCs/>
                <w:color w:val="000000"/>
              </w:rPr>
              <w:t>***</w:t>
            </w:r>
          </w:p>
        </w:tc>
        <w:tc>
          <w:tcPr>
            <w:tcW w:w="681" w:type="pct"/>
            <w:tcBorders>
              <w:top w:val="single" w:sz="8" w:space="0" w:color="auto"/>
              <w:left w:val="nil"/>
              <w:bottom w:val="single" w:sz="8" w:space="0" w:color="auto"/>
              <w:right w:val="single" w:sz="4" w:space="0" w:color="auto"/>
            </w:tcBorders>
            <w:shd w:val="clear" w:color="000000" w:fill="FFC000"/>
            <w:noWrap/>
            <w:vAlign w:val="center"/>
            <w:hideMark/>
          </w:tcPr>
          <w:p w:rsidR="00A340A8" w:rsidRDefault="00B830D2" w:rsidP="00A340A8">
            <w:pPr>
              <w:jc w:val="right"/>
              <w:rPr>
                <w:b/>
                <w:bCs/>
                <w:color w:val="000000"/>
              </w:rPr>
            </w:pPr>
            <w:r>
              <w:rPr>
                <w:b/>
                <w:bCs/>
                <w:color w:val="000000"/>
              </w:rPr>
              <w:t>**</w:t>
            </w:r>
            <w:r w:rsidR="00A340A8">
              <w:rPr>
                <w:b/>
                <w:bCs/>
                <w:color w:val="000000"/>
              </w:rPr>
              <w:t xml:space="preserve"> </w:t>
            </w:r>
            <w:r>
              <w:rPr>
                <w:b/>
                <w:bCs/>
                <w:color w:val="000000"/>
              </w:rPr>
              <w:t>***</w:t>
            </w:r>
          </w:p>
        </w:tc>
        <w:tc>
          <w:tcPr>
            <w:tcW w:w="700" w:type="pct"/>
            <w:tcBorders>
              <w:top w:val="single" w:sz="8" w:space="0" w:color="auto"/>
              <w:left w:val="nil"/>
              <w:bottom w:val="single" w:sz="8" w:space="0" w:color="auto"/>
              <w:right w:val="single" w:sz="4" w:space="0" w:color="auto"/>
            </w:tcBorders>
            <w:shd w:val="clear" w:color="000000" w:fill="FFC000"/>
            <w:vAlign w:val="center"/>
            <w:hideMark/>
          </w:tcPr>
          <w:p w:rsidR="00A340A8" w:rsidRDefault="00B830D2" w:rsidP="00A340A8">
            <w:pPr>
              <w:jc w:val="right"/>
              <w:rPr>
                <w:b/>
                <w:bCs/>
                <w:color w:val="000000"/>
              </w:rPr>
            </w:pPr>
            <w:r>
              <w:rPr>
                <w:b/>
                <w:bCs/>
                <w:color w:val="000000"/>
              </w:rPr>
              <w:t>**</w:t>
            </w:r>
            <w:r w:rsidR="00A340A8">
              <w:rPr>
                <w:b/>
                <w:bCs/>
                <w:color w:val="000000"/>
              </w:rPr>
              <w:t xml:space="preserve"> </w:t>
            </w:r>
            <w:r>
              <w:rPr>
                <w:b/>
                <w:bCs/>
                <w:color w:val="000000"/>
              </w:rPr>
              <w:t>***</w:t>
            </w:r>
          </w:p>
        </w:tc>
      </w:tr>
    </w:tbl>
    <w:p w:rsidR="00A340A8" w:rsidRDefault="00A340A8" w:rsidP="00A340A8">
      <w:pPr>
        <w:tabs>
          <w:tab w:val="left" w:pos="993"/>
        </w:tabs>
        <w:spacing w:line="360" w:lineRule="auto"/>
        <w:ind w:firstLine="709"/>
        <w:rPr>
          <w:sz w:val="28"/>
          <w:szCs w:val="28"/>
        </w:rPr>
      </w:pPr>
    </w:p>
    <w:bookmarkEnd w:id="188"/>
    <w:p w:rsidR="00B255E3" w:rsidRPr="00DE393B" w:rsidRDefault="00B255E3" w:rsidP="00F410F0">
      <w:pPr>
        <w:pStyle w:val="1"/>
        <w:spacing w:before="0" w:after="0" w:line="360" w:lineRule="auto"/>
        <w:jc w:val="center"/>
        <w:rPr>
          <w:rFonts w:ascii="Times New Roman" w:hAnsi="Times New Roman" w:cs="Times New Roman"/>
          <w:sz w:val="24"/>
          <w:szCs w:val="24"/>
        </w:rPr>
      </w:pPr>
      <w:r>
        <w:br w:type="page"/>
      </w:r>
      <w:bookmarkStart w:id="192" w:name="_Toc309349042"/>
      <w:bookmarkStart w:id="193" w:name="_Toc314648254"/>
      <w:bookmarkStart w:id="194" w:name="_Toc336887323"/>
      <w:bookmarkStart w:id="195" w:name="_Toc336888550"/>
      <w:bookmarkStart w:id="196" w:name="_Toc339641127"/>
      <w:bookmarkStart w:id="197" w:name="_Toc339650775"/>
      <w:bookmarkStart w:id="198" w:name="_Toc393747925"/>
      <w:bookmarkStart w:id="199" w:name="_Toc6212457"/>
      <w:bookmarkStart w:id="200" w:name="_Toc6585082"/>
      <w:bookmarkStart w:id="201" w:name="_Toc308532804"/>
      <w:bookmarkStart w:id="202" w:name="_Toc312189608"/>
      <w:r w:rsidRPr="00DE393B">
        <w:rPr>
          <w:rFonts w:ascii="Times New Roman" w:hAnsi="Times New Roman" w:cs="Times New Roman"/>
          <w:sz w:val="24"/>
          <w:szCs w:val="24"/>
        </w:rPr>
        <w:lastRenderedPageBreak/>
        <w:t>ФИНАНСОВЫЙ</w:t>
      </w:r>
      <w:r w:rsidR="00A514C1" w:rsidRPr="00DE393B">
        <w:rPr>
          <w:rFonts w:ascii="Times New Roman" w:hAnsi="Times New Roman" w:cs="Times New Roman"/>
          <w:sz w:val="24"/>
          <w:szCs w:val="24"/>
        </w:rPr>
        <w:t xml:space="preserve"> </w:t>
      </w:r>
      <w:r w:rsidRPr="00DE393B">
        <w:rPr>
          <w:rFonts w:ascii="Times New Roman" w:hAnsi="Times New Roman" w:cs="Times New Roman"/>
          <w:sz w:val="24"/>
          <w:szCs w:val="24"/>
        </w:rPr>
        <w:t>ПЛАН</w:t>
      </w:r>
      <w:r w:rsidR="00A514C1" w:rsidRPr="00DE393B">
        <w:rPr>
          <w:rFonts w:ascii="Times New Roman" w:hAnsi="Times New Roman" w:cs="Times New Roman"/>
          <w:sz w:val="24"/>
          <w:szCs w:val="24"/>
        </w:rPr>
        <w:t xml:space="preserve"> </w:t>
      </w:r>
      <w:r w:rsidRPr="00DE393B">
        <w:rPr>
          <w:rFonts w:ascii="Times New Roman" w:hAnsi="Times New Roman" w:cs="Times New Roman"/>
          <w:sz w:val="24"/>
          <w:szCs w:val="24"/>
        </w:rPr>
        <w:t>И</w:t>
      </w:r>
      <w:r w:rsidR="00A514C1" w:rsidRPr="00DE393B">
        <w:rPr>
          <w:rFonts w:ascii="Times New Roman" w:hAnsi="Times New Roman" w:cs="Times New Roman"/>
          <w:sz w:val="24"/>
          <w:szCs w:val="24"/>
        </w:rPr>
        <w:t xml:space="preserve"> </w:t>
      </w:r>
      <w:r w:rsidRPr="00DE393B">
        <w:rPr>
          <w:rFonts w:ascii="Times New Roman" w:hAnsi="Times New Roman" w:cs="Times New Roman"/>
          <w:sz w:val="24"/>
          <w:szCs w:val="24"/>
        </w:rPr>
        <w:t>ЭФФЕКТИВНОСТЬ</w:t>
      </w:r>
      <w:r w:rsidR="00A514C1" w:rsidRPr="00DE393B">
        <w:rPr>
          <w:rFonts w:ascii="Times New Roman" w:hAnsi="Times New Roman" w:cs="Times New Roman"/>
          <w:sz w:val="24"/>
          <w:szCs w:val="24"/>
        </w:rPr>
        <w:t xml:space="preserve"> </w:t>
      </w:r>
      <w:r w:rsidRPr="00DE393B">
        <w:rPr>
          <w:rFonts w:ascii="Times New Roman" w:hAnsi="Times New Roman" w:cs="Times New Roman"/>
          <w:sz w:val="24"/>
          <w:szCs w:val="24"/>
        </w:rPr>
        <w:t>ИНВЕСТИЦИЙ</w:t>
      </w:r>
      <w:bookmarkEnd w:id="192"/>
      <w:bookmarkEnd w:id="193"/>
      <w:bookmarkEnd w:id="194"/>
      <w:bookmarkEnd w:id="195"/>
      <w:bookmarkEnd w:id="196"/>
      <w:bookmarkEnd w:id="197"/>
      <w:bookmarkEnd w:id="198"/>
      <w:bookmarkEnd w:id="199"/>
      <w:bookmarkEnd w:id="200"/>
    </w:p>
    <w:p w:rsidR="00B255E3" w:rsidRPr="00942747" w:rsidRDefault="00B255E3" w:rsidP="00B255E3">
      <w:pPr>
        <w:spacing w:line="360" w:lineRule="auto"/>
      </w:pPr>
    </w:p>
    <w:p w:rsidR="00A340A8" w:rsidRPr="003402E5" w:rsidRDefault="00A50E6C" w:rsidP="00A340A8">
      <w:pPr>
        <w:spacing w:line="360" w:lineRule="auto"/>
        <w:ind w:firstLine="709"/>
        <w:jc w:val="both"/>
        <w:rPr>
          <w:sz w:val="28"/>
          <w:szCs w:val="28"/>
        </w:rPr>
      </w:pPr>
      <w:r>
        <w:rPr>
          <w:sz w:val="28"/>
          <w:szCs w:val="28"/>
        </w:rPr>
        <w:t>***</w:t>
      </w:r>
    </w:p>
    <w:p w:rsidR="00A340A8" w:rsidRPr="003402E5" w:rsidRDefault="00A340A8" w:rsidP="00A340A8">
      <w:pPr>
        <w:spacing w:line="360" w:lineRule="auto"/>
        <w:ind w:firstLine="709"/>
        <w:jc w:val="both"/>
        <w:rPr>
          <w:sz w:val="28"/>
          <w:szCs w:val="28"/>
        </w:rPr>
      </w:pPr>
      <w:r w:rsidRPr="003402E5">
        <w:rPr>
          <w:sz w:val="28"/>
          <w:szCs w:val="28"/>
        </w:rPr>
        <w:t xml:space="preserve">Финансовый план рассчитан на </w:t>
      </w:r>
      <w:r w:rsidR="002362F2">
        <w:rPr>
          <w:sz w:val="28"/>
          <w:szCs w:val="28"/>
        </w:rPr>
        <w:t xml:space="preserve">апрель </w:t>
      </w:r>
      <w:r w:rsidR="00B830D2">
        <w:rPr>
          <w:sz w:val="28"/>
          <w:szCs w:val="28"/>
        </w:rPr>
        <w:t>****</w:t>
      </w:r>
      <w:r w:rsidR="002362F2">
        <w:rPr>
          <w:sz w:val="28"/>
          <w:szCs w:val="28"/>
        </w:rPr>
        <w:t xml:space="preserve"> </w:t>
      </w:r>
      <w:r w:rsidRPr="003402E5">
        <w:rPr>
          <w:sz w:val="28"/>
          <w:szCs w:val="28"/>
        </w:rPr>
        <w:t>года.</w:t>
      </w:r>
    </w:p>
    <w:p w:rsidR="00B255E3" w:rsidRPr="00942747" w:rsidRDefault="00B255E3" w:rsidP="00B255E3">
      <w:pPr>
        <w:spacing w:line="360" w:lineRule="auto"/>
      </w:pPr>
    </w:p>
    <w:p w:rsidR="00B255E3" w:rsidRPr="00991C56" w:rsidRDefault="00B255E3" w:rsidP="00991C56">
      <w:pPr>
        <w:pStyle w:val="2"/>
      </w:pPr>
      <w:bookmarkStart w:id="203" w:name="_Toc309349043"/>
      <w:bookmarkStart w:id="204" w:name="_Toc314648255"/>
      <w:bookmarkStart w:id="205" w:name="_Toc336887324"/>
      <w:bookmarkStart w:id="206" w:name="_Toc336888551"/>
      <w:bookmarkStart w:id="207" w:name="_Toc339641128"/>
      <w:bookmarkStart w:id="208" w:name="_Toc339650776"/>
      <w:bookmarkStart w:id="209" w:name="_Toc6212458"/>
      <w:bookmarkStart w:id="210" w:name="_Toc6585083"/>
      <w:r w:rsidRPr="00991C56">
        <w:t>Исходные</w:t>
      </w:r>
      <w:r w:rsidR="00A514C1" w:rsidRPr="00991C56">
        <w:t xml:space="preserve"> </w:t>
      </w:r>
      <w:r w:rsidRPr="00991C56">
        <w:t>данные</w:t>
      </w:r>
      <w:r w:rsidR="00A514C1" w:rsidRPr="00991C56">
        <w:t xml:space="preserve"> </w:t>
      </w:r>
      <w:r w:rsidRPr="00991C56">
        <w:t>и</w:t>
      </w:r>
      <w:r w:rsidR="00A514C1" w:rsidRPr="00991C56">
        <w:t xml:space="preserve"> </w:t>
      </w:r>
      <w:r w:rsidRPr="00991C56">
        <w:t>допущения</w:t>
      </w:r>
      <w:bookmarkEnd w:id="203"/>
      <w:bookmarkEnd w:id="204"/>
      <w:bookmarkEnd w:id="205"/>
      <w:bookmarkEnd w:id="206"/>
      <w:bookmarkEnd w:id="207"/>
      <w:bookmarkEnd w:id="208"/>
      <w:bookmarkEnd w:id="209"/>
      <w:bookmarkEnd w:id="210"/>
    </w:p>
    <w:p w:rsidR="00B255E3" w:rsidRDefault="00B255E3" w:rsidP="00B255E3">
      <w:pPr>
        <w:pStyle w:val="12"/>
        <w:spacing w:line="360" w:lineRule="auto"/>
        <w:ind w:left="0" w:firstLine="709"/>
        <w:jc w:val="both"/>
      </w:pPr>
    </w:p>
    <w:p w:rsidR="00A340A8" w:rsidRPr="003402E5" w:rsidRDefault="00A340A8" w:rsidP="00A340A8">
      <w:pPr>
        <w:spacing w:line="360" w:lineRule="auto"/>
        <w:ind w:firstLine="709"/>
        <w:jc w:val="both"/>
        <w:rPr>
          <w:sz w:val="28"/>
          <w:szCs w:val="28"/>
        </w:rPr>
      </w:pPr>
      <w:r w:rsidRPr="003402E5">
        <w:rPr>
          <w:sz w:val="28"/>
          <w:szCs w:val="28"/>
        </w:rPr>
        <w:t xml:space="preserve">При проведении расчетов проекта были сделаны следующие допущения: </w:t>
      </w:r>
    </w:p>
    <w:p w:rsidR="00A340A8" w:rsidRPr="003402E5" w:rsidRDefault="00A340A8" w:rsidP="009F329F">
      <w:pPr>
        <w:pStyle w:val="PEStylePara1"/>
        <w:numPr>
          <w:ilvl w:val="0"/>
          <w:numId w:val="2"/>
        </w:numPr>
        <w:tabs>
          <w:tab w:val="left" w:pos="993"/>
        </w:tabs>
        <w:spacing w:line="360" w:lineRule="auto"/>
        <w:ind w:left="0" w:firstLine="709"/>
        <w:rPr>
          <w:rStyle w:val="PEStyleFont3"/>
          <w:rFonts w:ascii="Times New Roman" w:hAnsi="Times New Roman"/>
          <w:sz w:val="28"/>
          <w:szCs w:val="28"/>
        </w:rPr>
      </w:pPr>
      <w:r w:rsidRPr="003402E5">
        <w:rPr>
          <w:rStyle w:val="PEStyleFont3"/>
          <w:rFonts w:ascii="Times New Roman" w:hAnsi="Times New Roman"/>
          <w:sz w:val="28"/>
          <w:szCs w:val="28"/>
        </w:rPr>
        <w:t>Финансовый год начинается с момента начала реализации проекта;</w:t>
      </w:r>
    </w:p>
    <w:p w:rsidR="00A340A8" w:rsidRPr="003402E5" w:rsidRDefault="00A340A8" w:rsidP="009F329F">
      <w:pPr>
        <w:pStyle w:val="PEStylePara1"/>
        <w:numPr>
          <w:ilvl w:val="0"/>
          <w:numId w:val="2"/>
        </w:numPr>
        <w:tabs>
          <w:tab w:val="left" w:pos="993"/>
        </w:tabs>
        <w:spacing w:line="360" w:lineRule="auto"/>
        <w:ind w:left="0" w:firstLine="709"/>
        <w:rPr>
          <w:rStyle w:val="PEStyleFont3"/>
          <w:rFonts w:ascii="Times New Roman" w:hAnsi="Times New Roman"/>
          <w:sz w:val="28"/>
          <w:szCs w:val="28"/>
        </w:rPr>
      </w:pPr>
      <w:r w:rsidRPr="003402E5">
        <w:rPr>
          <w:rStyle w:val="PEStyleFont3"/>
          <w:rFonts w:ascii="Times New Roman" w:hAnsi="Times New Roman"/>
          <w:sz w:val="28"/>
          <w:szCs w:val="28"/>
        </w:rPr>
        <w:t>Принцип учета запасов: по среднему;</w:t>
      </w:r>
    </w:p>
    <w:p w:rsidR="00A340A8" w:rsidRPr="003402E5" w:rsidRDefault="00A340A8" w:rsidP="009F329F">
      <w:pPr>
        <w:pStyle w:val="PEStylePara1"/>
        <w:numPr>
          <w:ilvl w:val="0"/>
          <w:numId w:val="2"/>
        </w:numPr>
        <w:tabs>
          <w:tab w:val="left" w:pos="993"/>
        </w:tabs>
        <w:spacing w:line="360" w:lineRule="auto"/>
        <w:ind w:left="0" w:firstLine="709"/>
        <w:rPr>
          <w:rStyle w:val="PEStyleFont3"/>
          <w:rFonts w:ascii="Times New Roman" w:hAnsi="Times New Roman"/>
          <w:sz w:val="28"/>
          <w:szCs w:val="28"/>
        </w:rPr>
      </w:pPr>
      <w:r w:rsidRPr="003402E5">
        <w:rPr>
          <w:rStyle w:val="PEStyleFont3"/>
          <w:rFonts w:ascii="Times New Roman" w:hAnsi="Times New Roman"/>
          <w:sz w:val="28"/>
          <w:szCs w:val="28"/>
        </w:rPr>
        <w:t>Основная валюта проекта – рубли;</w:t>
      </w:r>
    </w:p>
    <w:p w:rsidR="00A340A8" w:rsidRPr="003402E5" w:rsidRDefault="00A340A8" w:rsidP="009F329F">
      <w:pPr>
        <w:pStyle w:val="PEStylePara1"/>
        <w:numPr>
          <w:ilvl w:val="0"/>
          <w:numId w:val="2"/>
        </w:numPr>
        <w:tabs>
          <w:tab w:val="left" w:pos="993"/>
        </w:tabs>
        <w:spacing w:line="360" w:lineRule="auto"/>
        <w:ind w:left="0" w:firstLine="709"/>
        <w:rPr>
          <w:rStyle w:val="PEStyleFont3"/>
          <w:rFonts w:ascii="Times New Roman" w:hAnsi="Times New Roman"/>
          <w:sz w:val="28"/>
          <w:szCs w:val="28"/>
        </w:rPr>
      </w:pPr>
      <w:r w:rsidRPr="003402E5">
        <w:rPr>
          <w:rStyle w:val="PEStyleFont3"/>
          <w:rFonts w:ascii="Times New Roman" w:hAnsi="Times New Roman"/>
          <w:sz w:val="28"/>
          <w:szCs w:val="28"/>
        </w:rPr>
        <w:t>Инфляция, колебание курса доллара США не учитывались;</w:t>
      </w:r>
    </w:p>
    <w:p w:rsidR="00A340A8" w:rsidRPr="003402E5" w:rsidRDefault="00A340A8" w:rsidP="00A340A8">
      <w:pPr>
        <w:spacing w:line="360" w:lineRule="auto"/>
        <w:ind w:firstLine="709"/>
        <w:jc w:val="both"/>
        <w:rPr>
          <w:sz w:val="28"/>
          <w:szCs w:val="28"/>
        </w:rPr>
      </w:pPr>
    </w:p>
    <w:p w:rsidR="00A340A8" w:rsidRPr="003402E5" w:rsidRDefault="00A340A8" w:rsidP="00A340A8">
      <w:pPr>
        <w:pStyle w:val="PEStylePara2"/>
        <w:spacing w:line="360" w:lineRule="auto"/>
        <w:ind w:firstLine="709"/>
        <w:jc w:val="both"/>
        <w:rPr>
          <w:rStyle w:val="PEStyleFont4"/>
          <w:rFonts w:ascii="Times New Roman" w:hAnsi="Times New Roman"/>
          <w:b w:val="0"/>
          <w:i w:val="0"/>
          <w:u w:val="single"/>
        </w:rPr>
      </w:pPr>
      <w:r w:rsidRPr="003402E5">
        <w:rPr>
          <w:rStyle w:val="PEStyleFont4"/>
          <w:rFonts w:ascii="Times New Roman" w:hAnsi="Times New Roman"/>
          <w:b w:val="0"/>
          <w:i w:val="0"/>
          <w:u w:val="single"/>
        </w:rPr>
        <w:t>Налоговое окружение</w:t>
      </w:r>
    </w:p>
    <w:p w:rsidR="00A340A8" w:rsidRDefault="00A340A8" w:rsidP="00A340A8">
      <w:pPr>
        <w:spacing w:line="360" w:lineRule="auto"/>
        <w:ind w:firstLine="709"/>
        <w:jc w:val="both"/>
        <w:rPr>
          <w:sz w:val="28"/>
          <w:szCs w:val="28"/>
        </w:rPr>
      </w:pPr>
      <w:r w:rsidRPr="003402E5">
        <w:rPr>
          <w:sz w:val="28"/>
          <w:szCs w:val="28"/>
        </w:rPr>
        <w:t>Согласно приведенной концепции бизнес-плана планируется открытие ООО системой налогообложения на ЕНВД. Базой для расчета налога на ЕНВД является торговая площадь. При применении ЕНВД компания не является плательщиком НДС, налога на</w:t>
      </w:r>
      <w:r>
        <w:rPr>
          <w:sz w:val="28"/>
          <w:szCs w:val="28"/>
        </w:rPr>
        <w:t xml:space="preserve"> прибыль и налога на имущество.</w:t>
      </w:r>
    </w:p>
    <w:p w:rsidR="00A340A8" w:rsidRPr="003402E5" w:rsidRDefault="00A340A8" w:rsidP="00A340A8">
      <w:pPr>
        <w:spacing w:line="360" w:lineRule="auto"/>
        <w:ind w:firstLine="709"/>
        <w:jc w:val="both"/>
        <w:rPr>
          <w:sz w:val="28"/>
          <w:szCs w:val="28"/>
        </w:rPr>
      </w:pPr>
    </w:p>
    <w:p w:rsidR="00A340A8" w:rsidRPr="003402E5" w:rsidRDefault="00A340A8" w:rsidP="00A340A8">
      <w:pPr>
        <w:pStyle w:val="PEStylePara2"/>
        <w:spacing w:line="360" w:lineRule="auto"/>
        <w:ind w:firstLine="709"/>
        <w:jc w:val="both"/>
        <w:rPr>
          <w:rStyle w:val="PEStyleFont4"/>
          <w:rFonts w:ascii="Times New Roman" w:hAnsi="Times New Roman"/>
          <w:b w:val="0"/>
          <w:i w:val="0"/>
          <w:u w:val="single"/>
        </w:rPr>
      </w:pPr>
      <w:r w:rsidRPr="003402E5">
        <w:rPr>
          <w:rStyle w:val="PEStyleFont4"/>
          <w:rFonts w:ascii="Times New Roman" w:hAnsi="Times New Roman"/>
          <w:b w:val="0"/>
          <w:i w:val="0"/>
          <w:u w:val="single"/>
        </w:rPr>
        <w:t>Ставка дисконтирования</w:t>
      </w:r>
    </w:p>
    <w:p w:rsidR="00A340A8" w:rsidRPr="004B185D" w:rsidRDefault="00A340A8" w:rsidP="00A340A8">
      <w:pPr>
        <w:spacing w:line="360" w:lineRule="auto"/>
        <w:ind w:firstLine="709"/>
        <w:jc w:val="both"/>
        <w:rPr>
          <w:sz w:val="28"/>
          <w:szCs w:val="28"/>
        </w:rPr>
      </w:pPr>
      <w:r w:rsidRPr="004B185D">
        <w:rPr>
          <w:sz w:val="28"/>
          <w:szCs w:val="28"/>
        </w:rPr>
        <w:t xml:space="preserve">Принятая ставка дисконтирования равна </w:t>
      </w:r>
      <w:r w:rsidR="00B830D2">
        <w:rPr>
          <w:sz w:val="28"/>
          <w:szCs w:val="28"/>
        </w:rPr>
        <w:t>**</w:t>
      </w:r>
      <w:r w:rsidRPr="004B185D">
        <w:rPr>
          <w:sz w:val="28"/>
          <w:szCs w:val="28"/>
        </w:rPr>
        <w:t xml:space="preserve">%. Стоимость дисконтирования приводится для расчета дисконтированного денежного потока, для отражения стоимости денег во времени и предполагаемого риска проекта. При участии различных инвесторов и финансовых вложений в форме займов и кредитов – ставка дисконтирования будет отличаться, и будет зависеть от стоимости капитала инвесторов, стоимости привлечения заемного финансирования и особенностей реализуемого проекта. </w:t>
      </w:r>
    </w:p>
    <w:p w:rsidR="00A340A8" w:rsidRPr="004B185D" w:rsidRDefault="00A340A8" w:rsidP="00A340A8">
      <w:pPr>
        <w:spacing w:line="360" w:lineRule="auto"/>
        <w:ind w:firstLine="709"/>
        <w:jc w:val="both"/>
        <w:rPr>
          <w:sz w:val="28"/>
          <w:szCs w:val="28"/>
        </w:rPr>
      </w:pPr>
      <w:r w:rsidRPr="004B185D">
        <w:rPr>
          <w:sz w:val="28"/>
          <w:szCs w:val="28"/>
        </w:rPr>
        <w:t xml:space="preserve">Месячная ставка дисконтирования составит </w:t>
      </w:r>
      <w:r w:rsidR="00B830D2">
        <w:rPr>
          <w:sz w:val="28"/>
          <w:szCs w:val="28"/>
        </w:rPr>
        <w:t>**</w:t>
      </w:r>
      <w:r w:rsidRPr="004B185D">
        <w:rPr>
          <w:sz w:val="28"/>
          <w:szCs w:val="28"/>
        </w:rPr>
        <w:t>%/</w:t>
      </w:r>
      <w:r w:rsidR="00B830D2">
        <w:rPr>
          <w:sz w:val="28"/>
          <w:szCs w:val="28"/>
        </w:rPr>
        <w:t>**</w:t>
      </w:r>
      <w:r w:rsidRPr="004B185D">
        <w:rPr>
          <w:sz w:val="28"/>
          <w:szCs w:val="28"/>
        </w:rPr>
        <w:t xml:space="preserve"> = </w:t>
      </w:r>
      <w:r w:rsidR="00B830D2">
        <w:rPr>
          <w:sz w:val="28"/>
          <w:szCs w:val="28"/>
        </w:rPr>
        <w:t>*</w:t>
      </w:r>
      <w:r w:rsidRPr="004B185D">
        <w:rPr>
          <w:sz w:val="28"/>
          <w:szCs w:val="28"/>
        </w:rPr>
        <w:t>,</w:t>
      </w:r>
      <w:r w:rsidR="00B830D2">
        <w:rPr>
          <w:sz w:val="28"/>
          <w:szCs w:val="28"/>
        </w:rPr>
        <w:t>**</w:t>
      </w:r>
      <w:r w:rsidRPr="004B185D">
        <w:rPr>
          <w:sz w:val="28"/>
          <w:szCs w:val="28"/>
        </w:rPr>
        <w:t>%</w:t>
      </w:r>
      <w:r>
        <w:rPr>
          <w:sz w:val="28"/>
          <w:szCs w:val="28"/>
        </w:rPr>
        <w:t>.</w:t>
      </w:r>
    </w:p>
    <w:p w:rsidR="00A340A8" w:rsidRDefault="00A340A8" w:rsidP="00A340A8">
      <w:pPr>
        <w:pStyle w:val="12"/>
        <w:spacing w:line="360" w:lineRule="auto"/>
        <w:ind w:left="0" w:firstLine="720"/>
        <w:jc w:val="both"/>
        <w:rPr>
          <w:sz w:val="28"/>
          <w:szCs w:val="28"/>
        </w:rPr>
      </w:pPr>
    </w:p>
    <w:p w:rsidR="00B255E3" w:rsidRPr="00991C56" w:rsidRDefault="00B255E3" w:rsidP="00991C56">
      <w:pPr>
        <w:pStyle w:val="2"/>
      </w:pPr>
      <w:bookmarkStart w:id="211" w:name="_Toc309349044"/>
      <w:bookmarkStart w:id="212" w:name="_Toc314648256"/>
      <w:bookmarkStart w:id="213" w:name="_Toc336887325"/>
      <w:bookmarkStart w:id="214" w:name="_Toc336888552"/>
      <w:bookmarkStart w:id="215" w:name="_Toc339641129"/>
      <w:bookmarkStart w:id="216" w:name="_Toc339650777"/>
      <w:bookmarkStart w:id="217" w:name="_Toc6212459"/>
      <w:bookmarkStart w:id="218" w:name="_Toc6585084"/>
      <w:r w:rsidRPr="00991C56">
        <w:lastRenderedPageBreak/>
        <w:t>Инвестиционная</w:t>
      </w:r>
      <w:r w:rsidR="00A514C1" w:rsidRPr="00991C56">
        <w:t xml:space="preserve"> </w:t>
      </w:r>
      <w:r w:rsidRPr="00991C56">
        <w:t>деятельность</w:t>
      </w:r>
      <w:bookmarkEnd w:id="211"/>
      <w:bookmarkEnd w:id="212"/>
      <w:bookmarkEnd w:id="213"/>
      <w:bookmarkEnd w:id="214"/>
      <w:bookmarkEnd w:id="215"/>
      <w:bookmarkEnd w:id="216"/>
      <w:bookmarkEnd w:id="217"/>
      <w:bookmarkEnd w:id="218"/>
    </w:p>
    <w:p w:rsidR="00B255E3" w:rsidRDefault="00B255E3" w:rsidP="00B255E3">
      <w:pPr>
        <w:pStyle w:val="12"/>
        <w:spacing w:line="360" w:lineRule="auto"/>
        <w:ind w:left="0" w:firstLine="709"/>
        <w:jc w:val="both"/>
      </w:pPr>
    </w:p>
    <w:p w:rsidR="00A340A8" w:rsidRPr="003402E5" w:rsidRDefault="00A340A8" w:rsidP="00A340A8">
      <w:pPr>
        <w:autoSpaceDE w:val="0"/>
        <w:spacing w:line="360" w:lineRule="auto"/>
        <w:ind w:firstLine="709"/>
        <w:jc w:val="both"/>
        <w:rPr>
          <w:color w:val="000000"/>
          <w:sz w:val="28"/>
          <w:szCs w:val="28"/>
        </w:rPr>
      </w:pPr>
      <w:r w:rsidRPr="003402E5">
        <w:rPr>
          <w:color w:val="000000"/>
          <w:sz w:val="28"/>
          <w:szCs w:val="28"/>
        </w:rPr>
        <w:t>В рамках осуществления проекта предусмотрены следующие статьи затрат:</w:t>
      </w:r>
    </w:p>
    <w:p w:rsidR="00A340A8" w:rsidRPr="003402E5" w:rsidRDefault="00A340A8" w:rsidP="009F329F">
      <w:pPr>
        <w:numPr>
          <w:ilvl w:val="0"/>
          <w:numId w:val="32"/>
        </w:numPr>
        <w:autoSpaceDE w:val="0"/>
        <w:spacing w:line="360" w:lineRule="auto"/>
        <w:jc w:val="both"/>
        <w:rPr>
          <w:color w:val="000000"/>
          <w:sz w:val="28"/>
          <w:szCs w:val="28"/>
        </w:rPr>
      </w:pPr>
      <w:r w:rsidRPr="003402E5">
        <w:rPr>
          <w:color w:val="000000"/>
          <w:sz w:val="28"/>
          <w:szCs w:val="28"/>
        </w:rPr>
        <w:t>Строительство кафе</w:t>
      </w:r>
    </w:p>
    <w:p w:rsidR="00A340A8" w:rsidRPr="003402E5" w:rsidRDefault="00A340A8" w:rsidP="009F329F">
      <w:pPr>
        <w:numPr>
          <w:ilvl w:val="0"/>
          <w:numId w:val="32"/>
        </w:numPr>
        <w:autoSpaceDE w:val="0"/>
        <w:spacing w:line="360" w:lineRule="auto"/>
        <w:jc w:val="both"/>
        <w:rPr>
          <w:color w:val="000000"/>
          <w:sz w:val="28"/>
          <w:szCs w:val="28"/>
        </w:rPr>
      </w:pPr>
      <w:r w:rsidRPr="003402E5">
        <w:rPr>
          <w:color w:val="000000"/>
          <w:sz w:val="28"/>
          <w:szCs w:val="28"/>
        </w:rPr>
        <w:t xml:space="preserve">Оборудование </w:t>
      </w:r>
      <w:r>
        <w:rPr>
          <w:color w:val="000000"/>
          <w:sz w:val="28"/>
          <w:szCs w:val="28"/>
        </w:rPr>
        <w:t>для кафе</w:t>
      </w:r>
    </w:p>
    <w:p w:rsidR="00A340A8" w:rsidRPr="003402E5" w:rsidRDefault="00A340A8" w:rsidP="00A340A8">
      <w:pPr>
        <w:autoSpaceDE w:val="0"/>
        <w:spacing w:line="360" w:lineRule="auto"/>
        <w:ind w:firstLine="709"/>
        <w:jc w:val="both"/>
        <w:rPr>
          <w:color w:val="000000"/>
          <w:sz w:val="28"/>
          <w:szCs w:val="28"/>
        </w:rPr>
      </w:pPr>
    </w:p>
    <w:p w:rsidR="00A340A8" w:rsidRPr="003402E5" w:rsidRDefault="00A340A8" w:rsidP="00A340A8">
      <w:pPr>
        <w:autoSpaceDE w:val="0"/>
        <w:spacing w:line="360" w:lineRule="auto"/>
        <w:ind w:firstLine="709"/>
        <w:jc w:val="both"/>
        <w:rPr>
          <w:color w:val="000000"/>
          <w:sz w:val="28"/>
          <w:szCs w:val="28"/>
        </w:rPr>
      </w:pPr>
      <w:r w:rsidRPr="003402E5">
        <w:rPr>
          <w:color w:val="000000"/>
          <w:sz w:val="28"/>
          <w:szCs w:val="28"/>
        </w:rPr>
        <w:t>Рассмотрим данные статьи затрат более подробно:</w:t>
      </w:r>
    </w:p>
    <w:p w:rsidR="00A340A8" w:rsidRPr="003402E5" w:rsidRDefault="00A340A8" w:rsidP="00A340A8">
      <w:pPr>
        <w:autoSpaceDE w:val="0"/>
        <w:spacing w:line="360" w:lineRule="auto"/>
        <w:ind w:firstLine="709"/>
        <w:jc w:val="both"/>
        <w:rPr>
          <w:color w:val="000000"/>
          <w:sz w:val="28"/>
          <w:szCs w:val="28"/>
        </w:rPr>
      </w:pPr>
    </w:p>
    <w:p w:rsidR="00A340A8" w:rsidRPr="003402E5" w:rsidRDefault="00A340A8" w:rsidP="009F329F">
      <w:pPr>
        <w:numPr>
          <w:ilvl w:val="0"/>
          <w:numId w:val="33"/>
        </w:numPr>
        <w:autoSpaceDE w:val="0"/>
        <w:spacing w:line="360" w:lineRule="auto"/>
        <w:jc w:val="both"/>
        <w:rPr>
          <w:color w:val="000000"/>
          <w:sz w:val="28"/>
          <w:szCs w:val="28"/>
        </w:rPr>
      </w:pPr>
      <w:r w:rsidRPr="003402E5">
        <w:rPr>
          <w:color w:val="000000"/>
          <w:sz w:val="28"/>
          <w:szCs w:val="28"/>
          <w:u w:val="single"/>
        </w:rPr>
        <w:t>Строительство кафе</w:t>
      </w:r>
    </w:p>
    <w:p w:rsidR="00A340A8" w:rsidRPr="003402E5" w:rsidRDefault="00A340A8" w:rsidP="00A340A8">
      <w:pPr>
        <w:autoSpaceDE w:val="0"/>
        <w:spacing w:line="360" w:lineRule="auto"/>
        <w:ind w:firstLine="709"/>
        <w:jc w:val="both"/>
        <w:rPr>
          <w:color w:val="000000"/>
          <w:sz w:val="28"/>
          <w:szCs w:val="28"/>
        </w:rPr>
      </w:pPr>
      <w:r w:rsidRPr="003402E5">
        <w:rPr>
          <w:color w:val="000000"/>
          <w:sz w:val="28"/>
          <w:szCs w:val="28"/>
        </w:rPr>
        <w:t xml:space="preserve">Стоимость строительства рассчитывается исходя из площади помещения и стоимости строительства </w:t>
      </w:r>
      <w:r w:rsidR="00B830D2">
        <w:rPr>
          <w:color w:val="000000"/>
          <w:sz w:val="28"/>
          <w:szCs w:val="28"/>
        </w:rPr>
        <w:t>*</w:t>
      </w:r>
      <w:r w:rsidRPr="003402E5">
        <w:rPr>
          <w:color w:val="000000"/>
          <w:sz w:val="28"/>
          <w:szCs w:val="28"/>
        </w:rPr>
        <w:t xml:space="preserve"> кв.м. и составляет: </w:t>
      </w:r>
    </w:p>
    <w:p w:rsidR="00A340A8" w:rsidRPr="002362F2" w:rsidRDefault="00A340A8" w:rsidP="00A340A8">
      <w:pPr>
        <w:autoSpaceDE w:val="0"/>
        <w:spacing w:line="360" w:lineRule="auto"/>
        <w:ind w:firstLine="709"/>
        <w:jc w:val="both"/>
        <w:rPr>
          <w:b/>
          <w:color w:val="31849B" w:themeColor="accent5" w:themeShade="BF"/>
          <w:sz w:val="28"/>
          <w:szCs w:val="28"/>
        </w:rPr>
      </w:pPr>
      <w:bookmarkStart w:id="219" w:name="_Toc6594533"/>
      <w:r w:rsidRPr="002362F2">
        <w:rPr>
          <w:b/>
          <w:color w:val="31849B" w:themeColor="accent5" w:themeShade="BF"/>
          <w:sz w:val="28"/>
          <w:szCs w:val="28"/>
        </w:rPr>
        <w:t xml:space="preserve">Таблица </w:t>
      </w:r>
      <w:r w:rsidRPr="002362F2">
        <w:rPr>
          <w:b/>
          <w:color w:val="31849B" w:themeColor="accent5" w:themeShade="BF"/>
          <w:sz w:val="28"/>
          <w:szCs w:val="28"/>
        </w:rPr>
        <w:fldChar w:fldCharType="begin"/>
      </w:r>
      <w:r w:rsidRPr="002362F2">
        <w:rPr>
          <w:b/>
          <w:color w:val="31849B" w:themeColor="accent5" w:themeShade="BF"/>
          <w:sz w:val="28"/>
          <w:szCs w:val="28"/>
        </w:rPr>
        <w:instrText xml:space="preserve"> SEQ Таблица \* ARABIC </w:instrText>
      </w:r>
      <w:r w:rsidRPr="002362F2">
        <w:rPr>
          <w:b/>
          <w:color w:val="31849B" w:themeColor="accent5" w:themeShade="BF"/>
          <w:sz w:val="28"/>
          <w:szCs w:val="28"/>
        </w:rPr>
        <w:fldChar w:fldCharType="separate"/>
      </w:r>
      <w:r w:rsidR="00B830D2">
        <w:rPr>
          <w:b/>
          <w:noProof/>
          <w:color w:val="31849B" w:themeColor="accent5" w:themeShade="BF"/>
          <w:sz w:val="28"/>
          <w:szCs w:val="28"/>
        </w:rPr>
        <w:t>*</w:t>
      </w:r>
      <w:r w:rsidRPr="002362F2">
        <w:rPr>
          <w:b/>
          <w:color w:val="31849B" w:themeColor="accent5" w:themeShade="BF"/>
          <w:sz w:val="28"/>
          <w:szCs w:val="28"/>
        </w:rPr>
        <w:fldChar w:fldCharType="end"/>
      </w:r>
      <w:r w:rsidRPr="002362F2">
        <w:rPr>
          <w:b/>
          <w:color w:val="31849B" w:themeColor="accent5" w:themeShade="BF"/>
          <w:sz w:val="28"/>
          <w:szCs w:val="28"/>
        </w:rPr>
        <w:t>. Расчет стоимости строительства, руб.</w:t>
      </w:r>
      <w:bookmarkEnd w:id="219"/>
    </w:p>
    <w:tbl>
      <w:tblPr>
        <w:tblW w:w="0" w:type="auto"/>
        <w:jc w:val="center"/>
        <w:tblLook w:val="04A0" w:firstRow="1" w:lastRow="0" w:firstColumn="1" w:lastColumn="0" w:noHBand="0" w:noVBand="1"/>
      </w:tblPr>
      <w:tblGrid>
        <w:gridCol w:w="3679"/>
        <w:gridCol w:w="1336"/>
      </w:tblGrid>
      <w:tr w:rsidR="00A340A8" w:rsidRPr="003402E5" w:rsidTr="00A340A8">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340A8" w:rsidRPr="003402E5" w:rsidRDefault="00A340A8" w:rsidP="00A340A8">
            <w:pPr>
              <w:spacing w:line="360" w:lineRule="auto"/>
              <w:jc w:val="both"/>
              <w:rPr>
                <w:color w:val="000000"/>
                <w:sz w:val="28"/>
                <w:szCs w:val="28"/>
              </w:rPr>
            </w:pPr>
            <w:r w:rsidRPr="003402E5">
              <w:rPr>
                <w:color w:val="000000"/>
                <w:sz w:val="28"/>
                <w:szCs w:val="28"/>
              </w:rPr>
              <w:t>Площадь, кв.м</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A340A8" w:rsidRPr="003402E5" w:rsidRDefault="00B830D2" w:rsidP="00A340A8">
            <w:pPr>
              <w:spacing w:line="360" w:lineRule="auto"/>
              <w:jc w:val="both"/>
              <w:rPr>
                <w:color w:val="000000"/>
                <w:sz w:val="28"/>
                <w:szCs w:val="28"/>
              </w:rPr>
            </w:pPr>
            <w:r>
              <w:rPr>
                <w:color w:val="000000"/>
                <w:sz w:val="28"/>
                <w:szCs w:val="28"/>
              </w:rPr>
              <w:t>***</w:t>
            </w:r>
            <w:r w:rsidR="00A340A8" w:rsidRPr="003402E5">
              <w:rPr>
                <w:color w:val="000000"/>
                <w:sz w:val="28"/>
                <w:szCs w:val="28"/>
              </w:rPr>
              <w:t>.</w:t>
            </w:r>
            <w:r>
              <w:rPr>
                <w:color w:val="000000"/>
                <w:sz w:val="28"/>
                <w:szCs w:val="28"/>
              </w:rPr>
              <w:t>*</w:t>
            </w:r>
          </w:p>
        </w:tc>
      </w:tr>
      <w:tr w:rsidR="00A340A8" w:rsidRPr="003402E5" w:rsidTr="00A340A8">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A340A8" w:rsidRPr="003402E5" w:rsidRDefault="00A340A8" w:rsidP="00A340A8">
            <w:pPr>
              <w:spacing w:line="360" w:lineRule="auto"/>
              <w:jc w:val="both"/>
              <w:rPr>
                <w:color w:val="000000"/>
                <w:sz w:val="28"/>
                <w:szCs w:val="28"/>
              </w:rPr>
            </w:pPr>
            <w:r w:rsidRPr="003402E5">
              <w:rPr>
                <w:color w:val="000000"/>
                <w:sz w:val="28"/>
                <w:szCs w:val="28"/>
              </w:rPr>
              <w:t xml:space="preserve">Стоимость стр-ва., руб./кв.м. </w:t>
            </w:r>
          </w:p>
        </w:tc>
        <w:tc>
          <w:tcPr>
            <w:tcW w:w="0" w:type="auto"/>
            <w:tcBorders>
              <w:top w:val="nil"/>
              <w:left w:val="nil"/>
              <w:bottom w:val="single" w:sz="4" w:space="0" w:color="auto"/>
              <w:right w:val="single" w:sz="4" w:space="0" w:color="auto"/>
            </w:tcBorders>
            <w:shd w:val="clear" w:color="000000" w:fill="FFFFCC"/>
            <w:noWrap/>
            <w:vAlign w:val="bottom"/>
            <w:hideMark/>
          </w:tcPr>
          <w:p w:rsidR="00A340A8" w:rsidRPr="003402E5" w:rsidRDefault="00B830D2" w:rsidP="00A340A8">
            <w:pPr>
              <w:spacing w:line="360" w:lineRule="auto"/>
              <w:jc w:val="both"/>
              <w:rPr>
                <w:color w:val="000000"/>
                <w:sz w:val="28"/>
                <w:szCs w:val="28"/>
              </w:rPr>
            </w:pPr>
            <w:r>
              <w:rPr>
                <w:color w:val="000000"/>
                <w:sz w:val="28"/>
                <w:szCs w:val="28"/>
              </w:rPr>
              <w:t>**</w:t>
            </w:r>
            <w:r w:rsidR="00A340A8" w:rsidRPr="003402E5">
              <w:rPr>
                <w:color w:val="000000"/>
                <w:sz w:val="28"/>
                <w:szCs w:val="28"/>
              </w:rPr>
              <w:t xml:space="preserve"> </w:t>
            </w:r>
            <w:r>
              <w:rPr>
                <w:color w:val="000000"/>
                <w:sz w:val="28"/>
                <w:szCs w:val="28"/>
              </w:rPr>
              <w:t>***</w:t>
            </w:r>
          </w:p>
        </w:tc>
      </w:tr>
      <w:tr w:rsidR="00A340A8" w:rsidRPr="003402E5" w:rsidTr="00A340A8">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A340A8" w:rsidRPr="003402E5" w:rsidRDefault="00A340A8" w:rsidP="00A340A8">
            <w:pPr>
              <w:spacing w:line="360" w:lineRule="auto"/>
              <w:jc w:val="both"/>
              <w:rPr>
                <w:color w:val="000000"/>
                <w:sz w:val="28"/>
                <w:szCs w:val="28"/>
              </w:rPr>
            </w:pPr>
            <w:r w:rsidRPr="003402E5">
              <w:rPr>
                <w:color w:val="000000"/>
                <w:sz w:val="28"/>
                <w:szCs w:val="28"/>
              </w:rPr>
              <w:t>Стоимость стр-ва кафе, руб.</w:t>
            </w:r>
          </w:p>
        </w:tc>
        <w:tc>
          <w:tcPr>
            <w:tcW w:w="0" w:type="auto"/>
            <w:tcBorders>
              <w:top w:val="nil"/>
              <w:left w:val="nil"/>
              <w:bottom w:val="single" w:sz="4" w:space="0" w:color="auto"/>
              <w:right w:val="single" w:sz="4" w:space="0" w:color="auto"/>
            </w:tcBorders>
            <w:shd w:val="clear" w:color="000000" w:fill="FFFFFF"/>
            <w:noWrap/>
            <w:vAlign w:val="bottom"/>
            <w:hideMark/>
          </w:tcPr>
          <w:p w:rsidR="00A340A8" w:rsidRPr="003402E5" w:rsidRDefault="00B830D2" w:rsidP="00A340A8">
            <w:pPr>
              <w:spacing w:line="360" w:lineRule="auto"/>
              <w:jc w:val="both"/>
              <w:rPr>
                <w:color w:val="000000"/>
                <w:sz w:val="28"/>
                <w:szCs w:val="28"/>
              </w:rPr>
            </w:pPr>
            <w:r>
              <w:rPr>
                <w:color w:val="000000"/>
                <w:sz w:val="28"/>
                <w:szCs w:val="28"/>
              </w:rPr>
              <w:t>*</w:t>
            </w:r>
            <w:r w:rsidR="00A340A8" w:rsidRPr="003402E5">
              <w:rPr>
                <w:color w:val="000000"/>
                <w:sz w:val="28"/>
                <w:szCs w:val="28"/>
              </w:rPr>
              <w:t xml:space="preserve"> </w:t>
            </w:r>
            <w:r>
              <w:rPr>
                <w:color w:val="000000"/>
                <w:sz w:val="28"/>
                <w:szCs w:val="28"/>
              </w:rPr>
              <w:t>***</w:t>
            </w:r>
            <w:r w:rsidR="00A340A8" w:rsidRPr="003402E5">
              <w:rPr>
                <w:color w:val="000000"/>
                <w:sz w:val="28"/>
                <w:szCs w:val="28"/>
              </w:rPr>
              <w:t xml:space="preserve"> </w:t>
            </w:r>
            <w:r>
              <w:rPr>
                <w:color w:val="000000"/>
                <w:sz w:val="28"/>
                <w:szCs w:val="28"/>
              </w:rPr>
              <w:t>***</w:t>
            </w:r>
          </w:p>
        </w:tc>
      </w:tr>
    </w:tbl>
    <w:p w:rsidR="00A340A8" w:rsidRPr="003402E5" w:rsidRDefault="00A340A8" w:rsidP="00A340A8">
      <w:pPr>
        <w:autoSpaceDE w:val="0"/>
        <w:spacing w:line="360" w:lineRule="auto"/>
        <w:ind w:firstLine="709"/>
        <w:jc w:val="both"/>
        <w:rPr>
          <w:color w:val="000000"/>
          <w:sz w:val="28"/>
          <w:szCs w:val="28"/>
        </w:rPr>
      </w:pPr>
      <w:r w:rsidRPr="003402E5">
        <w:rPr>
          <w:color w:val="000000"/>
          <w:sz w:val="28"/>
          <w:szCs w:val="28"/>
        </w:rPr>
        <w:t xml:space="preserve">Распределение затрат на строительство будет следующим: </w:t>
      </w:r>
    </w:p>
    <w:p w:rsidR="00A340A8" w:rsidRPr="002362F2" w:rsidRDefault="00A340A8" w:rsidP="00A340A8">
      <w:pPr>
        <w:autoSpaceDE w:val="0"/>
        <w:spacing w:line="360" w:lineRule="auto"/>
        <w:ind w:firstLine="709"/>
        <w:jc w:val="both"/>
        <w:rPr>
          <w:b/>
          <w:color w:val="31849B" w:themeColor="accent5" w:themeShade="BF"/>
          <w:sz w:val="28"/>
          <w:szCs w:val="28"/>
        </w:rPr>
      </w:pPr>
      <w:bookmarkStart w:id="220" w:name="_Toc6594534"/>
      <w:r w:rsidRPr="002362F2">
        <w:rPr>
          <w:b/>
          <w:color w:val="31849B" w:themeColor="accent5" w:themeShade="BF"/>
          <w:sz w:val="28"/>
          <w:szCs w:val="28"/>
        </w:rPr>
        <w:t xml:space="preserve">Таблица </w:t>
      </w:r>
      <w:r w:rsidRPr="002362F2">
        <w:rPr>
          <w:b/>
          <w:color w:val="31849B" w:themeColor="accent5" w:themeShade="BF"/>
          <w:sz w:val="28"/>
          <w:szCs w:val="28"/>
        </w:rPr>
        <w:fldChar w:fldCharType="begin"/>
      </w:r>
      <w:r w:rsidRPr="002362F2">
        <w:rPr>
          <w:b/>
          <w:color w:val="31849B" w:themeColor="accent5" w:themeShade="BF"/>
          <w:sz w:val="28"/>
          <w:szCs w:val="28"/>
        </w:rPr>
        <w:instrText xml:space="preserve"> SEQ Таблица \* ARABIC </w:instrText>
      </w:r>
      <w:r w:rsidRPr="002362F2">
        <w:rPr>
          <w:b/>
          <w:color w:val="31849B" w:themeColor="accent5" w:themeShade="BF"/>
          <w:sz w:val="28"/>
          <w:szCs w:val="28"/>
        </w:rPr>
        <w:fldChar w:fldCharType="separate"/>
      </w:r>
      <w:r w:rsidR="00B830D2">
        <w:rPr>
          <w:b/>
          <w:noProof/>
          <w:color w:val="31849B" w:themeColor="accent5" w:themeShade="BF"/>
          <w:sz w:val="28"/>
          <w:szCs w:val="28"/>
        </w:rPr>
        <w:t>*</w:t>
      </w:r>
      <w:r w:rsidRPr="002362F2">
        <w:rPr>
          <w:b/>
          <w:color w:val="31849B" w:themeColor="accent5" w:themeShade="BF"/>
          <w:sz w:val="28"/>
          <w:szCs w:val="28"/>
        </w:rPr>
        <w:fldChar w:fldCharType="end"/>
      </w:r>
      <w:r w:rsidRPr="002362F2">
        <w:rPr>
          <w:b/>
          <w:color w:val="31849B" w:themeColor="accent5" w:themeShade="BF"/>
          <w:sz w:val="28"/>
          <w:szCs w:val="28"/>
        </w:rPr>
        <w:t>. Распределение оплаты стоимости строительства кафе помесячно, руб.</w:t>
      </w:r>
      <w:bookmarkEnd w:id="220"/>
      <w:r w:rsidRPr="002362F2">
        <w:rPr>
          <w:b/>
          <w:color w:val="31849B" w:themeColor="accent5" w:themeShade="BF"/>
          <w:sz w:val="28"/>
          <w:szCs w:val="28"/>
        </w:rPr>
        <w:t xml:space="preserve"> </w:t>
      </w:r>
    </w:p>
    <w:tbl>
      <w:tblPr>
        <w:tblW w:w="5000" w:type="pct"/>
        <w:tblLook w:val="04A0" w:firstRow="1" w:lastRow="0" w:firstColumn="1" w:lastColumn="0" w:noHBand="0" w:noVBand="1"/>
      </w:tblPr>
      <w:tblGrid>
        <w:gridCol w:w="4796"/>
        <w:gridCol w:w="1361"/>
        <w:gridCol w:w="1276"/>
        <w:gridCol w:w="1121"/>
        <w:gridCol w:w="1357"/>
      </w:tblGrid>
      <w:tr w:rsidR="00A340A8" w:rsidTr="00A340A8">
        <w:trPr>
          <w:trHeight w:val="330"/>
        </w:trPr>
        <w:tc>
          <w:tcPr>
            <w:tcW w:w="2290" w:type="pct"/>
            <w:vMerge w:val="restart"/>
            <w:tcBorders>
              <w:top w:val="single" w:sz="8" w:space="0" w:color="auto"/>
              <w:left w:val="single" w:sz="4" w:space="0" w:color="auto"/>
              <w:bottom w:val="single" w:sz="8" w:space="0" w:color="000000"/>
              <w:right w:val="single" w:sz="4" w:space="0" w:color="auto"/>
            </w:tcBorders>
            <w:shd w:val="clear" w:color="000000" w:fill="F2F2F2"/>
            <w:vAlign w:val="center"/>
            <w:hideMark/>
          </w:tcPr>
          <w:p w:rsidR="00A340A8" w:rsidRDefault="00A340A8" w:rsidP="00A340A8">
            <w:pPr>
              <w:jc w:val="center"/>
              <w:rPr>
                <w:b/>
                <w:bCs/>
                <w:color w:val="000000"/>
              </w:rPr>
            </w:pPr>
            <w:r>
              <w:rPr>
                <w:b/>
                <w:bCs/>
                <w:color w:val="000000"/>
              </w:rPr>
              <w:t>Наименование</w:t>
            </w:r>
          </w:p>
        </w:tc>
        <w:tc>
          <w:tcPr>
            <w:tcW w:w="719" w:type="pct"/>
            <w:tcBorders>
              <w:top w:val="single" w:sz="8" w:space="0" w:color="auto"/>
              <w:left w:val="nil"/>
              <w:bottom w:val="single" w:sz="8" w:space="0" w:color="auto"/>
              <w:right w:val="single" w:sz="4" w:space="0" w:color="auto"/>
            </w:tcBorders>
            <w:shd w:val="clear" w:color="000000" w:fill="F2F2F2"/>
            <w:vAlign w:val="center"/>
            <w:hideMark/>
          </w:tcPr>
          <w:p w:rsidR="00A340A8" w:rsidRDefault="00A340A8" w:rsidP="00A340A8">
            <w:pPr>
              <w:jc w:val="center"/>
              <w:rPr>
                <w:b/>
                <w:bCs/>
                <w:color w:val="000000"/>
              </w:rPr>
            </w:pPr>
            <w:r>
              <w:rPr>
                <w:b/>
                <w:bCs/>
                <w:color w:val="000000"/>
              </w:rPr>
              <w:t xml:space="preserve">Сентябрь </w:t>
            </w:r>
            <w:r w:rsidR="00B830D2">
              <w:rPr>
                <w:b/>
                <w:bCs/>
                <w:color w:val="000000"/>
              </w:rPr>
              <w:t>****</w:t>
            </w:r>
          </w:p>
        </w:tc>
        <w:tc>
          <w:tcPr>
            <w:tcW w:w="676" w:type="pct"/>
            <w:tcBorders>
              <w:top w:val="single" w:sz="8" w:space="0" w:color="auto"/>
              <w:left w:val="nil"/>
              <w:bottom w:val="single" w:sz="8" w:space="0" w:color="auto"/>
              <w:right w:val="single" w:sz="4" w:space="0" w:color="auto"/>
            </w:tcBorders>
            <w:shd w:val="clear" w:color="000000" w:fill="F2F2F2"/>
            <w:vAlign w:val="center"/>
            <w:hideMark/>
          </w:tcPr>
          <w:p w:rsidR="00A340A8" w:rsidRDefault="00A340A8" w:rsidP="00A340A8">
            <w:pPr>
              <w:jc w:val="center"/>
              <w:rPr>
                <w:b/>
                <w:bCs/>
                <w:color w:val="000000"/>
              </w:rPr>
            </w:pPr>
            <w:r>
              <w:rPr>
                <w:b/>
                <w:bCs/>
                <w:color w:val="000000"/>
              </w:rPr>
              <w:t xml:space="preserve">Октябрь </w:t>
            </w:r>
            <w:r w:rsidR="00B830D2">
              <w:rPr>
                <w:b/>
                <w:bCs/>
                <w:color w:val="000000"/>
              </w:rPr>
              <w:t>****</w:t>
            </w:r>
          </w:p>
        </w:tc>
        <w:tc>
          <w:tcPr>
            <w:tcW w:w="598" w:type="pct"/>
            <w:tcBorders>
              <w:top w:val="single" w:sz="8" w:space="0" w:color="auto"/>
              <w:left w:val="nil"/>
              <w:bottom w:val="single" w:sz="8" w:space="0" w:color="auto"/>
              <w:right w:val="single" w:sz="4" w:space="0" w:color="auto"/>
            </w:tcBorders>
            <w:shd w:val="clear" w:color="000000" w:fill="F2F2F2"/>
            <w:vAlign w:val="center"/>
            <w:hideMark/>
          </w:tcPr>
          <w:p w:rsidR="00A340A8" w:rsidRDefault="00A340A8" w:rsidP="00A340A8">
            <w:pPr>
              <w:jc w:val="center"/>
              <w:rPr>
                <w:b/>
                <w:bCs/>
                <w:color w:val="000000"/>
              </w:rPr>
            </w:pPr>
            <w:r>
              <w:rPr>
                <w:b/>
                <w:bCs/>
                <w:color w:val="000000"/>
              </w:rPr>
              <w:t xml:space="preserve">Ноябрь </w:t>
            </w:r>
            <w:r w:rsidR="00B830D2">
              <w:rPr>
                <w:b/>
                <w:bCs/>
                <w:color w:val="000000"/>
              </w:rPr>
              <w:t>****</w:t>
            </w:r>
          </w:p>
        </w:tc>
        <w:tc>
          <w:tcPr>
            <w:tcW w:w="718" w:type="pct"/>
            <w:vMerge w:val="restart"/>
            <w:tcBorders>
              <w:top w:val="single" w:sz="8" w:space="0" w:color="auto"/>
              <w:left w:val="single" w:sz="4" w:space="0" w:color="auto"/>
              <w:bottom w:val="single" w:sz="8" w:space="0" w:color="000000"/>
              <w:right w:val="single" w:sz="4" w:space="0" w:color="auto"/>
            </w:tcBorders>
            <w:shd w:val="clear" w:color="000000" w:fill="F2F2F2"/>
            <w:vAlign w:val="center"/>
            <w:hideMark/>
          </w:tcPr>
          <w:p w:rsidR="00A340A8" w:rsidRDefault="00A340A8" w:rsidP="00A340A8">
            <w:pPr>
              <w:jc w:val="center"/>
              <w:rPr>
                <w:b/>
                <w:bCs/>
                <w:color w:val="000000"/>
              </w:rPr>
            </w:pPr>
            <w:r>
              <w:rPr>
                <w:b/>
                <w:bCs/>
                <w:color w:val="000000"/>
              </w:rPr>
              <w:t>Итого</w:t>
            </w:r>
          </w:p>
        </w:tc>
      </w:tr>
      <w:tr w:rsidR="00A340A8" w:rsidTr="00A340A8">
        <w:trPr>
          <w:trHeight w:val="315"/>
        </w:trPr>
        <w:tc>
          <w:tcPr>
            <w:tcW w:w="2290" w:type="pct"/>
            <w:vMerge/>
            <w:tcBorders>
              <w:top w:val="single" w:sz="8" w:space="0" w:color="auto"/>
              <w:left w:val="single" w:sz="4" w:space="0" w:color="auto"/>
              <w:bottom w:val="single" w:sz="8" w:space="0" w:color="000000"/>
              <w:right w:val="single" w:sz="4" w:space="0" w:color="auto"/>
            </w:tcBorders>
            <w:vAlign w:val="center"/>
            <w:hideMark/>
          </w:tcPr>
          <w:p w:rsidR="00A340A8" w:rsidRDefault="00A340A8" w:rsidP="00A340A8">
            <w:pPr>
              <w:rPr>
                <w:b/>
                <w:bCs/>
                <w:color w:val="000000"/>
              </w:rPr>
            </w:pPr>
          </w:p>
        </w:tc>
        <w:tc>
          <w:tcPr>
            <w:tcW w:w="719" w:type="pct"/>
            <w:tcBorders>
              <w:top w:val="nil"/>
              <w:left w:val="nil"/>
              <w:bottom w:val="single" w:sz="8" w:space="0" w:color="auto"/>
              <w:right w:val="single" w:sz="4" w:space="0" w:color="auto"/>
            </w:tcBorders>
            <w:shd w:val="clear" w:color="000000" w:fill="F2F2F2"/>
            <w:vAlign w:val="center"/>
            <w:hideMark/>
          </w:tcPr>
          <w:p w:rsidR="00A340A8" w:rsidRDefault="00B830D2" w:rsidP="00A340A8">
            <w:pPr>
              <w:jc w:val="center"/>
              <w:rPr>
                <w:b/>
                <w:bCs/>
                <w:color w:val="000000"/>
              </w:rPr>
            </w:pPr>
            <w:r>
              <w:rPr>
                <w:b/>
                <w:bCs/>
                <w:color w:val="000000"/>
              </w:rPr>
              <w:t>*</w:t>
            </w:r>
          </w:p>
        </w:tc>
        <w:tc>
          <w:tcPr>
            <w:tcW w:w="676" w:type="pct"/>
            <w:tcBorders>
              <w:top w:val="nil"/>
              <w:left w:val="nil"/>
              <w:bottom w:val="single" w:sz="8" w:space="0" w:color="auto"/>
              <w:right w:val="single" w:sz="4" w:space="0" w:color="auto"/>
            </w:tcBorders>
            <w:shd w:val="clear" w:color="000000" w:fill="F2F2F2"/>
            <w:vAlign w:val="center"/>
            <w:hideMark/>
          </w:tcPr>
          <w:p w:rsidR="00A340A8" w:rsidRDefault="00B830D2" w:rsidP="00A340A8">
            <w:pPr>
              <w:jc w:val="center"/>
              <w:rPr>
                <w:b/>
                <w:bCs/>
                <w:color w:val="000000"/>
              </w:rPr>
            </w:pPr>
            <w:r>
              <w:rPr>
                <w:b/>
                <w:bCs/>
                <w:color w:val="000000"/>
              </w:rPr>
              <w:t>*</w:t>
            </w:r>
          </w:p>
        </w:tc>
        <w:tc>
          <w:tcPr>
            <w:tcW w:w="598" w:type="pct"/>
            <w:tcBorders>
              <w:top w:val="nil"/>
              <w:left w:val="nil"/>
              <w:bottom w:val="single" w:sz="8" w:space="0" w:color="auto"/>
              <w:right w:val="single" w:sz="4" w:space="0" w:color="auto"/>
            </w:tcBorders>
            <w:shd w:val="clear" w:color="000000" w:fill="F2F2F2"/>
            <w:vAlign w:val="center"/>
            <w:hideMark/>
          </w:tcPr>
          <w:p w:rsidR="00A340A8" w:rsidRDefault="00B830D2" w:rsidP="00A340A8">
            <w:pPr>
              <w:jc w:val="center"/>
              <w:rPr>
                <w:b/>
                <w:bCs/>
                <w:color w:val="000000"/>
              </w:rPr>
            </w:pPr>
            <w:r>
              <w:rPr>
                <w:b/>
                <w:bCs/>
                <w:color w:val="000000"/>
              </w:rPr>
              <w:t>*</w:t>
            </w:r>
          </w:p>
        </w:tc>
        <w:tc>
          <w:tcPr>
            <w:tcW w:w="718" w:type="pct"/>
            <w:vMerge/>
            <w:tcBorders>
              <w:top w:val="single" w:sz="8" w:space="0" w:color="auto"/>
              <w:left w:val="single" w:sz="4" w:space="0" w:color="auto"/>
              <w:bottom w:val="single" w:sz="8" w:space="0" w:color="000000"/>
              <w:right w:val="single" w:sz="4" w:space="0" w:color="auto"/>
            </w:tcBorders>
            <w:vAlign w:val="center"/>
            <w:hideMark/>
          </w:tcPr>
          <w:p w:rsidR="00A340A8" w:rsidRDefault="00A340A8" w:rsidP="00A340A8">
            <w:pPr>
              <w:rPr>
                <w:b/>
                <w:bCs/>
                <w:color w:val="000000"/>
              </w:rPr>
            </w:pPr>
          </w:p>
        </w:tc>
      </w:tr>
      <w:tr w:rsidR="00A340A8" w:rsidTr="00A340A8">
        <w:trPr>
          <w:trHeight w:val="315"/>
        </w:trPr>
        <w:tc>
          <w:tcPr>
            <w:tcW w:w="22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40A8" w:rsidRDefault="00A340A8" w:rsidP="00A340A8">
            <w:pPr>
              <w:rPr>
                <w:color w:val="000000"/>
              </w:rPr>
            </w:pPr>
            <w:r>
              <w:rPr>
                <w:color w:val="000000"/>
              </w:rPr>
              <w:t>Распределение затрат  на строительство, %</w:t>
            </w:r>
          </w:p>
        </w:tc>
        <w:tc>
          <w:tcPr>
            <w:tcW w:w="719" w:type="pct"/>
            <w:tcBorders>
              <w:top w:val="single" w:sz="4" w:space="0" w:color="auto"/>
              <w:left w:val="nil"/>
              <w:bottom w:val="single" w:sz="4" w:space="0" w:color="auto"/>
              <w:right w:val="single" w:sz="4" w:space="0" w:color="auto"/>
            </w:tcBorders>
            <w:shd w:val="clear" w:color="000000" w:fill="FFFFCC"/>
            <w:noWrap/>
            <w:vAlign w:val="bottom"/>
            <w:hideMark/>
          </w:tcPr>
          <w:p w:rsidR="00A340A8" w:rsidRDefault="00B830D2" w:rsidP="00A340A8">
            <w:pPr>
              <w:jc w:val="right"/>
              <w:rPr>
                <w:color w:val="000000"/>
              </w:rPr>
            </w:pPr>
            <w:r>
              <w:rPr>
                <w:color w:val="000000"/>
              </w:rPr>
              <w:t>**</w:t>
            </w:r>
            <w:r w:rsidR="00A340A8">
              <w:rPr>
                <w:color w:val="000000"/>
              </w:rPr>
              <w:t>%</w:t>
            </w:r>
          </w:p>
        </w:tc>
        <w:tc>
          <w:tcPr>
            <w:tcW w:w="676" w:type="pct"/>
            <w:tcBorders>
              <w:top w:val="single" w:sz="4" w:space="0" w:color="auto"/>
              <w:left w:val="nil"/>
              <w:bottom w:val="single" w:sz="4" w:space="0" w:color="auto"/>
              <w:right w:val="single" w:sz="4" w:space="0" w:color="auto"/>
            </w:tcBorders>
            <w:shd w:val="clear" w:color="000000" w:fill="FFFFCC"/>
            <w:noWrap/>
            <w:vAlign w:val="bottom"/>
            <w:hideMark/>
          </w:tcPr>
          <w:p w:rsidR="00A340A8" w:rsidRDefault="00B830D2" w:rsidP="00A340A8">
            <w:pPr>
              <w:jc w:val="right"/>
              <w:rPr>
                <w:color w:val="000000"/>
              </w:rPr>
            </w:pPr>
            <w:r>
              <w:rPr>
                <w:color w:val="000000"/>
              </w:rPr>
              <w:t>**</w:t>
            </w:r>
            <w:r w:rsidR="00A340A8">
              <w:rPr>
                <w:color w:val="000000"/>
              </w:rPr>
              <w:t>%</w:t>
            </w:r>
          </w:p>
        </w:tc>
        <w:tc>
          <w:tcPr>
            <w:tcW w:w="598" w:type="pct"/>
            <w:tcBorders>
              <w:top w:val="single" w:sz="4" w:space="0" w:color="auto"/>
              <w:left w:val="nil"/>
              <w:bottom w:val="single" w:sz="4" w:space="0" w:color="auto"/>
              <w:right w:val="single" w:sz="4" w:space="0" w:color="auto"/>
            </w:tcBorders>
            <w:shd w:val="clear" w:color="000000" w:fill="FFFFFF"/>
            <w:noWrap/>
            <w:vAlign w:val="bottom"/>
            <w:hideMark/>
          </w:tcPr>
          <w:p w:rsidR="00A340A8" w:rsidRDefault="00B830D2" w:rsidP="00A340A8">
            <w:pPr>
              <w:jc w:val="right"/>
              <w:rPr>
                <w:color w:val="000000"/>
              </w:rPr>
            </w:pPr>
            <w:r>
              <w:rPr>
                <w:color w:val="000000"/>
              </w:rPr>
              <w:t>**</w:t>
            </w:r>
            <w:r w:rsidR="00A340A8">
              <w:rPr>
                <w:color w:val="000000"/>
              </w:rPr>
              <w:t>%</w:t>
            </w:r>
          </w:p>
        </w:tc>
        <w:tc>
          <w:tcPr>
            <w:tcW w:w="718" w:type="pct"/>
            <w:tcBorders>
              <w:top w:val="single" w:sz="4" w:space="0" w:color="auto"/>
              <w:left w:val="nil"/>
              <w:bottom w:val="single" w:sz="4" w:space="0" w:color="auto"/>
              <w:right w:val="single" w:sz="4" w:space="0" w:color="auto"/>
            </w:tcBorders>
            <w:shd w:val="clear" w:color="000000" w:fill="FFFFFF"/>
            <w:noWrap/>
            <w:vAlign w:val="bottom"/>
            <w:hideMark/>
          </w:tcPr>
          <w:p w:rsidR="00A340A8" w:rsidRDefault="00B830D2" w:rsidP="00A340A8">
            <w:pPr>
              <w:jc w:val="right"/>
              <w:rPr>
                <w:color w:val="000000"/>
              </w:rPr>
            </w:pPr>
            <w:r>
              <w:rPr>
                <w:color w:val="000000"/>
              </w:rPr>
              <w:t>***</w:t>
            </w:r>
            <w:r w:rsidR="00A340A8">
              <w:rPr>
                <w:color w:val="000000"/>
              </w:rPr>
              <w:t>%</w:t>
            </w:r>
          </w:p>
        </w:tc>
      </w:tr>
      <w:tr w:rsidR="00A340A8" w:rsidTr="00A340A8">
        <w:trPr>
          <w:trHeight w:val="315"/>
        </w:trPr>
        <w:tc>
          <w:tcPr>
            <w:tcW w:w="2290" w:type="pct"/>
            <w:tcBorders>
              <w:top w:val="nil"/>
              <w:left w:val="single" w:sz="4" w:space="0" w:color="auto"/>
              <w:bottom w:val="single" w:sz="4" w:space="0" w:color="auto"/>
              <w:right w:val="single" w:sz="4" w:space="0" w:color="auto"/>
            </w:tcBorders>
            <w:shd w:val="clear" w:color="auto" w:fill="auto"/>
            <w:noWrap/>
            <w:vAlign w:val="bottom"/>
            <w:hideMark/>
          </w:tcPr>
          <w:p w:rsidR="00A340A8" w:rsidRDefault="00A340A8" w:rsidP="00A340A8">
            <w:pPr>
              <w:rPr>
                <w:color w:val="000000"/>
              </w:rPr>
            </w:pPr>
            <w:r>
              <w:rPr>
                <w:color w:val="000000"/>
              </w:rPr>
              <w:t>Распределение затрат  на строительство, руб</w:t>
            </w:r>
          </w:p>
        </w:tc>
        <w:tc>
          <w:tcPr>
            <w:tcW w:w="719" w:type="pct"/>
            <w:tcBorders>
              <w:top w:val="nil"/>
              <w:left w:val="nil"/>
              <w:bottom w:val="single" w:sz="4" w:space="0" w:color="auto"/>
              <w:right w:val="single" w:sz="4" w:space="0" w:color="auto"/>
            </w:tcBorders>
            <w:shd w:val="clear" w:color="000000" w:fill="FFFFFF"/>
            <w:noWrap/>
            <w:vAlign w:val="bottom"/>
            <w:hideMark/>
          </w:tcPr>
          <w:p w:rsidR="00A340A8" w:rsidRDefault="00B830D2" w:rsidP="00A340A8">
            <w:pPr>
              <w:jc w:val="right"/>
              <w:rPr>
                <w:color w:val="000000"/>
              </w:rPr>
            </w:pPr>
            <w:r>
              <w:rPr>
                <w:color w:val="000000"/>
              </w:rPr>
              <w:t>*</w:t>
            </w:r>
            <w:r w:rsidR="00A340A8">
              <w:rPr>
                <w:color w:val="000000"/>
              </w:rPr>
              <w:t xml:space="preserve"> </w:t>
            </w:r>
            <w:r>
              <w:rPr>
                <w:color w:val="000000"/>
              </w:rPr>
              <w:t>***</w:t>
            </w:r>
            <w:r w:rsidR="00A340A8">
              <w:rPr>
                <w:color w:val="000000"/>
              </w:rPr>
              <w:t xml:space="preserve"> </w:t>
            </w:r>
            <w:r>
              <w:rPr>
                <w:color w:val="000000"/>
              </w:rPr>
              <w:t>***</w:t>
            </w:r>
          </w:p>
        </w:tc>
        <w:tc>
          <w:tcPr>
            <w:tcW w:w="676" w:type="pct"/>
            <w:tcBorders>
              <w:top w:val="nil"/>
              <w:left w:val="nil"/>
              <w:bottom w:val="single" w:sz="4" w:space="0" w:color="auto"/>
              <w:right w:val="single" w:sz="4" w:space="0" w:color="auto"/>
            </w:tcBorders>
            <w:shd w:val="clear" w:color="000000" w:fill="FFFFFF"/>
            <w:noWrap/>
            <w:vAlign w:val="bottom"/>
            <w:hideMark/>
          </w:tcPr>
          <w:p w:rsidR="00A340A8" w:rsidRDefault="00B830D2" w:rsidP="00A340A8">
            <w:pPr>
              <w:jc w:val="right"/>
              <w:rPr>
                <w:color w:val="000000"/>
              </w:rPr>
            </w:pPr>
            <w:r>
              <w:rPr>
                <w:color w:val="000000"/>
              </w:rPr>
              <w:t>*</w:t>
            </w:r>
            <w:r w:rsidR="00A340A8">
              <w:rPr>
                <w:color w:val="000000"/>
              </w:rPr>
              <w:t xml:space="preserve"> </w:t>
            </w:r>
            <w:r>
              <w:rPr>
                <w:color w:val="000000"/>
              </w:rPr>
              <w:t>***</w:t>
            </w:r>
            <w:r w:rsidR="00A340A8">
              <w:rPr>
                <w:color w:val="000000"/>
              </w:rPr>
              <w:t xml:space="preserve"> </w:t>
            </w:r>
            <w:r>
              <w:rPr>
                <w:color w:val="000000"/>
              </w:rPr>
              <w:t>***</w:t>
            </w:r>
          </w:p>
        </w:tc>
        <w:tc>
          <w:tcPr>
            <w:tcW w:w="598" w:type="pct"/>
            <w:tcBorders>
              <w:top w:val="nil"/>
              <w:left w:val="nil"/>
              <w:bottom w:val="single" w:sz="4" w:space="0" w:color="auto"/>
              <w:right w:val="single" w:sz="4" w:space="0" w:color="auto"/>
            </w:tcBorders>
            <w:shd w:val="clear" w:color="000000" w:fill="FFFFFF"/>
            <w:noWrap/>
            <w:vAlign w:val="bottom"/>
            <w:hideMark/>
          </w:tcPr>
          <w:p w:rsidR="00A340A8" w:rsidRDefault="00B830D2" w:rsidP="00A340A8">
            <w:pPr>
              <w:jc w:val="right"/>
              <w:rPr>
                <w:color w:val="000000"/>
              </w:rPr>
            </w:pPr>
            <w:r>
              <w:rPr>
                <w:color w:val="000000"/>
              </w:rPr>
              <w:t>***</w:t>
            </w:r>
            <w:r w:rsidR="00A340A8">
              <w:rPr>
                <w:color w:val="000000"/>
              </w:rPr>
              <w:t xml:space="preserve"> </w:t>
            </w:r>
            <w:r>
              <w:rPr>
                <w:color w:val="000000"/>
              </w:rPr>
              <w:t>***</w:t>
            </w:r>
          </w:p>
        </w:tc>
        <w:tc>
          <w:tcPr>
            <w:tcW w:w="718" w:type="pct"/>
            <w:tcBorders>
              <w:top w:val="nil"/>
              <w:left w:val="nil"/>
              <w:bottom w:val="single" w:sz="4" w:space="0" w:color="auto"/>
              <w:right w:val="single" w:sz="4" w:space="0" w:color="auto"/>
            </w:tcBorders>
            <w:shd w:val="clear" w:color="000000" w:fill="FFFFFF"/>
            <w:noWrap/>
            <w:vAlign w:val="bottom"/>
            <w:hideMark/>
          </w:tcPr>
          <w:p w:rsidR="00A340A8" w:rsidRDefault="00B830D2" w:rsidP="00A340A8">
            <w:pPr>
              <w:jc w:val="right"/>
              <w:rPr>
                <w:color w:val="000000"/>
              </w:rPr>
            </w:pPr>
            <w:r>
              <w:rPr>
                <w:color w:val="000000"/>
              </w:rPr>
              <w:t>*</w:t>
            </w:r>
            <w:r w:rsidR="00A340A8">
              <w:rPr>
                <w:color w:val="000000"/>
              </w:rPr>
              <w:t xml:space="preserve"> </w:t>
            </w:r>
            <w:r>
              <w:rPr>
                <w:color w:val="000000"/>
              </w:rPr>
              <w:t>***</w:t>
            </w:r>
            <w:r w:rsidR="00A340A8">
              <w:rPr>
                <w:color w:val="000000"/>
              </w:rPr>
              <w:t xml:space="preserve"> </w:t>
            </w:r>
            <w:r>
              <w:rPr>
                <w:color w:val="000000"/>
              </w:rPr>
              <w:t>***</w:t>
            </w:r>
          </w:p>
        </w:tc>
      </w:tr>
    </w:tbl>
    <w:p w:rsidR="00A340A8" w:rsidRPr="003402E5" w:rsidRDefault="00A340A8" w:rsidP="00A340A8">
      <w:pPr>
        <w:autoSpaceDE w:val="0"/>
        <w:spacing w:line="360" w:lineRule="auto"/>
        <w:ind w:firstLine="709"/>
        <w:jc w:val="both"/>
        <w:rPr>
          <w:color w:val="000000"/>
          <w:sz w:val="28"/>
          <w:szCs w:val="28"/>
        </w:rPr>
      </w:pPr>
    </w:p>
    <w:p w:rsidR="00A340A8" w:rsidRPr="003402E5" w:rsidRDefault="00A340A8" w:rsidP="009F329F">
      <w:pPr>
        <w:numPr>
          <w:ilvl w:val="0"/>
          <w:numId w:val="33"/>
        </w:numPr>
        <w:autoSpaceDE w:val="0"/>
        <w:spacing w:line="360" w:lineRule="auto"/>
        <w:jc w:val="both"/>
        <w:rPr>
          <w:color w:val="000000"/>
          <w:sz w:val="28"/>
          <w:szCs w:val="28"/>
          <w:u w:val="single"/>
        </w:rPr>
      </w:pPr>
      <w:r w:rsidRPr="003402E5">
        <w:rPr>
          <w:color w:val="000000"/>
          <w:sz w:val="28"/>
          <w:szCs w:val="28"/>
          <w:u w:val="single"/>
        </w:rPr>
        <w:t>Оборудование для кафе</w:t>
      </w:r>
    </w:p>
    <w:p w:rsidR="00A340A8" w:rsidRDefault="00A340A8" w:rsidP="00A340A8">
      <w:pPr>
        <w:autoSpaceDE w:val="0"/>
        <w:spacing w:line="360" w:lineRule="auto"/>
        <w:ind w:firstLine="709"/>
        <w:jc w:val="both"/>
        <w:rPr>
          <w:color w:val="000000"/>
          <w:sz w:val="28"/>
          <w:szCs w:val="28"/>
        </w:rPr>
      </w:pPr>
      <w:r>
        <w:rPr>
          <w:color w:val="000000"/>
          <w:sz w:val="28"/>
          <w:szCs w:val="28"/>
        </w:rPr>
        <w:t xml:space="preserve">Расчет оборудования для создаваемого кафе-ресторана следующий: </w:t>
      </w:r>
    </w:p>
    <w:p w:rsidR="00A340A8" w:rsidRPr="002362F2" w:rsidRDefault="00A340A8" w:rsidP="00A340A8">
      <w:pPr>
        <w:autoSpaceDE w:val="0"/>
        <w:spacing w:line="360" w:lineRule="auto"/>
        <w:ind w:firstLine="709"/>
        <w:jc w:val="both"/>
        <w:rPr>
          <w:b/>
          <w:color w:val="31849B" w:themeColor="accent5" w:themeShade="BF"/>
          <w:sz w:val="28"/>
          <w:szCs w:val="28"/>
        </w:rPr>
      </w:pPr>
      <w:bookmarkStart w:id="221" w:name="_Toc6594535"/>
      <w:r w:rsidRPr="002362F2">
        <w:rPr>
          <w:b/>
          <w:color w:val="31849B" w:themeColor="accent5" w:themeShade="BF"/>
          <w:sz w:val="28"/>
          <w:szCs w:val="28"/>
        </w:rPr>
        <w:t xml:space="preserve">Таблица </w:t>
      </w:r>
      <w:r w:rsidRPr="002362F2">
        <w:rPr>
          <w:b/>
          <w:color w:val="31849B" w:themeColor="accent5" w:themeShade="BF"/>
          <w:sz w:val="28"/>
          <w:szCs w:val="28"/>
        </w:rPr>
        <w:fldChar w:fldCharType="begin"/>
      </w:r>
      <w:r w:rsidRPr="002362F2">
        <w:rPr>
          <w:b/>
          <w:color w:val="31849B" w:themeColor="accent5" w:themeShade="BF"/>
          <w:sz w:val="28"/>
          <w:szCs w:val="28"/>
        </w:rPr>
        <w:instrText xml:space="preserve"> SEQ Таблица \* ARABIC </w:instrText>
      </w:r>
      <w:r w:rsidRPr="002362F2">
        <w:rPr>
          <w:b/>
          <w:color w:val="31849B" w:themeColor="accent5" w:themeShade="BF"/>
          <w:sz w:val="28"/>
          <w:szCs w:val="28"/>
        </w:rPr>
        <w:fldChar w:fldCharType="separate"/>
      </w:r>
      <w:r w:rsidR="00B830D2">
        <w:rPr>
          <w:b/>
          <w:noProof/>
          <w:color w:val="31849B" w:themeColor="accent5" w:themeShade="BF"/>
          <w:sz w:val="28"/>
          <w:szCs w:val="28"/>
        </w:rPr>
        <w:t>*</w:t>
      </w:r>
      <w:r w:rsidRPr="002362F2">
        <w:rPr>
          <w:b/>
          <w:color w:val="31849B" w:themeColor="accent5" w:themeShade="BF"/>
          <w:sz w:val="28"/>
          <w:szCs w:val="28"/>
        </w:rPr>
        <w:fldChar w:fldCharType="end"/>
      </w:r>
      <w:r w:rsidRPr="002362F2">
        <w:rPr>
          <w:b/>
          <w:color w:val="31849B" w:themeColor="accent5" w:themeShade="BF"/>
          <w:sz w:val="28"/>
          <w:szCs w:val="28"/>
        </w:rPr>
        <w:t>. Расчет планируемого оборудования для кафе-ресторана, руб.</w:t>
      </w:r>
      <w:bookmarkEnd w:id="221"/>
      <w:r w:rsidRPr="002362F2">
        <w:rPr>
          <w:b/>
          <w:color w:val="31849B" w:themeColor="accent5" w:themeShade="BF"/>
          <w:sz w:val="28"/>
          <w:szCs w:val="28"/>
        </w:rPr>
        <w:t xml:space="preserve"> </w:t>
      </w:r>
    </w:p>
    <w:tbl>
      <w:tblPr>
        <w:tblW w:w="5000" w:type="pct"/>
        <w:tblLook w:val="04A0" w:firstRow="1" w:lastRow="0" w:firstColumn="1" w:lastColumn="0" w:noHBand="0" w:noVBand="1"/>
      </w:tblPr>
      <w:tblGrid>
        <w:gridCol w:w="732"/>
        <w:gridCol w:w="5372"/>
        <w:gridCol w:w="957"/>
        <w:gridCol w:w="1332"/>
        <w:gridCol w:w="1518"/>
      </w:tblGrid>
      <w:tr w:rsidR="00A340A8" w:rsidRPr="002A2746" w:rsidTr="00A50E6C">
        <w:trPr>
          <w:trHeight w:val="20"/>
        </w:trPr>
        <w:tc>
          <w:tcPr>
            <w:tcW w:w="369" w:type="pct"/>
            <w:tcBorders>
              <w:top w:val="single" w:sz="8" w:space="0" w:color="auto"/>
              <w:left w:val="single" w:sz="4" w:space="0" w:color="auto"/>
              <w:bottom w:val="single" w:sz="8" w:space="0" w:color="auto"/>
              <w:right w:val="single" w:sz="4" w:space="0" w:color="auto"/>
            </w:tcBorders>
            <w:shd w:val="clear" w:color="000000" w:fill="F2F2F2"/>
            <w:vAlign w:val="center"/>
            <w:hideMark/>
          </w:tcPr>
          <w:p w:rsidR="00A340A8" w:rsidRPr="002A2746" w:rsidRDefault="00A340A8" w:rsidP="00A340A8">
            <w:pPr>
              <w:jc w:val="center"/>
              <w:rPr>
                <w:b/>
                <w:bCs/>
                <w:color w:val="000000"/>
                <w:sz w:val="18"/>
                <w:szCs w:val="18"/>
              </w:rPr>
            </w:pPr>
            <w:r w:rsidRPr="002A2746">
              <w:rPr>
                <w:b/>
                <w:bCs/>
                <w:color w:val="000000"/>
                <w:sz w:val="18"/>
                <w:szCs w:val="18"/>
              </w:rPr>
              <w:t>№ п/п</w:t>
            </w:r>
          </w:p>
        </w:tc>
        <w:tc>
          <w:tcPr>
            <w:tcW w:w="2710" w:type="pct"/>
            <w:tcBorders>
              <w:top w:val="single" w:sz="8" w:space="0" w:color="auto"/>
              <w:left w:val="nil"/>
              <w:bottom w:val="single" w:sz="8" w:space="0" w:color="auto"/>
              <w:right w:val="single" w:sz="4" w:space="0" w:color="auto"/>
            </w:tcBorders>
            <w:shd w:val="clear" w:color="000000" w:fill="F2F2F2"/>
            <w:vAlign w:val="center"/>
            <w:hideMark/>
          </w:tcPr>
          <w:p w:rsidR="00A340A8" w:rsidRPr="002A2746" w:rsidRDefault="00A340A8" w:rsidP="00A340A8">
            <w:pPr>
              <w:jc w:val="center"/>
              <w:rPr>
                <w:b/>
                <w:bCs/>
                <w:color w:val="000000"/>
                <w:sz w:val="18"/>
                <w:szCs w:val="18"/>
              </w:rPr>
            </w:pPr>
            <w:r w:rsidRPr="002A2746">
              <w:rPr>
                <w:b/>
                <w:bCs/>
                <w:color w:val="000000"/>
                <w:sz w:val="18"/>
                <w:szCs w:val="18"/>
              </w:rPr>
              <w:t>Наименование оборудования</w:t>
            </w:r>
          </w:p>
        </w:tc>
        <w:tc>
          <w:tcPr>
            <w:tcW w:w="483" w:type="pct"/>
            <w:tcBorders>
              <w:top w:val="single" w:sz="8" w:space="0" w:color="auto"/>
              <w:left w:val="nil"/>
              <w:bottom w:val="single" w:sz="8" w:space="0" w:color="auto"/>
              <w:right w:val="single" w:sz="4" w:space="0" w:color="auto"/>
            </w:tcBorders>
            <w:shd w:val="clear" w:color="000000" w:fill="F2F2F2"/>
            <w:vAlign w:val="center"/>
            <w:hideMark/>
          </w:tcPr>
          <w:p w:rsidR="00A340A8" w:rsidRPr="002A2746" w:rsidRDefault="00A340A8" w:rsidP="00A340A8">
            <w:pPr>
              <w:jc w:val="center"/>
              <w:rPr>
                <w:b/>
                <w:bCs/>
                <w:color w:val="000000"/>
                <w:sz w:val="18"/>
                <w:szCs w:val="18"/>
              </w:rPr>
            </w:pPr>
            <w:r w:rsidRPr="002A2746">
              <w:rPr>
                <w:b/>
                <w:bCs/>
                <w:color w:val="000000"/>
                <w:sz w:val="18"/>
                <w:szCs w:val="18"/>
              </w:rPr>
              <w:t>Кол-во</w:t>
            </w:r>
          </w:p>
        </w:tc>
        <w:tc>
          <w:tcPr>
            <w:tcW w:w="672" w:type="pct"/>
            <w:tcBorders>
              <w:top w:val="single" w:sz="8" w:space="0" w:color="auto"/>
              <w:left w:val="nil"/>
              <w:bottom w:val="single" w:sz="8" w:space="0" w:color="auto"/>
              <w:right w:val="single" w:sz="4" w:space="0" w:color="auto"/>
            </w:tcBorders>
            <w:shd w:val="clear" w:color="000000" w:fill="F2F2F2"/>
            <w:vAlign w:val="center"/>
            <w:hideMark/>
          </w:tcPr>
          <w:p w:rsidR="00A340A8" w:rsidRPr="002A2746" w:rsidRDefault="00A340A8" w:rsidP="00A340A8">
            <w:pPr>
              <w:jc w:val="center"/>
              <w:rPr>
                <w:b/>
                <w:bCs/>
                <w:color w:val="000000"/>
                <w:sz w:val="18"/>
                <w:szCs w:val="18"/>
              </w:rPr>
            </w:pPr>
            <w:r w:rsidRPr="002A2746">
              <w:rPr>
                <w:b/>
                <w:bCs/>
                <w:color w:val="000000"/>
                <w:sz w:val="18"/>
                <w:szCs w:val="18"/>
              </w:rPr>
              <w:t>Цена, руб.</w:t>
            </w:r>
          </w:p>
        </w:tc>
        <w:tc>
          <w:tcPr>
            <w:tcW w:w="766" w:type="pct"/>
            <w:tcBorders>
              <w:top w:val="single" w:sz="8" w:space="0" w:color="auto"/>
              <w:left w:val="nil"/>
              <w:bottom w:val="single" w:sz="8" w:space="0" w:color="auto"/>
              <w:right w:val="single" w:sz="4" w:space="0" w:color="auto"/>
            </w:tcBorders>
            <w:shd w:val="clear" w:color="000000" w:fill="F2F2F2"/>
            <w:vAlign w:val="center"/>
            <w:hideMark/>
          </w:tcPr>
          <w:p w:rsidR="00A340A8" w:rsidRPr="002A2746" w:rsidRDefault="00A340A8" w:rsidP="00A340A8">
            <w:pPr>
              <w:jc w:val="center"/>
              <w:rPr>
                <w:b/>
                <w:bCs/>
                <w:color w:val="000000"/>
                <w:sz w:val="18"/>
                <w:szCs w:val="18"/>
              </w:rPr>
            </w:pPr>
            <w:r w:rsidRPr="002A2746">
              <w:rPr>
                <w:b/>
                <w:bCs/>
                <w:color w:val="000000"/>
                <w:sz w:val="18"/>
                <w:szCs w:val="18"/>
              </w:rPr>
              <w:t>Сумма, руб.</w:t>
            </w:r>
          </w:p>
        </w:tc>
      </w:tr>
      <w:tr w:rsidR="00A340A8" w:rsidRPr="002A2746" w:rsidTr="00A340A8">
        <w:trPr>
          <w:trHeight w:val="20"/>
        </w:trPr>
        <w:tc>
          <w:tcPr>
            <w:tcW w:w="5000" w:type="pct"/>
            <w:gridSpan w:val="5"/>
            <w:tcBorders>
              <w:top w:val="single" w:sz="4" w:space="0" w:color="auto"/>
              <w:left w:val="single" w:sz="4" w:space="0" w:color="auto"/>
              <w:bottom w:val="single" w:sz="4" w:space="0" w:color="auto"/>
              <w:right w:val="single" w:sz="4" w:space="0" w:color="000000"/>
            </w:tcBorders>
            <w:shd w:val="clear" w:color="000000" w:fill="CCFFCC"/>
            <w:noWrap/>
            <w:vAlign w:val="center"/>
            <w:hideMark/>
          </w:tcPr>
          <w:p w:rsidR="00A340A8" w:rsidRPr="002A2746" w:rsidRDefault="00A340A8" w:rsidP="00A340A8">
            <w:pPr>
              <w:rPr>
                <w:b/>
                <w:bCs/>
                <w:sz w:val="18"/>
                <w:szCs w:val="18"/>
              </w:rPr>
            </w:pP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A340A8" w:rsidRPr="002A2746" w:rsidRDefault="00B830D2" w:rsidP="00A340A8">
            <w:pPr>
              <w:jc w:val="center"/>
              <w:outlineLvl w:val="0"/>
              <w:rPr>
                <w:color w:val="000000"/>
                <w:sz w:val="18"/>
                <w:szCs w:val="18"/>
              </w:rPr>
            </w:pPr>
            <w:r>
              <w:rPr>
                <w:color w:val="000000"/>
                <w:sz w:val="18"/>
                <w:szCs w:val="18"/>
              </w:rPr>
              <w:t>*</w:t>
            </w:r>
          </w:p>
        </w:tc>
        <w:tc>
          <w:tcPr>
            <w:tcW w:w="2710" w:type="pct"/>
            <w:tcBorders>
              <w:top w:val="nil"/>
              <w:left w:val="nil"/>
              <w:bottom w:val="single" w:sz="4" w:space="0" w:color="auto"/>
              <w:right w:val="single" w:sz="4" w:space="0" w:color="auto"/>
            </w:tcBorders>
            <w:shd w:val="clear" w:color="auto" w:fill="auto"/>
          </w:tcPr>
          <w:p w:rsidR="00A340A8" w:rsidRPr="002A2746" w:rsidRDefault="00A340A8" w:rsidP="00A340A8">
            <w:pPr>
              <w:outlineLvl w:val="0"/>
              <w:rPr>
                <w:color w:val="000000"/>
                <w:sz w:val="18"/>
                <w:szCs w:val="18"/>
              </w:rPr>
            </w:pP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A340A8" w:rsidRPr="002A2746" w:rsidRDefault="00B830D2" w:rsidP="00A340A8">
            <w:pPr>
              <w:jc w:val="center"/>
              <w:outlineLvl w:val="0"/>
              <w:rPr>
                <w:color w:val="000000"/>
                <w:sz w:val="18"/>
                <w:szCs w:val="18"/>
              </w:rPr>
            </w:pPr>
            <w:r>
              <w:rPr>
                <w:color w:val="000000"/>
                <w:sz w:val="18"/>
                <w:szCs w:val="18"/>
              </w:rPr>
              <w:t>*</w:t>
            </w:r>
          </w:p>
        </w:tc>
        <w:tc>
          <w:tcPr>
            <w:tcW w:w="2710" w:type="pct"/>
            <w:tcBorders>
              <w:top w:val="nil"/>
              <w:left w:val="nil"/>
              <w:bottom w:val="single" w:sz="4" w:space="0" w:color="auto"/>
              <w:right w:val="single" w:sz="4" w:space="0" w:color="auto"/>
            </w:tcBorders>
            <w:shd w:val="clear" w:color="auto" w:fill="auto"/>
          </w:tcPr>
          <w:p w:rsidR="00A340A8" w:rsidRPr="002A2746" w:rsidRDefault="00A340A8" w:rsidP="00A340A8">
            <w:pPr>
              <w:outlineLvl w:val="0"/>
              <w:rPr>
                <w:color w:val="000000"/>
                <w:sz w:val="18"/>
                <w:szCs w:val="18"/>
              </w:rPr>
            </w:pP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A340A8" w:rsidRPr="002A2746" w:rsidRDefault="00B830D2" w:rsidP="00A340A8">
            <w:pPr>
              <w:jc w:val="center"/>
              <w:outlineLvl w:val="0"/>
              <w:rPr>
                <w:color w:val="000000"/>
                <w:sz w:val="18"/>
                <w:szCs w:val="18"/>
              </w:rPr>
            </w:pPr>
            <w:r>
              <w:rPr>
                <w:color w:val="000000"/>
                <w:sz w:val="18"/>
                <w:szCs w:val="18"/>
              </w:rPr>
              <w:t>*</w:t>
            </w:r>
          </w:p>
        </w:tc>
        <w:tc>
          <w:tcPr>
            <w:tcW w:w="2710" w:type="pct"/>
            <w:tcBorders>
              <w:top w:val="nil"/>
              <w:left w:val="nil"/>
              <w:bottom w:val="single" w:sz="4" w:space="0" w:color="auto"/>
              <w:right w:val="single" w:sz="4" w:space="0" w:color="auto"/>
            </w:tcBorders>
            <w:shd w:val="clear" w:color="auto" w:fill="auto"/>
          </w:tcPr>
          <w:p w:rsidR="00A340A8" w:rsidRPr="002A2746" w:rsidRDefault="00A340A8" w:rsidP="00A340A8">
            <w:pPr>
              <w:outlineLvl w:val="0"/>
              <w:rPr>
                <w:color w:val="000000"/>
                <w:sz w:val="18"/>
                <w:szCs w:val="18"/>
              </w:rPr>
            </w:pP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A340A8" w:rsidRPr="002A2746" w:rsidRDefault="00B830D2" w:rsidP="00A340A8">
            <w:pPr>
              <w:jc w:val="center"/>
              <w:outlineLvl w:val="0"/>
              <w:rPr>
                <w:color w:val="000000"/>
                <w:sz w:val="18"/>
                <w:szCs w:val="18"/>
              </w:rPr>
            </w:pPr>
            <w:r>
              <w:rPr>
                <w:color w:val="000000"/>
                <w:sz w:val="18"/>
                <w:szCs w:val="18"/>
              </w:rPr>
              <w:t>*</w:t>
            </w:r>
          </w:p>
        </w:tc>
        <w:tc>
          <w:tcPr>
            <w:tcW w:w="2710" w:type="pct"/>
            <w:tcBorders>
              <w:top w:val="nil"/>
              <w:left w:val="nil"/>
              <w:bottom w:val="single" w:sz="4" w:space="0" w:color="auto"/>
              <w:right w:val="single" w:sz="4" w:space="0" w:color="auto"/>
            </w:tcBorders>
            <w:shd w:val="clear" w:color="auto" w:fill="auto"/>
          </w:tcPr>
          <w:p w:rsidR="00A340A8" w:rsidRPr="002A2746" w:rsidRDefault="00A340A8" w:rsidP="00A340A8">
            <w:pPr>
              <w:outlineLvl w:val="0"/>
              <w:rPr>
                <w:color w:val="000000"/>
                <w:sz w:val="18"/>
                <w:szCs w:val="18"/>
              </w:rPr>
            </w:pP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A340A8" w:rsidRPr="002A2746" w:rsidRDefault="00B830D2" w:rsidP="00A340A8">
            <w:pPr>
              <w:jc w:val="center"/>
              <w:outlineLvl w:val="0"/>
              <w:rPr>
                <w:color w:val="000000"/>
                <w:sz w:val="18"/>
                <w:szCs w:val="18"/>
              </w:rPr>
            </w:pPr>
            <w:r>
              <w:rPr>
                <w:color w:val="000000"/>
                <w:sz w:val="18"/>
                <w:szCs w:val="18"/>
              </w:rPr>
              <w:t>*</w:t>
            </w:r>
          </w:p>
        </w:tc>
        <w:tc>
          <w:tcPr>
            <w:tcW w:w="2710" w:type="pct"/>
            <w:tcBorders>
              <w:top w:val="nil"/>
              <w:left w:val="nil"/>
              <w:bottom w:val="single" w:sz="4" w:space="0" w:color="auto"/>
              <w:right w:val="single" w:sz="4" w:space="0" w:color="auto"/>
            </w:tcBorders>
            <w:shd w:val="clear" w:color="auto" w:fill="auto"/>
          </w:tcPr>
          <w:p w:rsidR="00A340A8" w:rsidRPr="002A2746" w:rsidRDefault="00A340A8" w:rsidP="00A340A8">
            <w:pPr>
              <w:outlineLvl w:val="0"/>
              <w:rPr>
                <w:color w:val="000000"/>
                <w:sz w:val="18"/>
                <w:szCs w:val="18"/>
              </w:rPr>
            </w:pP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A340A8" w:rsidRPr="002A2746" w:rsidRDefault="00B830D2" w:rsidP="00A340A8">
            <w:pPr>
              <w:jc w:val="center"/>
              <w:outlineLvl w:val="0"/>
              <w:rPr>
                <w:color w:val="000000"/>
                <w:sz w:val="18"/>
                <w:szCs w:val="18"/>
              </w:rPr>
            </w:pPr>
            <w:r>
              <w:rPr>
                <w:color w:val="000000"/>
                <w:sz w:val="18"/>
                <w:szCs w:val="18"/>
              </w:rPr>
              <w:t>*</w:t>
            </w:r>
          </w:p>
        </w:tc>
        <w:tc>
          <w:tcPr>
            <w:tcW w:w="2710" w:type="pct"/>
            <w:tcBorders>
              <w:top w:val="nil"/>
              <w:left w:val="nil"/>
              <w:bottom w:val="single" w:sz="4" w:space="0" w:color="auto"/>
              <w:right w:val="single" w:sz="4" w:space="0" w:color="auto"/>
            </w:tcBorders>
            <w:shd w:val="clear" w:color="auto" w:fill="auto"/>
          </w:tcPr>
          <w:p w:rsidR="00A340A8" w:rsidRPr="002A2746" w:rsidRDefault="00A340A8" w:rsidP="00A340A8">
            <w:pPr>
              <w:outlineLvl w:val="0"/>
              <w:rPr>
                <w:color w:val="000000"/>
                <w:sz w:val="18"/>
                <w:szCs w:val="18"/>
              </w:rPr>
            </w:pP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A340A8" w:rsidRPr="002A2746" w:rsidRDefault="00B830D2" w:rsidP="00A340A8">
            <w:pPr>
              <w:jc w:val="center"/>
              <w:outlineLvl w:val="0"/>
              <w:rPr>
                <w:color w:val="000000"/>
                <w:sz w:val="18"/>
                <w:szCs w:val="18"/>
              </w:rPr>
            </w:pPr>
            <w:r>
              <w:rPr>
                <w:color w:val="000000"/>
                <w:sz w:val="18"/>
                <w:szCs w:val="18"/>
              </w:rPr>
              <w:lastRenderedPageBreak/>
              <w:t>*</w:t>
            </w:r>
          </w:p>
        </w:tc>
        <w:tc>
          <w:tcPr>
            <w:tcW w:w="2710" w:type="pct"/>
            <w:tcBorders>
              <w:top w:val="nil"/>
              <w:left w:val="nil"/>
              <w:bottom w:val="single" w:sz="4" w:space="0" w:color="auto"/>
              <w:right w:val="single" w:sz="4" w:space="0" w:color="auto"/>
            </w:tcBorders>
            <w:shd w:val="clear" w:color="auto" w:fill="auto"/>
          </w:tcPr>
          <w:p w:rsidR="00A340A8" w:rsidRPr="002A2746" w:rsidRDefault="00A340A8" w:rsidP="00A340A8">
            <w:pPr>
              <w:outlineLvl w:val="0"/>
              <w:rPr>
                <w:color w:val="000000"/>
                <w:sz w:val="18"/>
                <w:szCs w:val="18"/>
              </w:rPr>
            </w:pP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A340A8" w:rsidRPr="002A2746" w:rsidRDefault="00B830D2" w:rsidP="00A340A8">
            <w:pPr>
              <w:jc w:val="center"/>
              <w:outlineLvl w:val="0"/>
              <w:rPr>
                <w:color w:val="000000"/>
                <w:sz w:val="18"/>
                <w:szCs w:val="18"/>
              </w:rPr>
            </w:pPr>
            <w:r>
              <w:rPr>
                <w:color w:val="000000"/>
                <w:sz w:val="18"/>
                <w:szCs w:val="18"/>
              </w:rPr>
              <w:t>*</w:t>
            </w:r>
          </w:p>
        </w:tc>
        <w:tc>
          <w:tcPr>
            <w:tcW w:w="2710" w:type="pct"/>
            <w:tcBorders>
              <w:top w:val="nil"/>
              <w:left w:val="nil"/>
              <w:bottom w:val="single" w:sz="4" w:space="0" w:color="auto"/>
              <w:right w:val="single" w:sz="4" w:space="0" w:color="auto"/>
            </w:tcBorders>
            <w:shd w:val="clear" w:color="auto" w:fill="auto"/>
          </w:tcPr>
          <w:p w:rsidR="00A340A8" w:rsidRPr="002A2746" w:rsidRDefault="00A340A8" w:rsidP="00A340A8">
            <w:pPr>
              <w:outlineLvl w:val="0"/>
              <w:rPr>
                <w:color w:val="000000"/>
                <w:sz w:val="18"/>
                <w:szCs w:val="18"/>
              </w:rPr>
            </w:pP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A340A8" w:rsidRPr="002A2746" w:rsidRDefault="00B830D2" w:rsidP="00A340A8">
            <w:pPr>
              <w:jc w:val="center"/>
              <w:outlineLvl w:val="0"/>
              <w:rPr>
                <w:color w:val="000000"/>
                <w:sz w:val="18"/>
                <w:szCs w:val="18"/>
              </w:rPr>
            </w:pPr>
            <w:r>
              <w:rPr>
                <w:color w:val="000000"/>
                <w:sz w:val="18"/>
                <w:szCs w:val="18"/>
              </w:rPr>
              <w:t>*</w:t>
            </w:r>
          </w:p>
        </w:tc>
        <w:tc>
          <w:tcPr>
            <w:tcW w:w="2710" w:type="pct"/>
            <w:tcBorders>
              <w:top w:val="nil"/>
              <w:left w:val="nil"/>
              <w:bottom w:val="single" w:sz="4" w:space="0" w:color="auto"/>
              <w:right w:val="single" w:sz="4" w:space="0" w:color="auto"/>
            </w:tcBorders>
            <w:shd w:val="clear" w:color="auto" w:fill="auto"/>
          </w:tcPr>
          <w:p w:rsidR="00A340A8" w:rsidRPr="002A2746" w:rsidRDefault="00A340A8" w:rsidP="00A340A8">
            <w:pPr>
              <w:outlineLvl w:val="0"/>
              <w:rPr>
                <w:color w:val="000000"/>
                <w:sz w:val="18"/>
                <w:szCs w:val="18"/>
              </w:rPr>
            </w:pP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A340A8" w:rsidRPr="002A2746" w:rsidRDefault="00B830D2" w:rsidP="00A340A8">
            <w:pPr>
              <w:jc w:val="center"/>
              <w:outlineLvl w:val="0"/>
              <w:rPr>
                <w:color w:val="000000"/>
                <w:sz w:val="18"/>
                <w:szCs w:val="18"/>
              </w:rPr>
            </w:pPr>
            <w:r>
              <w:rPr>
                <w:color w:val="000000"/>
                <w:sz w:val="18"/>
                <w:szCs w:val="18"/>
              </w:rPr>
              <w:t>**</w:t>
            </w:r>
          </w:p>
        </w:tc>
        <w:tc>
          <w:tcPr>
            <w:tcW w:w="2710" w:type="pct"/>
            <w:tcBorders>
              <w:top w:val="nil"/>
              <w:left w:val="nil"/>
              <w:bottom w:val="single" w:sz="4" w:space="0" w:color="auto"/>
              <w:right w:val="single" w:sz="4" w:space="0" w:color="auto"/>
            </w:tcBorders>
            <w:shd w:val="clear" w:color="auto" w:fill="auto"/>
          </w:tcPr>
          <w:p w:rsidR="00A340A8" w:rsidRPr="002A2746" w:rsidRDefault="00A340A8" w:rsidP="00A340A8">
            <w:pPr>
              <w:outlineLvl w:val="0"/>
              <w:rPr>
                <w:color w:val="000000"/>
                <w:sz w:val="18"/>
                <w:szCs w:val="18"/>
              </w:rPr>
            </w:pP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A340A8" w:rsidRPr="002A2746" w:rsidRDefault="00B830D2" w:rsidP="00A340A8">
            <w:pPr>
              <w:jc w:val="center"/>
              <w:outlineLvl w:val="0"/>
              <w:rPr>
                <w:color w:val="000000"/>
                <w:sz w:val="18"/>
                <w:szCs w:val="18"/>
              </w:rPr>
            </w:pPr>
            <w:r>
              <w:rPr>
                <w:color w:val="000000"/>
                <w:sz w:val="18"/>
                <w:szCs w:val="18"/>
              </w:rPr>
              <w:t>**</w:t>
            </w:r>
          </w:p>
        </w:tc>
        <w:tc>
          <w:tcPr>
            <w:tcW w:w="2710" w:type="pct"/>
            <w:tcBorders>
              <w:top w:val="nil"/>
              <w:left w:val="nil"/>
              <w:bottom w:val="single" w:sz="4" w:space="0" w:color="auto"/>
              <w:right w:val="single" w:sz="4" w:space="0" w:color="auto"/>
            </w:tcBorders>
            <w:shd w:val="clear" w:color="auto" w:fill="auto"/>
          </w:tcPr>
          <w:p w:rsidR="00A340A8" w:rsidRPr="002A2746" w:rsidRDefault="00A340A8" w:rsidP="00A340A8">
            <w:pPr>
              <w:outlineLvl w:val="0"/>
              <w:rPr>
                <w:color w:val="000000"/>
                <w:sz w:val="18"/>
                <w:szCs w:val="18"/>
              </w:rPr>
            </w:pP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A340A8" w:rsidRPr="002A2746" w:rsidRDefault="00B830D2" w:rsidP="00A340A8">
            <w:pPr>
              <w:jc w:val="center"/>
              <w:outlineLvl w:val="0"/>
              <w:rPr>
                <w:color w:val="000000"/>
                <w:sz w:val="18"/>
                <w:szCs w:val="18"/>
              </w:rPr>
            </w:pPr>
            <w:r>
              <w:rPr>
                <w:color w:val="000000"/>
                <w:sz w:val="18"/>
                <w:szCs w:val="18"/>
              </w:rPr>
              <w:t>**</w:t>
            </w:r>
          </w:p>
        </w:tc>
        <w:tc>
          <w:tcPr>
            <w:tcW w:w="2710" w:type="pct"/>
            <w:tcBorders>
              <w:top w:val="nil"/>
              <w:left w:val="nil"/>
              <w:bottom w:val="single" w:sz="4" w:space="0" w:color="auto"/>
              <w:right w:val="single" w:sz="4" w:space="0" w:color="auto"/>
            </w:tcBorders>
            <w:shd w:val="clear" w:color="auto" w:fill="auto"/>
          </w:tcPr>
          <w:p w:rsidR="00A340A8" w:rsidRPr="002A2746" w:rsidRDefault="00A340A8" w:rsidP="00A340A8">
            <w:pPr>
              <w:outlineLvl w:val="0"/>
              <w:rPr>
                <w:color w:val="000000"/>
                <w:sz w:val="18"/>
                <w:szCs w:val="18"/>
              </w:rPr>
            </w:pP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A340A8" w:rsidRPr="002A2746" w:rsidRDefault="00B830D2" w:rsidP="00A340A8">
            <w:pPr>
              <w:jc w:val="center"/>
              <w:outlineLvl w:val="0"/>
              <w:rPr>
                <w:color w:val="000000"/>
                <w:sz w:val="18"/>
                <w:szCs w:val="18"/>
              </w:rPr>
            </w:pPr>
            <w:r>
              <w:rPr>
                <w:color w:val="000000"/>
                <w:sz w:val="18"/>
                <w:szCs w:val="18"/>
              </w:rPr>
              <w:t>**</w:t>
            </w:r>
          </w:p>
        </w:tc>
        <w:tc>
          <w:tcPr>
            <w:tcW w:w="2710" w:type="pct"/>
            <w:tcBorders>
              <w:top w:val="nil"/>
              <w:left w:val="nil"/>
              <w:bottom w:val="single" w:sz="4" w:space="0" w:color="auto"/>
              <w:right w:val="single" w:sz="4" w:space="0" w:color="auto"/>
            </w:tcBorders>
            <w:shd w:val="clear" w:color="auto" w:fill="auto"/>
          </w:tcPr>
          <w:p w:rsidR="00A340A8" w:rsidRPr="002A2746" w:rsidRDefault="00A340A8" w:rsidP="00A340A8">
            <w:pPr>
              <w:outlineLvl w:val="0"/>
              <w:rPr>
                <w:color w:val="000000"/>
                <w:sz w:val="18"/>
                <w:szCs w:val="18"/>
              </w:rPr>
            </w:pP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A340A8" w:rsidRPr="002A2746" w:rsidRDefault="00B830D2" w:rsidP="00A340A8">
            <w:pPr>
              <w:jc w:val="center"/>
              <w:outlineLvl w:val="0"/>
              <w:rPr>
                <w:color w:val="000000"/>
                <w:sz w:val="18"/>
                <w:szCs w:val="18"/>
              </w:rPr>
            </w:pPr>
            <w:r>
              <w:rPr>
                <w:color w:val="000000"/>
                <w:sz w:val="18"/>
                <w:szCs w:val="18"/>
              </w:rPr>
              <w:t>**</w:t>
            </w:r>
          </w:p>
        </w:tc>
        <w:tc>
          <w:tcPr>
            <w:tcW w:w="2710" w:type="pct"/>
            <w:tcBorders>
              <w:top w:val="nil"/>
              <w:left w:val="nil"/>
              <w:bottom w:val="single" w:sz="4" w:space="0" w:color="auto"/>
              <w:right w:val="single" w:sz="4" w:space="0" w:color="auto"/>
            </w:tcBorders>
            <w:shd w:val="clear" w:color="auto" w:fill="auto"/>
          </w:tcPr>
          <w:p w:rsidR="00A340A8" w:rsidRPr="002A2746" w:rsidRDefault="00A340A8" w:rsidP="00A340A8">
            <w:pPr>
              <w:outlineLvl w:val="0"/>
              <w:rPr>
                <w:color w:val="000000"/>
                <w:sz w:val="18"/>
                <w:szCs w:val="18"/>
              </w:rPr>
            </w:pP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A340A8" w:rsidRPr="002A2746" w:rsidRDefault="00B830D2" w:rsidP="00A340A8">
            <w:pPr>
              <w:jc w:val="center"/>
              <w:outlineLvl w:val="0"/>
              <w:rPr>
                <w:color w:val="000000"/>
                <w:sz w:val="18"/>
                <w:szCs w:val="18"/>
              </w:rPr>
            </w:pPr>
            <w:r>
              <w:rPr>
                <w:color w:val="000000"/>
                <w:sz w:val="18"/>
                <w:szCs w:val="18"/>
              </w:rPr>
              <w:t>**</w:t>
            </w:r>
          </w:p>
        </w:tc>
        <w:tc>
          <w:tcPr>
            <w:tcW w:w="2710" w:type="pct"/>
            <w:tcBorders>
              <w:top w:val="nil"/>
              <w:left w:val="nil"/>
              <w:bottom w:val="single" w:sz="4" w:space="0" w:color="auto"/>
              <w:right w:val="single" w:sz="4" w:space="0" w:color="auto"/>
            </w:tcBorders>
            <w:shd w:val="clear" w:color="auto" w:fill="auto"/>
          </w:tcPr>
          <w:p w:rsidR="00A340A8" w:rsidRPr="002A2746" w:rsidRDefault="00A340A8" w:rsidP="00A340A8">
            <w:pPr>
              <w:outlineLvl w:val="0"/>
              <w:rPr>
                <w:color w:val="000000"/>
                <w:sz w:val="18"/>
                <w:szCs w:val="18"/>
              </w:rPr>
            </w:pP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A340A8" w:rsidRPr="002A2746" w:rsidRDefault="00B830D2" w:rsidP="00A340A8">
            <w:pPr>
              <w:jc w:val="center"/>
              <w:outlineLvl w:val="0"/>
              <w:rPr>
                <w:color w:val="000000"/>
                <w:sz w:val="18"/>
                <w:szCs w:val="18"/>
              </w:rPr>
            </w:pPr>
            <w:r>
              <w:rPr>
                <w:color w:val="000000"/>
                <w:sz w:val="18"/>
                <w:szCs w:val="18"/>
              </w:rPr>
              <w:t>**</w:t>
            </w:r>
          </w:p>
        </w:tc>
        <w:tc>
          <w:tcPr>
            <w:tcW w:w="2710" w:type="pct"/>
            <w:tcBorders>
              <w:top w:val="nil"/>
              <w:left w:val="nil"/>
              <w:bottom w:val="single" w:sz="4" w:space="0" w:color="auto"/>
              <w:right w:val="single" w:sz="4" w:space="0" w:color="auto"/>
            </w:tcBorders>
            <w:shd w:val="clear" w:color="auto" w:fill="auto"/>
          </w:tcPr>
          <w:p w:rsidR="00A340A8" w:rsidRPr="002A2746" w:rsidRDefault="00A340A8" w:rsidP="00A340A8">
            <w:pPr>
              <w:outlineLvl w:val="0"/>
              <w:rPr>
                <w:color w:val="000000"/>
                <w:sz w:val="18"/>
                <w:szCs w:val="18"/>
              </w:rPr>
            </w:pP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A340A8" w:rsidRPr="002A2746" w:rsidRDefault="00B830D2" w:rsidP="00A340A8">
            <w:pPr>
              <w:jc w:val="center"/>
              <w:outlineLvl w:val="0"/>
              <w:rPr>
                <w:color w:val="000000"/>
                <w:sz w:val="18"/>
                <w:szCs w:val="18"/>
              </w:rPr>
            </w:pPr>
            <w:r>
              <w:rPr>
                <w:color w:val="000000"/>
                <w:sz w:val="18"/>
                <w:szCs w:val="18"/>
              </w:rPr>
              <w:t>**</w:t>
            </w:r>
          </w:p>
        </w:tc>
        <w:tc>
          <w:tcPr>
            <w:tcW w:w="2710" w:type="pct"/>
            <w:tcBorders>
              <w:top w:val="nil"/>
              <w:left w:val="nil"/>
              <w:bottom w:val="single" w:sz="4" w:space="0" w:color="auto"/>
              <w:right w:val="single" w:sz="4" w:space="0" w:color="auto"/>
            </w:tcBorders>
            <w:shd w:val="clear" w:color="auto" w:fill="auto"/>
          </w:tcPr>
          <w:p w:rsidR="00A340A8" w:rsidRPr="002A2746" w:rsidRDefault="00A340A8" w:rsidP="00A340A8">
            <w:pPr>
              <w:outlineLvl w:val="0"/>
              <w:rPr>
                <w:color w:val="000000"/>
                <w:sz w:val="18"/>
                <w:szCs w:val="18"/>
              </w:rPr>
            </w:pP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A340A8" w:rsidRPr="002A2746" w:rsidRDefault="00B830D2" w:rsidP="00A340A8">
            <w:pPr>
              <w:jc w:val="center"/>
              <w:outlineLvl w:val="0"/>
              <w:rPr>
                <w:color w:val="000000"/>
                <w:sz w:val="18"/>
                <w:szCs w:val="18"/>
              </w:rPr>
            </w:pPr>
            <w:r>
              <w:rPr>
                <w:color w:val="000000"/>
                <w:sz w:val="18"/>
                <w:szCs w:val="18"/>
              </w:rPr>
              <w:t>**</w:t>
            </w:r>
          </w:p>
        </w:tc>
        <w:tc>
          <w:tcPr>
            <w:tcW w:w="2710" w:type="pct"/>
            <w:tcBorders>
              <w:top w:val="nil"/>
              <w:left w:val="nil"/>
              <w:bottom w:val="single" w:sz="4" w:space="0" w:color="auto"/>
              <w:right w:val="single" w:sz="4" w:space="0" w:color="auto"/>
            </w:tcBorders>
            <w:shd w:val="clear" w:color="auto" w:fill="auto"/>
          </w:tcPr>
          <w:p w:rsidR="00A340A8" w:rsidRPr="002A2746" w:rsidRDefault="00A340A8" w:rsidP="00A340A8">
            <w:pPr>
              <w:outlineLvl w:val="0"/>
              <w:rPr>
                <w:color w:val="000000"/>
                <w:sz w:val="18"/>
                <w:szCs w:val="18"/>
              </w:rPr>
            </w:pP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A340A8" w:rsidRPr="002A2746" w:rsidRDefault="00B830D2" w:rsidP="00A340A8">
            <w:pPr>
              <w:jc w:val="center"/>
              <w:outlineLvl w:val="0"/>
              <w:rPr>
                <w:color w:val="000000"/>
                <w:sz w:val="18"/>
                <w:szCs w:val="18"/>
              </w:rPr>
            </w:pPr>
            <w:r>
              <w:rPr>
                <w:color w:val="000000"/>
                <w:sz w:val="18"/>
                <w:szCs w:val="18"/>
              </w:rPr>
              <w:t>**</w:t>
            </w:r>
          </w:p>
        </w:tc>
        <w:tc>
          <w:tcPr>
            <w:tcW w:w="2710" w:type="pct"/>
            <w:tcBorders>
              <w:top w:val="nil"/>
              <w:left w:val="nil"/>
              <w:bottom w:val="single" w:sz="4" w:space="0" w:color="auto"/>
              <w:right w:val="single" w:sz="4" w:space="0" w:color="auto"/>
            </w:tcBorders>
            <w:shd w:val="clear" w:color="auto" w:fill="auto"/>
          </w:tcPr>
          <w:p w:rsidR="00A340A8" w:rsidRPr="002A2746" w:rsidRDefault="00A340A8" w:rsidP="00A340A8">
            <w:pPr>
              <w:outlineLvl w:val="0"/>
              <w:rPr>
                <w:color w:val="000000"/>
                <w:sz w:val="18"/>
                <w:szCs w:val="18"/>
              </w:rPr>
            </w:pP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40A8" w:rsidRPr="002A2746" w:rsidRDefault="00B830D2" w:rsidP="00A340A8">
            <w:pPr>
              <w:jc w:val="center"/>
              <w:outlineLvl w:val="0"/>
              <w:rPr>
                <w:color w:val="000000"/>
                <w:sz w:val="18"/>
                <w:szCs w:val="18"/>
              </w:rPr>
            </w:pPr>
            <w:r>
              <w:rPr>
                <w:color w:val="000000"/>
                <w:sz w:val="18"/>
                <w:szCs w:val="18"/>
              </w:rPr>
              <w:t>**</w:t>
            </w:r>
          </w:p>
        </w:tc>
        <w:tc>
          <w:tcPr>
            <w:tcW w:w="2710" w:type="pct"/>
            <w:tcBorders>
              <w:top w:val="single" w:sz="4" w:space="0" w:color="auto"/>
              <w:left w:val="nil"/>
              <w:bottom w:val="single" w:sz="4" w:space="0" w:color="auto"/>
              <w:right w:val="single" w:sz="4" w:space="0" w:color="auto"/>
            </w:tcBorders>
            <w:shd w:val="clear" w:color="auto" w:fill="auto"/>
          </w:tcPr>
          <w:p w:rsidR="00A340A8" w:rsidRPr="002A2746" w:rsidRDefault="00A340A8" w:rsidP="00A340A8">
            <w:pPr>
              <w:outlineLvl w:val="0"/>
              <w:rPr>
                <w:color w:val="000000"/>
                <w:sz w:val="18"/>
                <w:szCs w:val="18"/>
              </w:rPr>
            </w:pPr>
          </w:p>
        </w:tc>
        <w:tc>
          <w:tcPr>
            <w:tcW w:w="483" w:type="pct"/>
            <w:tcBorders>
              <w:top w:val="single" w:sz="4" w:space="0" w:color="auto"/>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single" w:sz="4" w:space="0" w:color="auto"/>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single" w:sz="4" w:space="0" w:color="auto"/>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A340A8" w:rsidRPr="002A2746" w:rsidRDefault="00B830D2" w:rsidP="00A340A8">
            <w:pPr>
              <w:jc w:val="center"/>
              <w:outlineLvl w:val="0"/>
              <w:rPr>
                <w:color w:val="000000"/>
                <w:sz w:val="18"/>
                <w:szCs w:val="18"/>
              </w:rPr>
            </w:pPr>
            <w:r>
              <w:rPr>
                <w:color w:val="000000"/>
                <w:sz w:val="18"/>
                <w:szCs w:val="18"/>
              </w:rPr>
              <w:t>**</w:t>
            </w:r>
          </w:p>
        </w:tc>
        <w:tc>
          <w:tcPr>
            <w:tcW w:w="2710" w:type="pct"/>
            <w:tcBorders>
              <w:top w:val="nil"/>
              <w:left w:val="nil"/>
              <w:bottom w:val="single" w:sz="4" w:space="0" w:color="auto"/>
              <w:right w:val="single" w:sz="4" w:space="0" w:color="auto"/>
            </w:tcBorders>
            <w:shd w:val="clear" w:color="auto" w:fill="auto"/>
          </w:tcPr>
          <w:p w:rsidR="00A340A8" w:rsidRPr="002A2746" w:rsidRDefault="00A340A8" w:rsidP="00A340A8">
            <w:pPr>
              <w:outlineLvl w:val="0"/>
              <w:rPr>
                <w:color w:val="000000"/>
                <w:sz w:val="18"/>
                <w:szCs w:val="18"/>
              </w:rPr>
            </w:pP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A340A8" w:rsidRPr="002A2746" w:rsidRDefault="00B830D2" w:rsidP="00A340A8">
            <w:pPr>
              <w:jc w:val="center"/>
              <w:outlineLvl w:val="0"/>
              <w:rPr>
                <w:color w:val="000000"/>
                <w:sz w:val="18"/>
                <w:szCs w:val="18"/>
              </w:rPr>
            </w:pPr>
            <w:r>
              <w:rPr>
                <w:color w:val="000000"/>
                <w:sz w:val="18"/>
                <w:szCs w:val="18"/>
              </w:rPr>
              <w:t>**</w:t>
            </w:r>
          </w:p>
        </w:tc>
        <w:tc>
          <w:tcPr>
            <w:tcW w:w="2710" w:type="pct"/>
            <w:tcBorders>
              <w:top w:val="nil"/>
              <w:left w:val="nil"/>
              <w:bottom w:val="single" w:sz="4" w:space="0" w:color="auto"/>
              <w:right w:val="single" w:sz="4" w:space="0" w:color="auto"/>
            </w:tcBorders>
            <w:shd w:val="clear" w:color="auto" w:fill="auto"/>
          </w:tcPr>
          <w:p w:rsidR="00A340A8" w:rsidRPr="002A2746" w:rsidRDefault="00A340A8" w:rsidP="00A340A8">
            <w:pPr>
              <w:outlineLvl w:val="0"/>
              <w:rPr>
                <w:color w:val="000000"/>
                <w:sz w:val="18"/>
                <w:szCs w:val="18"/>
              </w:rPr>
            </w:pP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single" w:sz="8" w:space="0" w:color="auto"/>
              <w:left w:val="single" w:sz="4" w:space="0" w:color="auto"/>
              <w:bottom w:val="single" w:sz="8" w:space="0" w:color="auto"/>
              <w:right w:val="single" w:sz="4" w:space="0" w:color="auto"/>
            </w:tcBorders>
            <w:shd w:val="clear" w:color="000000" w:fill="FFC000"/>
            <w:vAlign w:val="center"/>
            <w:hideMark/>
          </w:tcPr>
          <w:p w:rsidR="00A340A8" w:rsidRPr="002A2746" w:rsidRDefault="00A340A8" w:rsidP="00A340A8">
            <w:pPr>
              <w:jc w:val="right"/>
              <w:rPr>
                <w:b/>
                <w:bCs/>
                <w:color w:val="000000"/>
                <w:sz w:val="18"/>
                <w:szCs w:val="18"/>
              </w:rPr>
            </w:pPr>
            <w:r w:rsidRPr="002A2746">
              <w:rPr>
                <w:b/>
                <w:bCs/>
                <w:color w:val="000000"/>
                <w:sz w:val="18"/>
                <w:szCs w:val="18"/>
              </w:rPr>
              <w:t xml:space="preserve"> </w:t>
            </w:r>
          </w:p>
        </w:tc>
        <w:tc>
          <w:tcPr>
            <w:tcW w:w="2710" w:type="pct"/>
            <w:tcBorders>
              <w:top w:val="single" w:sz="8" w:space="0" w:color="auto"/>
              <w:left w:val="nil"/>
              <w:bottom w:val="single" w:sz="8" w:space="0" w:color="auto"/>
              <w:right w:val="single" w:sz="4" w:space="0" w:color="auto"/>
            </w:tcBorders>
            <w:shd w:val="clear" w:color="000000" w:fill="FFC000"/>
            <w:noWrap/>
            <w:vAlign w:val="center"/>
            <w:hideMark/>
          </w:tcPr>
          <w:p w:rsidR="00A340A8" w:rsidRPr="002A2746" w:rsidRDefault="00A340A8" w:rsidP="00A340A8">
            <w:pPr>
              <w:rPr>
                <w:b/>
                <w:bCs/>
                <w:color w:val="000000"/>
                <w:sz w:val="18"/>
                <w:szCs w:val="18"/>
              </w:rPr>
            </w:pPr>
            <w:r w:rsidRPr="002A2746">
              <w:rPr>
                <w:b/>
                <w:bCs/>
                <w:color w:val="000000"/>
                <w:sz w:val="18"/>
                <w:szCs w:val="18"/>
              </w:rPr>
              <w:t>Итого по цеху:</w:t>
            </w:r>
          </w:p>
        </w:tc>
        <w:tc>
          <w:tcPr>
            <w:tcW w:w="483" w:type="pct"/>
            <w:tcBorders>
              <w:top w:val="single" w:sz="8" w:space="0" w:color="auto"/>
              <w:left w:val="nil"/>
              <w:bottom w:val="single" w:sz="8" w:space="0" w:color="auto"/>
              <w:right w:val="single" w:sz="4" w:space="0" w:color="auto"/>
            </w:tcBorders>
            <w:shd w:val="clear" w:color="000000" w:fill="FFC000"/>
            <w:vAlign w:val="center"/>
            <w:hideMark/>
          </w:tcPr>
          <w:p w:rsidR="00A340A8" w:rsidRPr="002A2746" w:rsidRDefault="00A340A8" w:rsidP="00A340A8">
            <w:pPr>
              <w:jc w:val="right"/>
              <w:rPr>
                <w:b/>
                <w:bCs/>
                <w:color w:val="000000"/>
                <w:sz w:val="18"/>
                <w:szCs w:val="18"/>
              </w:rPr>
            </w:pPr>
            <w:r w:rsidRPr="002A2746">
              <w:rPr>
                <w:b/>
                <w:bCs/>
                <w:color w:val="000000"/>
                <w:sz w:val="18"/>
                <w:szCs w:val="18"/>
              </w:rPr>
              <w:t> </w:t>
            </w:r>
          </w:p>
        </w:tc>
        <w:tc>
          <w:tcPr>
            <w:tcW w:w="672" w:type="pct"/>
            <w:tcBorders>
              <w:top w:val="single" w:sz="8" w:space="0" w:color="auto"/>
              <w:left w:val="nil"/>
              <w:bottom w:val="single" w:sz="8" w:space="0" w:color="auto"/>
              <w:right w:val="single" w:sz="4" w:space="0" w:color="auto"/>
            </w:tcBorders>
            <w:shd w:val="clear" w:color="000000" w:fill="FFC000"/>
            <w:noWrap/>
            <w:vAlign w:val="center"/>
            <w:hideMark/>
          </w:tcPr>
          <w:p w:rsidR="00A340A8" w:rsidRPr="002A2746" w:rsidRDefault="00A340A8" w:rsidP="00A340A8">
            <w:pPr>
              <w:jc w:val="right"/>
              <w:rPr>
                <w:b/>
                <w:bCs/>
                <w:color w:val="000000"/>
                <w:sz w:val="18"/>
                <w:szCs w:val="18"/>
              </w:rPr>
            </w:pPr>
            <w:r w:rsidRPr="002A2746">
              <w:rPr>
                <w:b/>
                <w:bCs/>
                <w:color w:val="000000"/>
                <w:sz w:val="18"/>
                <w:szCs w:val="18"/>
              </w:rPr>
              <w:t> </w:t>
            </w:r>
          </w:p>
        </w:tc>
        <w:tc>
          <w:tcPr>
            <w:tcW w:w="766" w:type="pct"/>
            <w:tcBorders>
              <w:top w:val="single" w:sz="8" w:space="0" w:color="auto"/>
              <w:left w:val="nil"/>
              <w:bottom w:val="single" w:sz="8" w:space="0" w:color="auto"/>
              <w:right w:val="single" w:sz="4" w:space="0" w:color="auto"/>
            </w:tcBorders>
            <w:shd w:val="clear" w:color="000000" w:fill="FFC000"/>
            <w:vAlign w:val="center"/>
            <w:hideMark/>
          </w:tcPr>
          <w:p w:rsidR="00A340A8" w:rsidRPr="002A2746" w:rsidRDefault="00B830D2" w:rsidP="00A340A8">
            <w:pPr>
              <w:jc w:val="right"/>
              <w:rPr>
                <w:b/>
                <w:bCs/>
                <w:color w:val="000000"/>
                <w:sz w:val="18"/>
                <w:szCs w:val="18"/>
              </w:rPr>
            </w:pPr>
            <w:r>
              <w:rPr>
                <w:b/>
                <w:bCs/>
                <w:color w:val="000000"/>
                <w:sz w:val="18"/>
                <w:szCs w:val="18"/>
              </w:rPr>
              <w:t>*</w:t>
            </w:r>
            <w:r w:rsidR="00A340A8" w:rsidRPr="002A2746">
              <w:rPr>
                <w:b/>
                <w:bCs/>
                <w:color w:val="000000"/>
                <w:sz w:val="18"/>
                <w:szCs w:val="18"/>
              </w:rPr>
              <w:t xml:space="preserve"> </w:t>
            </w:r>
            <w:r>
              <w:rPr>
                <w:b/>
                <w:bCs/>
                <w:color w:val="000000"/>
                <w:sz w:val="18"/>
                <w:szCs w:val="18"/>
              </w:rPr>
              <w:t>***</w:t>
            </w:r>
            <w:r w:rsidR="00A340A8" w:rsidRPr="002A2746">
              <w:rPr>
                <w:b/>
                <w:bCs/>
                <w:color w:val="000000"/>
                <w:sz w:val="18"/>
                <w:szCs w:val="18"/>
              </w:rPr>
              <w:t xml:space="preserve"> </w:t>
            </w:r>
            <w:r>
              <w:rPr>
                <w:b/>
                <w:bCs/>
                <w:color w:val="000000"/>
                <w:sz w:val="18"/>
                <w:szCs w:val="18"/>
              </w:rPr>
              <w:t>***</w:t>
            </w:r>
          </w:p>
        </w:tc>
      </w:tr>
      <w:tr w:rsidR="00A340A8" w:rsidRPr="002A2746" w:rsidTr="00A340A8">
        <w:trPr>
          <w:trHeight w:val="20"/>
        </w:trPr>
        <w:tc>
          <w:tcPr>
            <w:tcW w:w="5000" w:type="pct"/>
            <w:gridSpan w:val="5"/>
            <w:tcBorders>
              <w:top w:val="single" w:sz="4" w:space="0" w:color="auto"/>
              <w:left w:val="single" w:sz="4" w:space="0" w:color="auto"/>
              <w:bottom w:val="single" w:sz="4" w:space="0" w:color="auto"/>
              <w:right w:val="single" w:sz="4" w:space="0" w:color="000000"/>
            </w:tcBorders>
            <w:shd w:val="clear" w:color="000000" w:fill="CCFFCC"/>
            <w:noWrap/>
            <w:vAlign w:val="center"/>
            <w:hideMark/>
          </w:tcPr>
          <w:p w:rsidR="00A340A8" w:rsidRPr="002A2746" w:rsidRDefault="00A340A8" w:rsidP="00A340A8">
            <w:pPr>
              <w:rPr>
                <w:b/>
                <w:bCs/>
                <w:sz w:val="18"/>
                <w:szCs w:val="18"/>
              </w:rPr>
            </w:pP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A340A8" w:rsidRPr="002A2746" w:rsidRDefault="00B830D2" w:rsidP="00A340A8">
            <w:pPr>
              <w:jc w:val="center"/>
              <w:outlineLvl w:val="0"/>
              <w:rPr>
                <w:color w:val="000000"/>
                <w:sz w:val="18"/>
                <w:szCs w:val="18"/>
              </w:rPr>
            </w:pPr>
            <w:r>
              <w:rPr>
                <w:color w:val="000000"/>
                <w:sz w:val="18"/>
                <w:szCs w:val="18"/>
              </w:rPr>
              <w:t>*</w:t>
            </w:r>
          </w:p>
        </w:tc>
        <w:tc>
          <w:tcPr>
            <w:tcW w:w="2710" w:type="pct"/>
            <w:tcBorders>
              <w:top w:val="nil"/>
              <w:left w:val="nil"/>
              <w:bottom w:val="single" w:sz="4" w:space="0" w:color="auto"/>
              <w:right w:val="single" w:sz="4" w:space="0" w:color="auto"/>
            </w:tcBorders>
            <w:shd w:val="clear" w:color="auto" w:fill="auto"/>
          </w:tcPr>
          <w:p w:rsidR="00A340A8" w:rsidRPr="002A2746" w:rsidRDefault="00A340A8" w:rsidP="00A340A8">
            <w:pPr>
              <w:outlineLvl w:val="0"/>
              <w:rPr>
                <w:color w:val="000000"/>
                <w:sz w:val="18"/>
                <w:szCs w:val="18"/>
              </w:rPr>
            </w:pP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A340A8" w:rsidRPr="002A2746" w:rsidRDefault="00B830D2" w:rsidP="00A340A8">
            <w:pPr>
              <w:jc w:val="center"/>
              <w:outlineLvl w:val="0"/>
              <w:rPr>
                <w:color w:val="000000"/>
                <w:sz w:val="18"/>
                <w:szCs w:val="18"/>
              </w:rPr>
            </w:pPr>
            <w:r>
              <w:rPr>
                <w:color w:val="000000"/>
                <w:sz w:val="18"/>
                <w:szCs w:val="18"/>
              </w:rPr>
              <w:t>*</w:t>
            </w:r>
          </w:p>
        </w:tc>
        <w:tc>
          <w:tcPr>
            <w:tcW w:w="2710" w:type="pct"/>
            <w:tcBorders>
              <w:top w:val="nil"/>
              <w:left w:val="nil"/>
              <w:bottom w:val="single" w:sz="4" w:space="0" w:color="auto"/>
              <w:right w:val="single" w:sz="4" w:space="0" w:color="auto"/>
            </w:tcBorders>
            <w:shd w:val="clear" w:color="auto" w:fill="auto"/>
          </w:tcPr>
          <w:p w:rsidR="00A340A8" w:rsidRPr="002A2746" w:rsidRDefault="00A340A8" w:rsidP="00A340A8">
            <w:pPr>
              <w:outlineLvl w:val="0"/>
              <w:rPr>
                <w:color w:val="000000"/>
                <w:sz w:val="18"/>
                <w:szCs w:val="18"/>
              </w:rPr>
            </w:pP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A340A8" w:rsidRPr="002A2746" w:rsidRDefault="00B830D2" w:rsidP="00A340A8">
            <w:pPr>
              <w:jc w:val="center"/>
              <w:outlineLvl w:val="0"/>
              <w:rPr>
                <w:color w:val="000000"/>
                <w:sz w:val="18"/>
                <w:szCs w:val="18"/>
              </w:rPr>
            </w:pPr>
            <w:r>
              <w:rPr>
                <w:color w:val="000000"/>
                <w:sz w:val="18"/>
                <w:szCs w:val="18"/>
              </w:rPr>
              <w:t>*</w:t>
            </w:r>
          </w:p>
        </w:tc>
        <w:tc>
          <w:tcPr>
            <w:tcW w:w="2710" w:type="pct"/>
            <w:tcBorders>
              <w:top w:val="nil"/>
              <w:left w:val="nil"/>
              <w:bottom w:val="single" w:sz="4" w:space="0" w:color="auto"/>
              <w:right w:val="single" w:sz="4" w:space="0" w:color="auto"/>
            </w:tcBorders>
            <w:shd w:val="clear" w:color="auto" w:fill="auto"/>
          </w:tcPr>
          <w:p w:rsidR="00A340A8" w:rsidRPr="002A2746" w:rsidRDefault="00A340A8" w:rsidP="00A340A8">
            <w:pPr>
              <w:outlineLvl w:val="0"/>
              <w:rPr>
                <w:color w:val="000000"/>
                <w:sz w:val="18"/>
                <w:szCs w:val="18"/>
              </w:rPr>
            </w:pP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A340A8" w:rsidRPr="002A2746" w:rsidRDefault="00B830D2" w:rsidP="00A340A8">
            <w:pPr>
              <w:jc w:val="center"/>
              <w:outlineLvl w:val="0"/>
              <w:rPr>
                <w:color w:val="000000"/>
                <w:sz w:val="18"/>
                <w:szCs w:val="18"/>
              </w:rPr>
            </w:pPr>
            <w:r>
              <w:rPr>
                <w:color w:val="000000"/>
                <w:sz w:val="18"/>
                <w:szCs w:val="18"/>
              </w:rPr>
              <w:t>*</w:t>
            </w:r>
          </w:p>
        </w:tc>
        <w:tc>
          <w:tcPr>
            <w:tcW w:w="2710" w:type="pct"/>
            <w:tcBorders>
              <w:top w:val="nil"/>
              <w:left w:val="nil"/>
              <w:bottom w:val="single" w:sz="4" w:space="0" w:color="auto"/>
              <w:right w:val="single" w:sz="4" w:space="0" w:color="auto"/>
            </w:tcBorders>
            <w:shd w:val="clear" w:color="auto" w:fill="auto"/>
          </w:tcPr>
          <w:p w:rsidR="00A340A8" w:rsidRPr="002A2746" w:rsidRDefault="00A340A8" w:rsidP="00A340A8">
            <w:pPr>
              <w:outlineLvl w:val="0"/>
              <w:rPr>
                <w:color w:val="000000"/>
                <w:sz w:val="18"/>
                <w:szCs w:val="18"/>
              </w:rPr>
            </w:pP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A340A8" w:rsidRPr="002A2746" w:rsidRDefault="00B830D2" w:rsidP="00A340A8">
            <w:pPr>
              <w:jc w:val="center"/>
              <w:outlineLvl w:val="0"/>
              <w:rPr>
                <w:color w:val="000000"/>
                <w:sz w:val="18"/>
                <w:szCs w:val="18"/>
              </w:rPr>
            </w:pPr>
            <w:r>
              <w:rPr>
                <w:color w:val="000000"/>
                <w:sz w:val="18"/>
                <w:szCs w:val="18"/>
              </w:rPr>
              <w:t>*</w:t>
            </w:r>
          </w:p>
        </w:tc>
        <w:tc>
          <w:tcPr>
            <w:tcW w:w="2710" w:type="pct"/>
            <w:tcBorders>
              <w:top w:val="nil"/>
              <w:left w:val="nil"/>
              <w:bottom w:val="single" w:sz="4" w:space="0" w:color="auto"/>
              <w:right w:val="single" w:sz="4" w:space="0" w:color="auto"/>
            </w:tcBorders>
            <w:shd w:val="clear" w:color="auto" w:fill="auto"/>
          </w:tcPr>
          <w:p w:rsidR="00A340A8" w:rsidRPr="002A2746" w:rsidRDefault="00A340A8" w:rsidP="00A340A8">
            <w:pPr>
              <w:outlineLvl w:val="0"/>
              <w:rPr>
                <w:color w:val="000000"/>
                <w:sz w:val="18"/>
                <w:szCs w:val="18"/>
              </w:rPr>
            </w:pP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A340A8" w:rsidRPr="002A2746" w:rsidRDefault="00B830D2" w:rsidP="00A340A8">
            <w:pPr>
              <w:jc w:val="center"/>
              <w:outlineLvl w:val="0"/>
              <w:rPr>
                <w:color w:val="000000"/>
                <w:sz w:val="18"/>
                <w:szCs w:val="18"/>
              </w:rPr>
            </w:pPr>
            <w:r>
              <w:rPr>
                <w:color w:val="000000"/>
                <w:sz w:val="18"/>
                <w:szCs w:val="18"/>
              </w:rPr>
              <w:t>*</w:t>
            </w:r>
          </w:p>
        </w:tc>
        <w:tc>
          <w:tcPr>
            <w:tcW w:w="2710" w:type="pct"/>
            <w:tcBorders>
              <w:top w:val="nil"/>
              <w:left w:val="nil"/>
              <w:bottom w:val="single" w:sz="4" w:space="0" w:color="auto"/>
              <w:right w:val="single" w:sz="4" w:space="0" w:color="auto"/>
            </w:tcBorders>
            <w:shd w:val="clear" w:color="auto" w:fill="auto"/>
          </w:tcPr>
          <w:p w:rsidR="00A340A8" w:rsidRPr="002A2746" w:rsidRDefault="00A340A8" w:rsidP="00A340A8">
            <w:pPr>
              <w:outlineLvl w:val="0"/>
              <w:rPr>
                <w:color w:val="000000"/>
                <w:sz w:val="18"/>
                <w:szCs w:val="18"/>
              </w:rPr>
            </w:pP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A340A8" w:rsidRPr="002A2746" w:rsidRDefault="00B830D2" w:rsidP="00A340A8">
            <w:pPr>
              <w:jc w:val="center"/>
              <w:outlineLvl w:val="0"/>
              <w:rPr>
                <w:color w:val="000000"/>
                <w:sz w:val="18"/>
                <w:szCs w:val="18"/>
              </w:rPr>
            </w:pPr>
            <w:r>
              <w:rPr>
                <w:color w:val="000000"/>
                <w:sz w:val="18"/>
                <w:szCs w:val="18"/>
              </w:rPr>
              <w:t>*</w:t>
            </w:r>
          </w:p>
        </w:tc>
        <w:tc>
          <w:tcPr>
            <w:tcW w:w="2710" w:type="pct"/>
            <w:tcBorders>
              <w:top w:val="nil"/>
              <w:left w:val="nil"/>
              <w:bottom w:val="single" w:sz="4" w:space="0" w:color="auto"/>
              <w:right w:val="single" w:sz="4" w:space="0" w:color="auto"/>
            </w:tcBorders>
            <w:shd w:val="clear" w:color="auto" w:fill="auto"/>
          </w:tcPr>
          <w:p w:rsidR="00A340A8" w:rsidRPr="002A2746" w:rsidRDefault="00A340A8" w:rsidP="00A340A8">
            <w:pPr>
              <w:outlineLvl w:val="0"/>
              <w:rPr>
                <w:color w:val="000000"/>
                <w:sz w:val="18"/>
                <w:szCs w:val="18"/>
              </w:rPr>
            </w:pP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A340A8" w:rsidRPr="002A2746" w:rsidRDefault="00B830D2" w:rsidP="00A340A8">
            <w:pPr>
              <w:jc w:val="center"/>
              <w:outlineLvl w:val="0"/>
              <w:rPr>
                <w:color w:val="000000"/>
                <w:sz w:val="18"/>
                <w:szCs w:val="18"/>
              </w:rPr>
            </w:pPr>
            <w:r>
              <w:rPr>
                <w:color w:val="000000"/>
                <w:sz w:val="18"/>
                <w:szCs w:val="18"/>
              </w:rPr>
              <w:t>*</w:t>
            </w:r>
          </w:p>
        </w:tc>
        <w:tc>
          <w:tcPr>
            <w:tcW w:w="2710" w:type="pct"/>
            <w:tcBorders>
              <w:top w:val="nil"/>
              <w:left w:val="nil"/>
              <w:bottom w:val="single" w:sz="4" w:space="0" w:color="auto"/>
              <w:right w:val="single" w:sz="4" w:space="0" w:color="auto"/>
            </w:tcBorders>
            <w:shd w:val="clear" w:color="auto" w:fill="auto"/>
          </w:tcPr>
          <w:p w:rsidR="00A340A8" w:rsidRPr="002A2746" w:rsidRDefault="00A340A8" w:rsidP="00A340A8">
            <w:pPr>
              <w:outlineLvl w:val="0"/>
              <w:rPr>
                <w:color w:val="000000"/>
                <w:sz w:val="18"/>
                <w:szCs w:val="18"/>
              </w:rPr>
            </w:pP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A340A8" w:rsidRPr="002A2746" w:rsidRDefault="00B830D2" w:rsidP="00A340A8">
            <w:pPr>
              <w:jc w:val="center"/>
              <w:outlineLvl w:val="0"/>
              <w:rPr>
                <w:color w:val="000000"/>
                <w:sz w:val="18"/>
                <w:szCs w:val="18"/>
              </w:rPr>
            </w:pPr>
            <w:r>
              <w:rPr>
                <w:color w:val="000000"/>
                <w:sz w:val="18"/>
                <w:szCs w:val="18"/>
              </w:rPr>
              <w:t>*</w:t>
            </w:r>
          </w:p>
        </w:tc>
        <w:tc>
          <w:tcPr>
            <w:tcW w:w="2710" w:type="pct"/>
            <w:tcBorders>
              <w:top w:val="nil"/>
              <w:left w:val="nil"/>
              <w:bottom w:val="single" w:sz="4" w:space="0" w:color="auto"/>
              <w:right w:val="single" w:sz="4" w:space="0" w:color="auto"/>
            </w:tcBorders>
            <w:shd w:val="clear" w:color="auto" w:fill="auto"/>
          </w:tcPr>
          <w:p w:rsidR="00A340A8" w:rsidRPr="002A2746" w:rsidRDefault="00A340A8" w:rsidP="00A340A8">
            <w:pPr>
              <w:outlineLvl w:val="0"/>
              <w:rPr>
                <w:color w:val="000000"/>
                <w:sz w:val="18"/>
                <w:szCs w:val="18"/>
              </w:rPr>
            </w:pP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A340A8" w:rsidRPr="002A2746" w:rsidRDefault="00B830D2" w:rsidP="00A340A8">
            <w:pPr>
              <w:jc w:val="center"/>
              <w:outlineLvl w:val="0"/>
              <w:rPr>
                <w:color w:val="000000"/>
                <w:sz w:val="18"/>
                <w:szCs w:val="18"/>
              </w:rPr>
            </w:pPr>
            <w:r>
              <w:rPr>
                <w:color w:val="000000"/>
                <w:sz w:val="18"/>
                <w:szCs w:val="18"/>
              </w:rPr>
              <w:t>**</w:t>
            </w:r>
          </w:p>
        </w:tc>
        <w:tc>
          <w:tcPr>
            <w:tcW w:w="2710" w:type="pct"/>
            <w:tcBorders>
              <w:top w:val="nil"/>
              <w:left w:val="nil"/>
              <w:bottom w:val="single" w:sz="4" w:space="0" w:color="auto"/>
              <w:right w:val="single" w:sz="4" w:space="0" w:color="auto"/>
            </w:tcBorders>
            <w:shd w:val="clear" w:color="auto" w:fill="auto"/>
          </w:tcPr>
          <w:p w:rsidR="00A340A8" w:rsidRPr="002A2746" w:rsidRDefault="00A340A8" w:rsidP="00A340A8">
            <w:pPr>
              <w:outlineLvl w:val="0"/>
              <w:rPr>
                <w:color w:val="000000"/>
                <w:sz w:val="18"/>
                <w:szCs w:val="18"/>
              </w:rPr>
            </w:pP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A340A8" w:rsidRPr="002A2746" w:rsidRDefault="00B830D2" w:rsidP="00A340A8">
            <w:pPr>
              <w:jc w:val="center"/>
              <w:outlineLvl w:val="0"/>
              <w:rPr>
                <w:color w:val="000000"/>
                <w:sz w:val="18"/>
                <w:szCs w:val="18"/>
              </w:rPr>
            </w:pPr>
            <w:r>
              <w:rPr>
                <w:color w:val="000000"/>
                <w:sz w:val="18"/>
                <w:szCs w:val="18"/>
              </w:rPr>
              <w:t>**</w:t>
            </w:r>
          </w:p>
        </w:tc>
        <w:tc>
          <w:tcPr>
            <w:tcW w:w="2710" w:type="pct"/>
            <w:tcBorders>
              <w:top w:val="nil"/>
              <w:left w:val="nil"/>
              <w:bottom w:val="single" w:sz="4" w:space="0" w:color="auto"/>
              <w:right w:val="single" w:sz="4" w:space="0" w:color="auto"/>
            </w:tcBorders>
            <w:shd w:val="clear" w:color="auto" w:fill="auto"/>
          </w:tcPr>
          <w:p w:rsidR="00A340A8" w:rsidRPr="002A2746" w:rsidRDefault="00A340A8" w:rsidP="00A340A8">
            <w:pPr>
              <w:outlineLvl w:val="0"/>
              <w:rPr>
                <w:color w:val="000000"/>
                <w:sz w:val="18"/>
                <w:szCs w:val="18"/>
              </w:rPr>
            </w:pP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A340A8" w:rsidRPr="002A2746" w:rsidRDefault="00B830D2" w:rsidP="00A340A8">
            <w:pPr>
              <w:jc w:val="center"/>
              <w:outlineLvl w:val="0"/>
              <w:rPr>
                <w:color w:val="000000"/>
                <w:sz w:val="18"/>
                <w:szCs w:val="18"/>
              </w:rPr>
            </w:pPr>
            <w:r>
              <w:rPr>
                <w:color w:val="000000"/>
                <w:sz w:val="18"/>
                <w:szCs w:val="18"/>
              </w:rPr>
              <w:t>**</w:t>
            </w:r>
          </w:p>
        </w:tc>
        <w:tc>
          <w:tcPr>
            <w:tcW w:w="2710" w:type="pct"/>
            <w:tcBorders>
              <w:top w:val="nil"/>
              <w:left w:val="nil"/>
              <w:bottom w:val="single" w:sz="4" w:space="0" w:color="auto"/>
              <w:right w:val="single" w:sz="4" w:space="0" w:color="auto"/>
            </w:tcBorders>
            <w:shd w:val="clear" w:color="auto" w:fill="auto"/>
          </w:tcPr>
          <w:p w:rsidR="00A340A8" w:rsidRPr="002A2746" w:rsidRDefault="00A340A8" w:rsidP="00A340A8">
            <w:pPr>
              <w:outlineLvl w:val="0"/>
              <w:rPr>
                <w:color w:val="000000"/>
                <w:sz w:val="18"/>
                <w:szCs w:val="18"/>
              </w:rPr>
            </w:pP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A340A8" w:rsidRPr="002A2746" w:rsidRDefault="00B830D2" w:rsidP="00A340A8">
            <w:pPr>
              <w:jc w:val="center"/>
              <w:outlineLvl w:val="0"/>
              <w:rPr>
                <w:color w:val="000000"/>
                <w:sz w:val="18"/>
                <w:szCs w:val="18"/>
              </w:rPr>
            </w:pPr>
            <w:r>
              <w:rPr>
                <w:color w:val="000000"/>
                <w:sz w:val="18"/>
                <w:szCs w:val="18"/>
              </w:rPr>
              <w:t>**</w:t>
            </w:r>
          </w:p>
        </w:tc>
        <w:tc>
          <w:tcPr>
            <w:tcW w:w="2710" w:type="pct"/>
            <w:tcBorders>
              <w:top w:val="nil"/>
              <w:left w:val="nil"/>
              <w:bottom w:val="single" w:sz="4" w:space="0" w:color="auto"/>
              <w:right w:val="single" w:sz="4" w:space="0" w:color="auto"/>
            </w:tcBorders>
            <w:shd w:val="clear" w:color="auto" w:fill="auto"/>
          </w:tcPr>
          <w:p w:rsidR="00A340A8" w:rsidRPr="002A2746" w:rsidRDefault="00A340A8" w:rsidP="00A340A8">
            <w:pPr>
              <w:outlineLvl w:val="0"/>
              <w:rPr>
                <w:color w:val="000000"/>
                <w:sz w:val="18"/>
                <w:szCs w:val="18"/>
              </w:rPr>
            </w:pP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A340A8" w:rsidRPr="002A2746" w:rsidRDefault="00B830D2" w:rsidP="00A340A8">
            <w:pPr>
              <w:jc w:val="center"/>
              <w:outlineLvl w:val="0"/>
              <w:rPr>
                <w:color w:val="000000"/>
                <w:sz w:val="18"/>
                <w:szCs w:val="18"/>
              </w:rPr>
            </w:pPr>
            <w:r>
              <w:rPr>
                <w:color w:val="000000"/>
                <w:sz w:val="18"/>
                <w:szCs w:val="18"/>
              </w:rPr>
              <w:t>**</w:t>
            </w:r>
          </w:p>
        </w:tc>
        <w:tc>
          <w:tcPr>
            <w:tcW w:w="2710" w:type="pct"/>
            <w:tcBorders>
              <w:top w:val="nil"/>
              <w:left w:val="nil"/>
              <w:bottom w:val="single" w:sz="4" w:space="0" w:color="auto"/>
              <w:right w:val="single" w:sz="4" w:space="0" w:color="auto"/>
            </w:tcBorders>
            <w:shd w:val="clear" w:color="auto" w:fill="auto"/>
          </w:tcPr>
          <w:p w:rsidR="00A340A8" w:rsidRPr="002A2746" w:rsidRDefault="00A340A8" w:rsidP="00A340A8">
            <w:pPr>
              <w:outlineLvl w:val="0"/>
              <w:rPr>
                <w:color w:val="000000"/>
                <w:sz w:val="18"/>
                <w:szCs w:val="18"/>
              </w:rPr>
            </w:pP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single" w:sz="8" w:space="0" w:color="auto"/>
              <w:left w:val="single" w:sz="4" w:space="0" w:color="auto"/>
              <w:bottom w:val="single" w:sz="8" w:space="0" w:color="auto"/>
              <w:right w:val="single" w:sz="4" w:space="0" w:color="auto"/>
            </w:tcBorders>
            <w:shd w:val="clear" w:color="000000" w:fill="FFC000"/>
            <w:vAlign w:val="center"/>
            <w:hideMark/>
          </w:tcPr>
          <w:p w:rsidR="00A340A8" w:rsidRPr="002A2746" w:rsidRDefault="00A340A8" w:rsidP="00A340A8">
            <w:pPr>
              <w:jc w:val="right"/>
              <w:rPr>
                <w:b/>
                <w:bCs/>
                <w:color w:val="000000"/>
                <w:sz w:val="18"/>
                <w:szCs w:val="18"/>
              </w:rPr>
            </w:pPr>
            <w:r w:rsidRPr="002A2746">
              <w:rPr>
                <w:b/>
                <w:bCs/>
                <w:color w:val="000000"/>
                <w:sz w:val="18"/>
                <w:szCs w:val="18"/>
              </w:rPr>
              <w:t> </w:t>
            </w:r>
          </w:p>
        </w:tc>
        <w:tc>
          <w:tcPr>
            <w:tcW w:w="2710" w:type="pct"/>
            <w:tcBorders>
              <w:top w:val="single" w:sz="8" w:space="0" w:color="auto"/>
              <w:left w:val="nil"/>
              <w:bottom w:val="single" w:sz="8" w:space="0" w:color="auto"/>
              <w:right w:val="single" w:sz="4" w:space="0" w:color="auto"/>
            </w:tcBorders>
            <w:shd w:val="clear" w:color="000000" w:fill="FFC000"/>
            <w:noWrap/>
            <w:vAlign w:val="center"/>
          </w:tcPr>
          <w:p w:rsidR="00A340A8" w:rsidRPr="002A2746" w:rsidRDefault="00A340A8" w:rsidP="00A340A8">
            <w:pPr>
              <w:rPr>
                <w:b/>
                <w:bCs/>
                <w:color w:val="000000"/>
                <w:sz w:val="18"/>
                <w:szCs w:val="18"/>
              </w:rPr>
            </w:pPr>
          </w:p>
        </w:tc>
        <w:tc>
          <w:tcPr>
            <w:tcW w:w="483" w:type="pct"/>
            <w:tcBorders>
              <w:top w:val="single" w:sz="8" w:space="0" w:color="auto"/>
              <w:left w:val="nil"/>
              <w:bottom w:val="single" w:sz="8" w:space="0" w:color="auto"/>
              <w:right w:val="single" w:sz="4" w:space="0" w:color="auto"/>
            </w:tcBorders>
            <w:shd w:val="clear" w:color="000000" w:fill="FFC000"/>
            <w:vAlign w:val="center"/>
            <w:hideMark/>
          </w:tcPr>
          <w:p w:rsidR="00A340A8" w:rsidRPr="002A2746" w:rsidRDefault="00A340A8" w:rsidP="00A340A8">
            <w:pPr>
              <w:jc w:val="right"/>
              <w:rPr>
                <w:b/>
                <w:bCs/>
                <w:color w:val="000000"/>
                <w:sz w:val="18"/>
                <w:szCs w:val="18"/>
              </w:rPr>
            </w:pPr>
            <w:r w:rsidRPr="002A2746">
              <w:rPr>
                <w:b/>
                <w:bCs/>
                <w:color w:val="000000"/>
                <w:sz w:val="18"/>
                <w:szCs w:val="18"/>
              </w:rPr>
              <w:t> </w:t>
            </w:r>
          </w:p>
        </w:tc>
        <w:tc>
          <w:tcPr>
            <w:tcW w:w="672" w:type="pct"/>
            <w:tcBorders>
              <w:top w:val="single" w:sz="8" w:space="0" w:color="auto"/>
              <w:left w:val="nil"/>
              <w:bottom w:val="single" w:sz="8" w:space="0" w:color="auto"/>
              <w:right w:val="single" w:sz="4" w:space="0" w:color="auto"/>
            </w:tcBorders>
            <w:shd w:val="clear" w:color="000000" w:fill="FFC000"/>
            <w:noWrap/>
            <w:vAlign w:val="center"/>
            <w:hideMark/>
          </w:tcPr>
          <w:p w:rsidR="00A340A8" w:rsidRPr="002A2746" w:rsidRDefault="00A340A8" w:rsidP="00A340A8">
            <w:pPr>
              <w:jc w:val="right"/>
              <w:rPr>
                <w:b/>
                <w:bCs/>
                <w:color w:val="000000"/>
                <w:sz w:val="18"/>
                <w:szCs w:val="18"/>
              </w:rPr>
            </w:pPr>
            <w:r w:rsidRPr="002A2746">
              <w:rPr>
                <w:b/>
                <w:bCs/>
                <w:color w:val="000000"/>
                <w:sz w:val="18"/>
                <w:szCs w:val="18"/>
              </w:rPr>
              <w:t> </w:t>
            </w:r>
          </w:p>
        </w:tc>
        <w:tc>
          <w:tcPr>
            <w:tcW w:w="766" w:type="pct"/>
            <w:tcBorders>
              <w:top w:val="single" w:sz="8" w:space="0" w:color="auto"/>
              <w:left w:val="nil"/>
              <w:bottom w:val="single" w:sz="8" w:space="0" w:color="auto"/>
              <w:right w:val="single" w:sz="4" w:space="0" w:color="auto"/>
            </w:tcBorders>
            <w:shd w:val="clear" w:color="000000" w:fill="FFC000"/>
            <w:vAlign w:val="center"/>
            <w:hideMark/>
          </w:tcPr>
          <w:p w:rsidR="00A340A8" w:rsidRPr="002A2746" w:rsidRDefault="00B830D2" w:rsidP="00A340A8">
            <w:pPr>
              <w:jc w:val="right"/>
              <w:rPr>
                <w:b/>
                <w:bCs/>
                <w:color w:val="000000"/>
                <w:sz w:val="18"/>
                <w:szCs w:val="18"/>
              </w:rPr>
            </w:pPr>
            <w:r>
              <w:rPr>
                <w:b/>
                <w:bCs/>
                <w:color w:val="000000"/>
                <w:sz w:val="18"/>
                <w:szCs w:val="18"/>
              </w:rPr>
              <w:t>*</w:t>
            </w:r>
            <w:r w:rsidR="00A340A8" w:rsidRPr="002A2746">
              <w:rPr>
                <w:b/>
                <w:bCs/>
                <w:color w:val="000000"/>
                <w:sz w:val="18"/>
                <w:szCs w:val="18"/>
              </w:rPr>
              <w:t xml:space="preserve"> </w:t>
            </w:r>
            <w:r>
              <w:rPr>
                <w:b/>
                <w:bCs/>
                <w:color w:val="000000"/>
                <w:sz w:val="18"/>
                <w:szCs w:val="18"/>
              </w:rPr>
              <w:t>***</w:t>
            </w:r>
            <w:r w:rsidR="00A340A8" w:rsidRPr="002A2746">
              <w:rPr>
                <w:b/>
                <w:bCs/>
                <w:color w:val="000000"/>
                <w:sz w:val="18"/>
                <w:szCs w:val="18"/>
              </w:rPr>
              <w:t xml:space="preserve"> </w:t>
            </w:r>
            <w:r>
              <w:rPr>
                <w:b/>
                <w:bCs/>
                <w:color w:val="000000"/>
                <w:sz w:val="18"/>
                <w:szCs w:val="18"/>
              </w:rPr>
              <w:t>***</w:t>
            </w:r>
          </w:p>
        </w:tc>
      </w:tr>
      <w:tr w:rsidR="00A340A8" w:rsidRPr="002A2746" w:rsidTr="00A50E6C">
        <w:trPr>
          <w:trHeight w:val="20"/>
        </w:trPr>
        <w:tc>
          <w:tcPr>
            <w:tcW w:w="5000" w:type="pct"/>
            <w:gridSpan w:val="5"/>
            <w:tcBorders>
              <w:top w:val="single" w:sz="4" w:space="0" w:color="auto"/>
              <w:left w:val="single" w:sz="4" w:space="0" w:color="auto"/>
              <w:bottom w:val="single" w:sz="4" w:space="0" w:color="auto"/>
              <w:right w:val="single" w:sz="4" w:space="0" w:color="000000"/>
            </w:tcBorders>
            <w:shd w:val="clear" w:color="000000" w:fill="CCFFCC"/>
            <w:noWrap/>
            <w:vAlign w:val="center"/>
          </w:tcPr>
          <w:p w:rsidR="00A340A8" w:rsidRPr="002A2746" w:rsidRDefault="00A340A8" w:rsidP="00A340A8">
            <w:pPr>
              <w:rPr>
                <w:b/>
                <w:bCs/>
                <w:sz w:val="18"/>
                <w:szCs w:val="18"/>
              </w:rPr>
            </w:pP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tcPr>
          <w:p w:rsidR="00A340A8" w:rsidRPr="002A2746" w:rsidRDefault="00A340A8" w:rsidP="00A340A8">
            <w:pPr>
              <w:jc w:val="center"/>
              <w:outlineLvl w:val="0"/>
              <w:rPr>
                <w:color w:val="000000"/>
                <w:sz w:val="18"/>
                <w:szCs w:val="18"/>
              </w:rPr>
            </w:pPr>
          </w:p>
        </w:tc>
        <w:tc>
          <w:tcPr>
            <w:tcW w:w="2710" w:type="pct"/>
            <w:tcBorders>
              <w:top w:val="nil"/>
              <w:left w:val="nil"/>
              <w:bottom w:val="single" w:sz="4" w:space="0" w:color="auto"/>
              <w:right w:val="single" w:sz="4" w:space="0" w:color="auto"/>
            </w:tcBorders>
            <w:shd w:val="clear" w:color="auto" w:fill="auto"/>
          </w:tcPr>
          <w:p w:rsidR="00A340A8" w:rsidRPr="002A2746" w:rsidRDefault="00A340A8" w:rsidP="00A340A8">
            <w:pPr>
              <w:outlineLvl w:val="0"/>
              <w:rPr>
                <w:color w:val="000000"/>
                <w:sz w:val="18"/>
                <w:szCs w:val="18"/>
              </w:rPr>
            </w:pP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single" w:sz="8" w:space="0" w:color="auto"/>
              <w:left w:val="single" w:sz="4" w:space="0" w:color="auto"/>
              <w:bottom w:val="single" w:sz="8" w:space="0" w:color="auto"/>
              <w:right w:val="single" w:sz="4" w:space="0" w:color="auto"/>
            </w:tcBorders>
            <w:shd w:val="clear" w:color="000000" w:fill="FFC000"/>
            <w:vAlign w:val="center"/>
            <w:hideMark/>
          </w:tcPr>
          <w:p w:rsidR="00A340A8" w:rsidRPr="002A2746" w:rsidRDefault="00A340A8" w:rsidP="00A340A8">
            <w:pPr>
              <w:jc w:val="right"/>
              <w:rPr>
                <w:b/>
                <w:bCs/>
                <w:color w:val="000000"/>
                <w:sz w:val="18"/>
                <w:szCs w:val="18"/>
              </w:rPr>
            </w:pPr>
            <w:r w:rsidRPr="002A2746">
              <w:rPr>
                <w:b/>
                <w:bCs/>
                <w:color w:val="000000"/>
                <w:sz w:val="18"/>
                <w:szCs w:val="18"/>
              </w:rPr>
              <w:t> </w:t>
            </w:r>
          </w:p>
        </w:tc>
        <w:tc>
          <w:tcPr>
            <w:tcW w:w="2710" w:type="pct"/>
            <w:tcBorders>
              <w:top w:val="single" w:sz="8" w:space="0" w:color="auto"/>
              <w:left w:val="nil"/>
              <w:bottom w:val="single" w:sz="8" w:space="0" w:color="auto"/>
              <w:right w:val="single" w:sz="4" w:space="0" w:color="auto"/>
            </w:tcBorders>
            <w:shd w:val="clear" w:color="000000" w:fill="FFC000"/>
            <w:noWrap/>
            <w:vAlign w:val="center"/>
            <w:hideMark/>
          </w:tcPr>
          <w:p w:rsidR="00A340A8" w:rsidRPr="002A2746" w:rsidRDefault="00A340A8" w:rsidP="00A340A8">
            <w:pPr>
              <w:rPr>
                <w:b/>
                <w:bCs/>
                <w:color w:val="000000"/>
                <w:sz w:val="18"/>
                <w:szCs w:val="18"/>
              </w:rPr>
            </w:pPr>
            <w:r w:rsidRPr="002A2746">
              <w:rPr>
                <w:b/>
                <w:bCs/>
                <w:color w:val="000000"/>
                <w:sz w:val="18"/>
                <w:szCs w:val="18"/>
              </w:rPr>
              <w:t>Итого по цеху:</w:t>
            </w:r>
          </w:p>
        </w:tc>
        <w:tc>
          <w:tcPr>
            <w:tcW w:w="483" w:type="pct"/>
            <w:tcBorders>
              <w:top w:val="single" w:sz="8" w:space="0" w:color="auto"/>
              <w:left w:val="nil"/>
              <w:bottom w:val="single" w:sz="8" w:space="0" w:color="auto"/>
              <w:right w:val="single" w:sz="4" w:space="0" w:color="auto"/>
            </w:tcBorders>
            <w:shd w:val="clear" w:color="000000" w:fill="FFC000"/>
            <w:vAlign w:val="center"/>
            <w:hideMark/>
          </w:tcPr>
          <w:p w:rsidR="00A340A8" w:rsidRPr="002A2746" w:rsidRDefault="00A340A8" w:rsidP="00A340A8">
            <w:pPr>
              <w:jc w:val="right"/>
              <w:rPr>
                <w:b/>
                <w:bCs/>
                <w:color w:val="000000"/>
                <w:sz w:val="18"/>
                <w:szCs w:val="18"/>
              </w:rPr>
            </w:pPr>
            <w:r w:rsidRPr="002A2746">
              <w:rPr>
                <w:b/>
                <w:bCs/>
                <w:color w:val="000000"/>
                <w:sz w:val="18"/>
                <w:szCs w:val="18"/>
              </w:rPr>
              <w:t> </w:t>
            </w:r>
          </w:p>
        </w:tc>
        <w:tc>
          <w:tcPr>
            <w:tcW w:w="672" w:type="pct"/>
            <w:tcBorders>
              <w:top w:val="single" w:sz="8" w:space="0" w:color="auto"/>
              <w:left w:val="nil"/>
              <w:bottom w:val="single" w:sz="8" w:space="0" w:color="auto"/>
              <w:right w:val="single" w:sz="4" w:space="0" w:color="auto"/>
            </w:tcBorders>
            <w:shd w:val="clear" w:color="000000" w:fill="FFC000"/>
            <w:noWrap/>
            <w:vAlign w:val="center"/>
            <w:hideMark/>
          </w:tcPr>
          <w:p w:rsidR="00A340A8" w:rsidRPr="002A2746" w:rsidRDefault="00A340A8" w:rsidP="00A340A8">
            <w:pPr>
              <w:jc w:val="right"/>
              <w:rPr>
                <w:b/>
                <w:bCs/>
                <w:color w:val="000000"/>
                <w:sz w:val="18"/>
                <w:szCs w:val="18"/>
              </w:rPr>
            </w:pPr>
            <w:r w:rsidRPr="002A2746">
              <w:rPr>
                <w:b/>
                <w:bCs/>
                <w:color w:val="000000"/>
                <w:sz w:val="18"/>
                <w:szCs w:val="18"/>
              </w:rPr>
              <w:t> </w:t>
            </w:r>
          </w:p>
        </w:tc>
        <w:tc>
          <w:tcPr>
            <w:tcW w:w="766" w:type="pct"/>
            <w:tcBorders>
              <w:top w:val="single" w:sz="8" w:space="0" w:color="auto"/>
              <w:left w:val="nil"/>
              <w:bottom w:val="single" w:sz="8" w:space="0" w:color="auto"/>
              <w:right w:val="single" w:sz="4" w:space="0" w:color="auto"/>
            </w:tcBorders>
            <w:shd w:val="clear" w:color="000000" w:fill="FFC000"/>
            <w:vAlign w:val="center"/>
            <w:hideMark/>
          </w:tcPr>
          <w:p w:rsidR="00A340A8" w:rsidRPr="002A2746" w:rsidRDefault="00B830D2" w:rsidP="00A340A8">
            <w:pPr>
              <w:jc w:val="right"/>
              <w:rPr>
                <w:b/>
                <w:bCs/>
                <w:color w:val="000000"/>
                <w:sz w:val="18"/>
                <w:szCs w:val="18"/>
              </w:rPr>
            </w:pPr>
            <w:r>
              <w:rPr>
                <w:b/>
                <w:bCs/>
                <w:color w:val="000000"/>
                <w:sz w:val="18"/>
                <w:szCs w:val="18"/>
              </w:rPr>
              <w:t>**</w:t>
            </w:r>
            <w:r w:rsidR="00A340A8" w:rsidRPr="002A2746">
              <w:rPr>
                <w:b/>
                <w:bCs/>
                <w:color w:val="000000"/>
                <w:sz w:val="18"/>
                <w:szCs w:val="18"/>
              </w:rPr>
              <w:t xml:space="preserve"> </w:t>
            </w:r>
            <w:r>
              <w:rPr>
                <w:b/>
                <w:bCs/>
                <w:color w:val="000000"/>
                <w:sz w:val="18"/>
                <w:szCs w:val="18"/>
              </w:rPr>
              <w:t>***</w:t>
            </w:r>
          </w:p>
        </w:tc>
      </w:tr>
      <w:tr w:rsidR="00A340A8" w:rsidRPr="002A2746" w:rsidTr="00A50E6C">
        <w:trPr>
          <w:trHeight w:val="20"/>
        </w:trPr>
        <w:tc>
          <w:tcPr>
            <w:tcW w:w="5000" w:type="pct"/>
            <w:gridSpan w:val="5"/>
            <w:tcBorders>
              <w:top w:val="single" w:sz="4" w:space="0" w:color="auto"/>
              <w:left w:val="single" w:sz="4" w:space="0" w:color="auto"/>
              <w:bottom w:val="single" w:sz="4" w:space="0" w:color="auto"/>
              <w:right w:val="single" w:sz="4" w:space="0" w:color="000000"/>
            </w:tcBorders>
            <w:shd w:val="clear" w:color="000000" w:fill="CCFFCC"/>
            <w:noWrap/>
            <w:vAlign w:val="center"/>
          </w:tcPr>
          <w:p w:rsidR="00A340A8" w:rsidRPr="002A2746" w:rsidRDefault="00A340A8" w:rsidP="00A340A8">
            <w:pPr>
              <w:rPr>
                <w:b/>
                <w:bCs/>
                <w:sz w:val="18"/>
                <w:szCs w:val="18"/>
              </w:rPr>
            </w:pP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tcPr>
          <w:p w:rsidR="00A340A8" w:rsidRPr="002A2746" w:rsidRDefault="00A340A8" w:rsidP="00A340A8">
            <w:pPr>
              <w:jc w:val="center"/>
              <w:outlineLvl w:val="0"/>
              <w:rPr>
                <w:color w:val="000000"/>
                <w:sz w:val="18"/>
                <w:szCs w:val="18"/>
              </w:rPr>
            </w:pPr>
          </w:p>
        </w:tc>
        <w:tc>
          <w:tcPr>
            <w:tcW w:w="2710" w:type="pct"/>
            <w:tcBorders>
              <w:top w:val="nil"/>
              <w:left w:val="nil"/>
              <w:bottom w:val="single" w:sz="4" w:space="0" w:color="auto"/>
              <w:right w:val="single" w:sz="4" w:space="0" w:color="auto"/>
            </w:tcBorders>
            <w:shd w:val="clear" w:color="auto" w:fill="auto"/>
          </w:tcPr>
          <w:p w:rsidR="00A340A8" w:rsidRPr="002A2746" w:rsidRDefault="00A340A8" w:rsidP="00A340A8">
            <w:pPr>
              <w:outlineLvl w:val="0"/>
              <w:rPr>
                <w:color w:val="000000"/>
                <w:sz w:val="18"/>
                <w:szCs w:val="18"/>
              </w:rPr>
            </w:pP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tcPr>
          <w:p w:rsidR="00A340A8" w:rsidRPr="002A2746" w:rsidRDefault="00A340A8" w:rsidP="00A340A8">
            <w:pPr>
              <w:jc w:val="center"/>
              <w:outlineLvl w:val="0"/>
              <w:rPr>
                <w:color w:val="000000"/>
                <w:sz w:val="18"/>
                <w:szCs w:val="18"/>
              </w:rPr>
            </w:pPr>
          </w:p>
        </w:tc>
        <w:tc>
          <w:tcPr>
            <w:tcW w:w="2710" w:type="pct"/>
            <w:tcBorders>
              <w:top w:val="nil"/>
              <w:left w:val="nil"/>
              <w:bottom w:val="single" w:sz="4" w:space="0" w:color="auto"/>
              <w:right w:val="single" w:sz="4" w:space="0" w:color="auto"/>
            </w:tcBorders>
            <w:shd w:val="clear" w:color="auto" w:fill="auto"/>
          </w:tcPr>
          <w:p w:rsidR="00A340A8" w:rsidRPr="002A2746" w:rsidRDefault="00A340A8" w:rsidP="00A340A8">
            <w:pPr>
              <w:outlineLvl w:val="0"/>
              <w:rPr>
                <w:color w:val="000000"/>
                <w:sz w:val="18"/>
                <w:szCs w:val="18"/>
              </w:rPr>
            </w:pP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tcPr>
          <w:p w:rsidR="00A340A8" w:rsidRPr="002A2746" w:rsidRDefault="00A340A8" w:rsidP="00A340A8">
            <w:pPr>
              <w:jc w:val="center"/>
              <w:outlineLvl w:val="0"/>
              <w:rPr>
                <w:color w:val="000000"/>
                <w:sz w:val="18"/>
                <w:szCs w:val="18"/>
              </w:rPr>
            </w:pPr>
          </w:p>
        </w:tc>
        <w:tc>
          <w:tcPr>
            <w:tcW w:w="2710" w:type="pct"/>
            <w:tcBorders>
              <w:top w:val="nil"/>
              <w:left w:val="nil"/>
              <w:bottom w:val="single" w:sz="4" w:space="0" w:color="auto"/>
              <w:right w:val="single" w:sz="4" w:space="0" w:color="auto"/>
            </w:tcBorders>
            <w:shd w:val="clear" w:color="auto" w:fill="auto"/>
          </w:tcPr>
          <w:p w:rsidR="00A340A8" w:rsidRPr="002A2746" w:rsidRDefault="00A340A8" w:rsidP="00A340A8">
            <w:pPr>
              <w:outlineLvl w:val="0"/>
              <w:rPr>
                <w:color w:val="000000"/>
                <w:sz w:val="18"/>
                <w:szCs w:val="18"/>
              </w:rPr>
            </w:pP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tcPr>
          <w:p w:rsidR="00A340A8" w:rsidRPr="002A2746" w:rsidRDefault="00A340A8" w:rsidP="00A340A8">
            <w:pPr>
              <w:jc w:val="center"/>
              <w:outlineLvl w:val="0"/>
              <w:rPr>
                <w:color w:val="000000"/>
                <w:sz w:val="18"/>
                <w:szCs w:val="18"/>
              </w:rPr>
            </w:pPr>
          </w:p>
        </w:tc>
        <w:tc>
          <w:tcPr>
            <w:tcW w:w="2710" w:type="pct"/>
            <w:tcBorders>
              <w:top w:val="nil"/>
              <w:left w:val="nil"/>
              <w:bottom w:val="single" w:sz="4" w:space="0" w:color="auto"/>
              <w:right w:val="single" w:sz="4" w:space="0" w:color="auto"/>
            </w:tcBorders>
            <w:shd w:val="clear" w:color="auto" w:fill="auto"/>
          </w:tcPr>
          <w:p w:rsidR="00A340A8" w:rsidRPr="002A2746" w:rsidRDefault="00A340A8" w:rsidP="00A340A8">
            <w:pPr>
              <w:outlineLvl w:val="0"/>
              <w:rPr>
                <w:color w:val="000000"/>
                <w:sz w:val="18"/>
                <w:szCs w:val="18"/>
              </w:rPr>
            </w:pP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single" w:sz="8" w:space="0" w:color="auto"/>
              <w:left w:val="single" w:sz="4" w:space="0" w:color="auto"/>
              <w:bottom w:val="single" w:sz="8" w:space="0" w:color="auto"/>
              <w:right w:val="single" w:sz="4" w:space="0" w:color="auto"/>
            </w:tcBorders>
            <w:shd w:val="clear" w:color="000000" w:fill="FFC000"/>
            <w:vAlign w:val="center"/>
            <w:hideMark/>
          </w:tcPr>
          <w:p w:rsidR="00A340A8" w:rsidRPr="002A2746" w:rsidRDefault="00A340A8" w:rsidP="00A340A8">
            <w:pPr>
              <w:jc w:val="right"/>
              <w:rPr>
                <w:b/>
                <w:bCs/>
                <w:color w:val="000000"/>
                <w:sz w:val="18"/>
                <w:szCs w:val="18"/>
              </w:rPr>
            </w:pPr>
            <w:r w:rsidRPr="002A2746">
              <w:rPr>
                <w:b/>
                <w:bCs/>
                <w:color w:val="000000"/>
                <w:sz w:val="18"/>
                <w:szCs w:val="18"/>
              </w:rPr>
              <w:t> </w:t>
            </w:r>
          </w:p>
        </w:tc>
        <w:tc>
          <w:tcPr>
            <w:tcW w:w="2710" w:type="pct"/>
            <w:tcBorders>
              <w:top w:val="single" w:sz="8" w:space="0" w:color="auto"/>
              <w:left w:val="nil"/>
              <w:bottom w:val="single" w:sz="8" w:space="0" w:color="auto"/>
              <w:right w:val="single" w:sz="4" w:space="0" w:color="auto"/>
            </w:tcBorders>
            <w:shd w:val="clear" w:color="000000" w:fill="FFC000"/>
            <w:noWrap/>
            <w:vAlign w:val="center"/>
            <w:hideMark/>
          </w:tcPr>
          <w:p w:rsidR="00A340A8" w:rsidRPr="002A2746" w:rsidRDefault="00A340A8" w:rsidP="00A340A8">
            <w:pPr>
              <w:rPr>
                <w:b/>
                <w:bCs/>
                <w:color w:val="000000"/>
                <w:sz w:val="18"/>
                <w:szCs w:val="18"/>
              </w:rPr>
            </w:pPr>
            <w:r w:rsidRPr="002A2746">
              <w:rPr>
                <w:b/>
                <w:bCs/>
                <w:color w:val="000000"/>
                <w:sz w:val="18"/>
                <w:szCs w:val="18"/>
              </w:rPr>
              <w:t>Итого по цеху:</w:t>
            </w:r>
          </w:p>
        </w:tc>
        <w:tc>
          <w:tcPr>
            <w:tcW w:w="483" w:type="pct"/>
            <w:tcBorders>
              <w:top w:val="single" w:sz="8" w:space="0" w:color="auto"/>
              <w:left w:val="nil"/>
              <w:bottom w:val="single" w:sz="8" w:space="0" w:color="auto"/>
              <w:right w:val="single" w:sz="4" w:space="0" w:color="auto"/>
            </w:tcBorders>
            <w:shd w:val="clear" w:color="000000" w:fill="FFC000"/>
            <w:vAlign w:val="center"/>
            <w:hideMark/>
          </w:tcPr>
          <w:p w:rsidR="00A340A8" w:rsidRPr="002A2746" w:rsidRDefault="00A340A8" w:rsidP="00A340A8">
            <w:pPr>
              <w:jc w:val="right"/>
              <w:rPr>
                <w:b/>
                <w:bCs/>
                <w:color w:val="000000"/>
                <w:sz w:val="18"/>
                <w:szCs w:val="18"/>
              </w:rPr>
            </w:pPr>
            <w:r w:rsidRPr="002A2746">
              <w:rPr>
                <w:b/>
                <w:bCs/>
                <w:color w:val="000000"/>
                <w:sz w:val="18"/>
                <w:szCs w:val="18"/>
              </w:rPr>
              <w:t> </w:t>
            </w:r>
          </w:p>
        </w:tc>
        <w:tc>
          <w:tcPr>
            <w:tcW w:w="672" w:type="pct"/>
            <w:tcBorders>
              <w:top w:val="single" w:sz="8" w:space="0" w:color="auto"/>
              <w:left w:val="nil"/>
              <w:bottom w:val="single" w:sz="8" w:space="0" w:color="auto"/>
              <w:right w:val="single" w:sz="4" w:space="0" w:color="auto"/>
            </w:tcBorders>
            <w:shd w:val="clear" w:color="000000" w:fill="FFC000"/>
            <w:noWrap/>
            <w:vAlign w:val="center"/>
            <w:hideMark/>
          </w:tcPr>
          <w:p w:rsidR="00A340A8" w:rsidRPr="002A2746" w:rsidRDefault="00A340A8" w:rsidP="00A340A8">
            <w:pPr>
              <w:jc w:val="right"/>
              <w:rPr>
                <w:b/>
                <w:bCs/>
                <w:color w:val="000000"/>
                <w:sz w:val="18"/>
                <w:szCs w:val="18"/>
              </w:rPr>
            </w:pPr>
            <w:r w:rsidRPr="002A2746">
              <w:rPr>
                <w:b/>
                <w:bCs/>
                <w:color w:val="000000"/>
                <w:sz w:val="18"/>
                <w:szCs w:val="18"/>
              </w:rPr>
              <w:t> </w:t>
            </w:r>
          </w:p>
        </w:tc>
        <w:tc>
          <w:tcPr>
            <w:tcW w:w="766" w:type="pct"/>
            <w:tcBorders>
              <w:top w:val="single" w:sz="8" w:space="0" w:color="auto"/>
              <w:left w:val="nil"/>
              <w:bottom w:val="single" w:sz="8" w:space="0" w:color="auto"/>
              <w:right w:val="single" w:sz="4" w:space="0" w:color="auto"/>
            </w:tcBorders>
            <w:shd w:val="clear" w:color="000000" w:fill="FFC000"/>
            <w:vAlign w:val="center"/>
            <w:hideMark/>
          </w:tcPr>
          <w:p w:rsidR="00A340A8" w:rsidRPr="002A2746" w:rsidRDefault="00B830D2" w:rsidP="00A340A8">
            <w:pPr>
              <w:jc w:val="right"/>
              <w:rPr>
                <w:b/>
                <w:bCs/>
                <w:color w:val="000000"/>
                <w:sz w:val="18"/>
                <w:szCs w:val="18"/>
              </w:rPr>
            </w:pPr>
            <w:r>
              <w:rPr>
                <w:b/>
                <w:bCs/>
                <w:color w:val="000000"/>
                <w:sz w:val="18"/>
                <w:szCs w:val="18"/>
              </w:rPr>
              <w:t>***</w:t>
            </w:r>
            <w:r w:rsidR="00A340A8" w:rsidRPr="002A2746">
              <w:rPr>
                <w:b/>
                <w:bCs/>
                <w:color w:val="000000"/>
                <w:sz w:val="18"/>
                <w:szCs w:val="18"/>
              </w:rPr>
              <w:t xml:space="preserve"> </w:t>
            </w:r>
            <w:r>
              <w:rPr>
                <w:b/>
                <w:bCs/>
                <w:color w:val="000000"/>
                <w:sz w:val="18"/>
                <w:szCs w:val="18"/>
              </w:rPr>
              <w:t>***</w:t>
            </w:r>
          </w:p>
        </w:tc>
      </w:tr>
      <w:tr w:rsidR="00A340A8" w:rsidRPr="002A2746" w:rsidTr="00A50E6C">
        <w:trPr>
          <w:trHeight w:val="20"/>
        </w:trPr>
        <w:tc>
          <w:tcPr>
            <w:tcW w:w="5000" w:type="pct"/>
            <w:gridSpan w:val="5"/>
            <w:tcBorders>
              <w:top w:val="single" w:sz="4" w:space="0" w:color="auto"/>
              <w:left w:val="single" w:sz="4" w:space="0" w:color="auto"/>
              <w:bottom w:val="single" w:sz="4" w:space="0" w:color="auto"/>
              <w:right w:val="single" w:sz="4" w:space="0" w:color="000000"/>
            </w:tcBorders>
            <w:shd w:val="clear" w:color="000000" w:fill="CCFFCC"/>
            <w:noWrap/>
            <w:vAlign w:val="center"/>
          </w:tcPr>
          <w:p w:rsidR="00A340A8" w:rsidRPr="002A2746" w:rsidRDefault="00A340A8" w:rsidP="00A340A8">
            <w:pPr>
              <w:rPr>
                <w:b/>
                <w:bCs/>
                <w:sz w:val="18"/>
                <w:szCs w:val="18"/>
              </w:rPr>
            </w:pP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tcPr>
          <w:p w:rsidR="00A340A8" w:rsidRPr="002A2746" w:rsidRDefault="00A340A8" w:rsidP="00A340A8">
            <w:pPr>
              <w:jc w:val="center"/>
              <w:outlineLvl w:val="0"/>
              <w:rPr>
                <w:color w:val="000000"/>
                <w:sz w:val="18"/>
                <w:szCs w:val="18"/>
              </w:rPr>
            </w:pPr>
          </w:p>
        </w:tc>
        <w:tc>
          <w:tcPr>
            <w:tcW w:w="2710" w:type="pct"/>
            <w:tcBorders>
              <w:top w:val="nil"/>
              <w:left w:val="nil"/>
              <w:bottom w:val="single" w:sz="4" w:space="0" w:color="auto"/>
              <w:right w:val="single" w:sz="4" w:space="0" w:color="auto"/>
            </w:tcBorders>
            <w:shd w:val="clear" w:color="auto" w:fill="auto"/>
          </w:tcPr>
          <w:p w:rsidR="00A340A8" w:rsidRPr="002A2746" w:rsidRDefault="00A340A8" w:rsidP="00A340A8">
            <w:pPr>
              <w:outlineLvl w:val="0"/>
              <w:rPr>
                <w:color w:val="000000"/>
                <w:sz w:val="18"/>
                <w:szCs w:val="18"/>
              </w:rPr>
            </w:pP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tcPr>
          <w:p w:rsidR="00A340A8" w:rsidRPr="002A2746" w:rsidRDefault="00A340A8" w:rsidP="00A340A8">
            <w:pPr>
              <w:jc w:val="center"/>
              <w:outlineLvl w:val="0"/>
              <w:rPr>
                <w:color w:val="000000"/>
                <w:sz w:val="18"/>
                <w:szCs w:val="18"/>
              </w:rPr>
            </w:pPr>
          </w:p>
        </w:tc>
        <w:tc>
          <w:tcPr>
            <w:tcW w:w="2710" w:type="pct"/>
            <w:tcBorders>
              <w:top w:val="nil"/>
              <w:left w:val="nil"/>
              <w:bottom w:val="single" w:sz="4" w:space="0" w:color="auto"/>
              <w:right w:val="single" w:sz="4" w:space="0" w:color="auto"/>
            </w:tcBorders>
            <w:shd w:val="clear" w:color="auto" w:fill="auto"/>
          </w:tcPr>
          <w:p w:rsidR="00A340A8" w:rsidRPr="002A2746" w:rsidRDefault="00A340A8" w:rsidP="00A340A8">
            <w:pPr>
              <w:outlineLvl w:val="0"/>
              <w:rPr>
                <w:color w:val="000000"/>
                <w:sz w:val="18"/>
                <w:szCs w:val="18"/>
              </w:rPr>
            </w:pP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tcPr>
          <w:p w:rsidR="00A340A8" w:rsidRPr="002A2746" w:rsidRDefault="00A340A8" w:rsidP="00A340A8">
            <w:pPr>
              <w:jc w:val="center"/>
              <w:outlineLvl w:val="0"/>
              <w:rPr>
                <w:color w:val="000000"/>
                <w:sz w:val="18"/>
                <w:szCs w:val="18"/>
              </w:rPr>
            </w:pPr>
          </w:p>
        </w:tc>
        <w:tc>
          <w:tcPr>
            <w:tcW w:w="2710" w:type="pct"/>
            <w:tcBorders>
              <w:top w:val="nil"/>
              <w:left w:val="nil"/>
              <w:bottom w:val="single" w:sz="4" w:space="0" w:color="auto"/>
              <w:right w:val="single" w:sz="4" w:space="0" w:color="auto"/>
            </w:tcBorders>
            <w:shd w:val="clear" w:color="auto" w:fill="auto"/>
          </w:tcPr>
          <w:p w:rsidR="00A340A8" w:rsidRPr="002A2746" w:rsidRDefault="00A340A8" w:rsidP="00A340A8">
            <w:pPr>
              <w:outlineLvl w:val="0"/>
              <w:rPr>
                <w:color w:val="000000"/>
                <w:sz w:val="18"/>
                <w:szCs w:val="18"/>
              </w:rPr>
            </w:pP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tcPr>
          <w:p w:rsidR="00A340A8" w:rsidRPr="002A2746" w:rsidRDefault="00A340A8" w:rsidP="00A340A8">
            <w:pPr>
              <w:jc w:val="center"/>
              <w:outlineLvl w:val="0"/>
              <w:rPr>
                <w:color w:val="000000"/>
                <w:sz w:val="18"/>
                <w:szCs w:val="18"/>
              </w:rPr>
            </w:pPr>
          </w:p>
        </w:tc>
        <w:tc>
          <w:tcPr>
            <w:tcW w:w="2710" w:type="pct"/>
            <w:tcBorders>
              <w:top w:val="nil"/>
              <w:left w:val="nil"/>
              <w:bottom w:val="single" w:sz="4" w:space="0" w:color="auto"/>
              <w:right w:val="single" w:sz="4" w:space="0" w:color="auto"/>
            </w:tcBorders>
            <w:shd w:val="clear" w:color="auto" w:fill="auto"/>
          </w:tcPr>
          <w:p w:rsidR="00A340A8" w:rsidRPr="002A2746" w:rsidRDefault="00A340A8" w:rsidP="00A340A8">
            <w:pPr>
              <w:outlineLvl w:val="0"/>
              <w:rPr>
                <w:color w:val="000000"/>
                <w:sz w:val="18"/>
                <w:szCs w:val="18"/>
              </w:rPr>
            </w:pP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single" w:sz="8" w:space="0" w:color="auto"/>
              <w:left w:val="single" w:sz="4" w:space="0" w:color="auto"/>
              <w:bottom w:val="single" w:sz="8" w:space="0" w:color="auto"/>
              <w:right w:val="single" w:sz="4" w:space="0" w:color="auto"/>
            </w:tcBorders>
            <w:shd w:val="clear" w:color="000000" w:fill="FFC000"/>
            <w:vAlign w:val="center"/>
            <w:hideMark/>
          </w:tcPr>
          <w:p w:rsidR="00A340A8" w:rsidRPr="002A2746" w:rsidRDefault="00A340A8" w:rsidP="00A340A8">
            <w:pPr>
              <w:jc w:val="right"/>
              <w:rPr>
                <w:b/>
                <w:bCs/>
                <w:color w:val="000000"/>
                <w:sz w:val="18"/>
                <w:szCs w:val="18"/>
              </w:rPr>
            </w:pPr>
            <w:r w:rsidRPr="002A2746">
              <w:rPr>
                <w:b/>
                <w:bCs/>
                <w:color w:val="000000"/>
                <w:sz w:val="18"/>
                <w:szCs w:val="18"/>
              </w:rPr>
              <w:t> </w:t>
            </w:r>
          </w:p>
        </w:tc>
        <w:tc>
          <w:tcPr>
            <w:tcW w:w="2710" w:type="pct"/>
            <w:tcBorders>
              <w:top w:val="single" w:sz="8" w:space="0" w:color="auto"/>
              <w:left w:val="nil"/>
              <w:bottom w:val="single" w:sz="8" w:space="0" w:color="auto"/>
              <w:right w:val="single" w:sz="4" w:space="0" w:color="auto"/>
            </w:tcBorders>
            <w:shd w:val="clear" w:color="000000" w:fill="FFC000"/>
            <w:noWrap/>
            <w:vAlign w:val="center"/>
            <w:hideMark/>
          </w:tcPr>
          <w:p w:rsidR="00A340A8" w:rsidRPr="002A2746" w:rsidRDefault="00A340A8" w:rsidP="00A340A8">
            <w:pPr>
              <w:rPr>
                <w:b/>
                <w:bCs/>
                <w:color w:val="000000"/>
                <w:sz w:val="18"/>
                <w:szCs w:val="18"/>
              </w:rPr>
            </w:pPr>
            <w:r w:rsidRPr="002A2746">
              <w:rPr>
                <w:b/>
                <w:bCs/>
                <w:color w:val="000000"/>
                <w:sz w:val="18"/>
                <w:szCs w:val="18"/>
              </w:rPr>
              <w:t>Итого по цеху:</w:t>
            </w:r>
          </w:p>
        </w:tc>
        <w:tc>
          <w:tcPr>
            <w:tcW w:w="483" w:type="pct"/>
            <w:tcBorders>
              <w:top w:val="single" w:sz="8" w:space="0" w:color="auto"/>
              <w:left w:val="nil"/>
              <w:bottom w:val="single" w:sz="8" w:space="0" w:color="auto"/>
              <w:right w:val="single" w:sz="4" w:space="0" w:color="auto"/>
            </w:tcBorders>
            <w:shd w:val="clear" w:color="000000" w:fill="FFC000"/>
            <w:vAlign w:val="center"/>
            <w:hideMark/>
          </w:tcPr>
          <w:p w:rsidR="00A340A8" w:rsidRPr="002A2746" w:rsidRDefault="00A340A8" w:rsidP="00A340A8">
            <w:pPr>
              <w:jc w:val="right"/>
              <w:rPr>
                <w:b/>
                <w:bCs/>
                <w:color w:val="000000"/>
                <w:sz w:val="18"/>
                <w:szCs w:val="18"/>
              </w:rPr>
            </w:pPr>
            <w:r w:rsidRPr="002A2746">
              <w:rPr>
                <w:b/>
                <w:bCs/>
                <w:color w:val="000000"/>
                <w:sz w:val="18"/>
                <w:szCs w:val="18"/>
              </w:rPr>
              <w:t> </w:t>
            </w:r>
          </w:p>
        </w:tc>
        <w:tc>
          <w:tcPr>
            <w:tcW w:w="672" w:type="pct"/>
            <w:tcBorders>
              <w:top w:val="single" w:sz="8" w:space="0" w:color="auto"/>
              <w:left w:val="nil"/>
              <w:bottom w:val="single" w:sz="8" w:space="0" w:color="auto"/>
              <w:right w:val="single" w:sz="4" w:space="0" w:color="auto"/>
            </w:tcBorders>
            <w:shd w:val="clear" w:color="000000" w:fill="FFC000"/>
            <w:noWrap/>
            <w:vAlign w:val="center"/>
            <w:hideMark/>
          </w:tcPr>
          <w:p w:rsidR="00A340A8" w:rsidRPr="002A2746" w:rsidRDefault="00A340A8" w:rsidP="00A340A8">
            <w:pPr>
              <w:jc w:val="right"/>
              <w:rPr>
                <w:b/>
                <w:bCs/>
                <w:color w:val="000000"/>
                <w:sz w:val="18"/>
                <w:szCs w:val="18"/>
              </w:rPr>
            </w:pPr>
            <w:r w:rsidRPr="002A2746">
              <w:rPr>
                <w:b/>
                <w:bCs/>
                <w:color w:val="000000"/>
                <w:sz w:val="18"/>
                <w:szCs w:val="18"/>
              </w:rPr>
              <w:t> </w:t>
            </w:r>
          </w:p>
        </w:tc>
        <w:tc>
          <w:tcPr>
            <w:tcW w:w="766" w:type="pct"/>
            <w:tcBorders>
              <w:top w:val="single" w:sz="8" w:space="0" w:color="auto"/>
              <w:left w:val="nil"/>
              <w:bottom w:val="single" w:sz="8" w:space="0" w:color="auto"/>
              <w:right w:val="single" w:sz="4" w:space="0" w:color="auto"/>
            </w:tcBorders>
            <w:shd w:val="clear" w:color="000000" w:fill="FFC000"/>
            <w:vAlign w:val="center"/>
            <w:hideMark/>
          </w:tcPr>
          <w:p w:rsidR="00A340A8" w:rsidRPr="002A2746" w:rsidRDefault="00B830D2" w:rsidP="00A340A8">
            <w:pPr>
              <w:jc w:val="right"/>
              <w:rPr>
                <w:b/>
                <w:bCs/>
                <w:color w:val="000000"/>
                <w:sz w:val="18"/>
                <w:szCs w:val="18"/>
              </w:rPr>
            </w:pPr>
            <w:r>
              <w:rPr>
                <w:b/>
                <w:bCs/>
                <w:color w:val="000000"/>
                <w:sz w:val="18"/>
                <w:szCs w:val="18"/>
              </w:rPr>
              <w:t>***</w:t>
            </w:r>
            <w:r w:rsidR="00A340A8" w:rsidRPr="002A2746">
              <w:rPr>
                <w:b/>
                <w:bCs/>
                <w:color w:val="000000"/>
                <w:sz w:val="18"/>
                <w:szCs w:val="18"/>
              </w:rPr>
              <w:t xml:space="preserve"> </w:t>
            </w:r>
            <w:r>
              <w:rPr>
                <w:b/>
                <w:bCs/>
                <w:color w:val="000000"/>
                <w:sz w:val="18"/>
                <w:szCs w:val="18"/>
              </w:rPr>
              <w:t>***</w:t>
            </w:r>
          </w:p>
        </w:tc>
      </w:tr>
      <w:tr w:rsidR="00A340A8" w:rsidRPr="002A2746" w:rsidTr="00A340A8">
        <w:trPr>
          <w:trHeight w:val="20"/>
        </w:trPr>
        <w:tc>
          <w:tcPr>
            <w:tcW w:w="5000" w:type="pct"/>
            <w:gridSpan w:val="5"/>
            <w:tcBorders>
              <w:top w:val="single" w:sz="4" w:space="0" w:color="auto"/>
              <w:left w:val="single" w:sz="4" w:space="0" w:color="auto"/>
              <w:bottom w:val="single" w:sz="4" w:space="0" w:color="auto"/>
              <w:right w:val="single" w:sz="4" w:space="0" w:color="000000"/>
            </w:tcBorders>
            <w:shd w:val="clear" w:color="000000" w:fill="CCFFCC"/>
            <w:noWrap/>
            <w:vAlign w:val="center"/>
            <w:hideMark/>
          </w:tcPr>
          <w:p w:rsidR="00A340A8" w:rsidRPr="002A2746" w:rsidRDefault="00A340A8" w:rsidP="00A340A8">
            <w:pPr>
              <w:rPr>
                <w:b/>
                <w:bCs/>
                <w:sz w:val="18"/>
                <w:szCs w:val="18"/>
              </w:rPr>
            </w:pPr>
            <w:r w:rsidRPr="002A2746">
              <w:rPr>
                <w:b/>
                <w:bCs/>
                <w:sz w:val="18"/>
                <w:szCs w:val="18"/>
              </w:rPr>
              <w:t xml:space="preserve">Линия раздачи </w:t>
            </w:r>
            <w:r w:rsidRPr="002A2746">
              <w:rPr>
                <w:color w:val="000000"/>
                <w:sz w:val="18"/>
                <w:szCs w:val="18"/>
              </w:rPr>
              <w:t> </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A340A8" w:rsidRPr="002A2746" w:rsidRDefault="00B830D2" w:rsidP="00A340A8">
            <w:pPr>
              <w:jc w:val="center"/>
              <w:outlineLvl w:val="0"/>
              <w:rPr>
                <w:color w:val="000000"/>
                <w:sz w:val="18"/>
                <w:szCs w:val="18"/>
              </w:rPr>
            </w:pPr>
            <w:r>
              <w:rPr>
                <w:color w:val="000000"/>
                <w:sz w:val="18"/>
                <w:szCs w:val="18"/>
              </w:rPr>
              <w:t>*</w:t>
            </w:r>
          </w:p>
        </w:tc>
        <w:tc>
          <w:tcPr>
            <w:tcW w:w="2710" w:type="pct"/>
            <w:tcBorders>
              <w:top w:val="nil"/>
              <w:left w:val="nil"/>
              <w:bottom w:val="single" w:sz="4" w:space="0" w:color="auto"/>
              <w:right w:val="single" w:sz="4" w:space="0" w:color="auto"/>
            </w:tcBorders>
            <w:shd w:val="clear" w:color="auto" w:fill="auto"/>
            <w:hideMark/>
          </w:tcPr>
          <w:p w:rsidR="00A340A8" w:rsidRPr="002A2746" w:rsidRDefault="00A340A8" w:rsidP="00A340A8">
            <w:pPr>
              <w:outlineLvl w:val="0"/>
              <w:rPr>
                <w:color w:val="000000"/>
                <w:sz w:val="18"/>
                <w:szCs w:val="18"/>
              </w:rPr>
            </w:pPr>
            <w:r w:rsidRPr="002A2746">
              <w:rPr>
                <w:color w:val="000000"/>
                <w:sz w:val="18"/>
                <w:szCs w:val="18"/>
              </w:rPr>
              <w:t>Мармит  для первых блюд SAROSKZ-</w:t>
            </w:r>
            <w:r w:rsidR="00B830D2">
              <w:rPr>
                <w:color w:val="000000"/>
                <w:sz w:val="18"/>
                <w:szCs w:val="18"/>
              </w:rPr>
              <w:t>**</w:t>
            </w: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A340A8" w:rsidRPr="002A2746" w:rsidRDefault="00B830D2" w:rsidP="00A340A8">
            <w:pPr>
              <w:jc w:val="center"/>
              <w:outlineLvl w:val="0"/>
              <w:rPr>
                <w:color w:val="000000"/>
                <w:sz w:val="18"/>
                <w:szCs w:val="18"/>
              </w:rPr>
            </w:pPr>
            <w:r>
              <w:rPr>
                <w:color w:val="000000"/>
                <w:sz w:val="18"/>
                <w:szCs w:val="18"/>
              </w:rPr>
              <w:t>*</w:t>
            </w:r>
          </w:p>
        </w:tc>
        <w:tc>
          <w:tcPr>
            <w:tcW w:w="2710" w:type="pct"/>
            <w:tcBorders>
              <w:top w:val="nil"/>
              <w:left w:val="nil"/>
              <w:bottom w:val="single" w:sz="4" w:space="0" w:color="auto"/>
              <w:right w:val="single" w:sz="4" w:space="0" w:color="auto"/>
            </w:tcBorders>
            <w:shd w:val="clear" w:color="auto" w:fill="auto"/>
            <w:hideMark/>
          </w:tcPr>
          <w:p w:rsidR="00A340A8" w:rsidRPr="002A2746" w:rsidRDefault="00A340A8" w:rsidP="00A340A8">
            <w:pPr>
              <w:outlineLvl w:val="0"/>
              <w:rPr>
                <w:color w:val="000000"/>
                <w:sz w:val="18"/>
                <w:szCs w:val="18"/>
              </w:rPr>
            </w:pPr>
            <w:r w:rsidRPr="002A2746">
              <w:rPr>
                <w:color w:val="000000"/>
                <w:sz w:val="18"/>
                <w:szCs w:val="18"/>
              </w:rPr>
              <w:t xml:space="preserve">Витрина холодильная </w:t>
            </w: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A340A8" w:rsidRPr="002A2746" w:rsidRDefault="00B830D2" w:rsidP="00A340A8">
            <w:pPr>
              <w:jc w:val="center"/>
              <w:outlineLvl w:val="0"/>
              <w:rPr>
                <w:color w:val="000000"/>
                <w:sz w:val="18"/>
                <w:szCs w:val="18"/>
              </w:rPr>
            </w:pPr>
            <w:r>
              <w:rPr>
                <w:color w:val="000000"/>
                <w:sz w:val="18"/>
                <w:szCs w:val="18"/>
              </w:rPr>
              <w:t>*</w:t>
            </w:r>
          </w:p>
        </w:tc>
        <w:tc>
          <w:tcPr>
            <w:tcW w:w="2710" w:type="pct"/>
            <w:tcBorders>
              <w:top w:val="nil"/>
              <w:left w:val="nil"/>
              <w:bottom w:val="single" w:sz="4" w:space="0" w:color="auto"/>
              <w:right w:val="single" w:sz="4" w:space="0" w:color="auto"/>
            </w:tcBorders>
            <w:shd w:val="clear" w:color="auto" w:fill="auto"/>
            <w:hideMark/>
          </w:tcPr>
          <w:p w:rsidR="00A340A8" w:rsidRPr="002A2746" w:rsidRDefault="00A340A8" w:rsidP="00A340A8">
            <w:pPr>
              <w:outlineLvl w:val="0"/>
              <w:rPr>
                <w:color w:val="000000"/>
                <w:sz w:val="18"/>
                <w:szCs w:val="18"/>
              </w:rPr>
            </w:pPr>
            <w:r w:rsidRPr="002A2746">
              <w:rPr>
                <w:color w:val="000000"/>
                <w:sz w:val="18"/>
                <w:szCs w:val="18"/>
              </w:rPr>
              <w:t>Витрина мучная</w:t>
            </w: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A340A8" w:rsidRPr="002A2746" w:rsidRDefault="00B830D2" w:rsidP="00A340A8">
            <w:pPr>
              <w:jc w:val="center"/>
              <w:outlineLvl w:val="0"/>
              <w:rPr>
                <w:color w:val="000000"/>
                <w:sz w:val="18"/>
                <w:szCs w:val="18"/>
              </w:rPr>
            </w:pPr>
            <w:r>
              <w:rPr>
                <w:color w:val="000000"/>
                <w:sz w:val="18"/>
                <w:szCs w:val="18"/>
              </w:rPr>
              <w:t>*</w:t>
            </w:r>
          </w:p>
        </w:tc>
        <w:tc>
          <w:tcPr>
            <w:tcW w:w="2710" w:type="pct"/>
            <w:tcBorders>
              <w:top w:val="nil"/>
              <w:left w:val="nil"/>
              <w:bottom w:val="single" w:sz="4" w:space="0" w:color="auto"/>
              <w:right w:val="single" w:sz="4" w:space="0" w:color="auto"/>
            </w:tcBorders>
            <w:shd w:val="clear" w:color="auto" w:fill="auto"/>
            <w:hideMark/>
          </w:tcPr>
          <w:p w:rsidR="00A340A8" w:rsidRPr="002A2746" w:rsidRDefault="00A340A8" w:rsidP="00A340A8">
            <w:pPr>
              <w:outlineLvl w:val="0"/>
              <w:rPr>
                <w:color w:val="000000"/>
                <w:sz w:val="18"/>
                <w:szCs w:val="18"/>
              </w:rPr>
            </w:pPr>
            <w:r w:rsidRPr="002A2746">
              <w:rPr>
                <w:color w:val="000000"/>
                <w:sz w:val="18"/>
                <w:szCs w:val="18"/>
              </w:rPr>
              <w:t>Витрина для горячих блюд плита</w:t>
            </w: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A340A8" w:rsidRPr="002A2746" w:rsidRDefault="00B830D2" w:rsidP="00A340A8">
            <w:pPr>
              <w:jc w:val="center"/>
              <w:outlineLvl w:val="0"/>
              <w:rPr>
                <w:color w:val="000000"/>
                <w:sz w:val="18"/>
                <w:szCs w:val="18"/>
              </w:rPr>
            </w:pPr>
            <w:r>
              <w:rPr>
                <w:color w:val="000000"/>
                <w:sz w:val="18"/>
                <w:szCs w:val="18"/>
              </w:rPr>
              <w:t>*</w:t>
            </w:r>
          </w:p>
        </w:tc>
        <w:tc>
          <w:tcPr>
            <w:tcW w:w="2710" w:type="pct"/>
            <w:tcBorders>
              <w:top w:val="nil"/>
              <w:left w:val="nil"/>
              <w:bottom w:val="single" w:sz="4" w:space="0" w:color="auto"/>
              <w:right w:val="single" w:sz="4" w:space="0" w:color="auto"/>
            </w:tcBorders>
            <w:shd w:val="clear" w:color="auto" w:fill="auto"/>
            <w:hideMark/>
          </w:tcPr>
          <w:p w:rsidR="00A340A8" w:rsidRPr="002A2746" w:rsidRDefault="00A340A8" w:rsidP="00A340A8">
            <w:pPr>
              <w:outlineLvl w:val="0"/>
              <w:rPr>
                <w:color w:val="000000"/>
                <w:sz w:val="18"/>
                <w:szCs w:val="18"/>
              </w:rPr>
            </w:pPr>
            <w:r w:rsidRPr="002A2746">
              <w:rPr>
                <w:color w:val="000000"/>
                <w:sz w:val="18"/>
                <w:szCs w:val="18"/>
              </w:rPr>
              <w:t>Холодильник «Ариада»</w:t>
            </w: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A340A8" w:rsidRPr="002A2746" w:rsidRDefault="00B830D2" w:rsidP="00A340A8">
            <w:pPr>
              <w:jc w:val="center"/>
              <w:outlineLvl w:val="0"/>
              <w:rPr>
                <w:color w:val="000000"/>
                <w:sz w:val="18"/>
                <w:szCs w:val="18"/>
              </w:rPr>
            </w:pPr>
            <w:r>
              <w:rPr>
                <w:color w:val="000000"/>
                <w:sz w:val="18"/>
                <w:szCs w:val="18"/>
              </w:rPr>
              <w:t>*</w:t>
            </w:r>
          </w:p>
        </w:tc>
        <w:tc>
          <w:tcPr>
            <w:tcW w:w="2710" w:type="pct"/>
            <w:tcBorders>
              <w:top w:val="nil"/>
              <w:left w:val="nil"/>
              <w:bottom w:val="single" w:sz="4" w:space="0" w:color="auto"/>
              <w:right w:val="single" w:sz="4" w:space="0" w:color="auto"/>
            </w:tcBorders>
            <w:shd w:val="clear" w:color="auto" w:fill="auto"/>
            <w:hideMark/>
          </w:tcPr>
          <w:p w:rsidR="00A340A8" w:rsidRPr="002A2746" w:rsidRDefault="00A340A8" w:rsidP="00A340A8">
            <w:pPr>
              <w:outlineLvl w:val="0"/>
              <w:rPr>
                <w:color w:val="000000"/>
                <w:sz w:val="18"/>
                <w:szCs w:val="18"/>
              </w:rPr>
            </w:pPr>
            <w:r w:rsidRPr="002A2746">
              <w:rPr>
                <w:color w:val="000000"/>
                <w:sz w:val="18"/>
                <w:szCs w:val="18"/>
              </w:rPr>
              <w:t>Диспенсер BLANCO</w:t>
            </w: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A340A8" w:rsidRPr="002A2746" w:rsidRDefault="00B830D2" w:rsidP="00A340A8">
            <w:pPr>
              <w:jc w:val="center"/>
              <w:outlineLvl w:val="0"/>
              <w:rPr>
                <w:color w:val="000000"/>
                <w:sz w:val="18"/>
                <w:szCs w:val="18"/>
              </w:rPr>
            </w:pPr>
            <w:r>
              <w:rPr>
                <w:color w:val="000000"/>
                <w:sz w:val="18"/>
                <w:szCs w:val="18"/>
              </w:rPr>
              <w:t>*</w:t>
            </w:r>
          </w:p>
        </w:tc>
        <w:tc>
          <w:tcPr>
            <w:tcW w:w="2710" w:type="pct"/>
            <w:tcBorders>
              <w:top w:val="nil"/>
              <w:left w:val="nil"/>
              <w:bottom w:val="single" w:sz="4" w:space="0" w:color="auto"/>
              <w:right w:val="single" w:sz="4" w:space="0" w:color="auto"/>
            </w:tcBorders>
            <w:shd w:val="clear" w:color="auto" w:fill="auto"/>
            <w:hideMark/>
          </w:tcPr>
          <w:p w:rsidR="00A340A8" w:rsidRPr="002A2746" w:rsidRDefault="00A340A8" w:rsidP="00A340A8">
            <w:pPr>
              <w:outlineLvl w:val="0"/>
              <w:rPr>
                <w:color w:val="000000"/>
                <w:sz w:val="18"/>
                <w:szCs w:val="18"/>
              </w:rPr>
            </w:pPr>
            <w:r w:rsidRPr="002A2746">
              <w:rPr>
                <w:color w:val="000000"/>
                <w:sz w:val="18"/>
                <w:szCs w:val="18"/>
              </w:rPr>
              <w:t xml:space="preserve">Пельменоварка   </w:t>
            </w:r>
          </w:p>
        </w:tc>
        <w:tc>
          <w:tcPr>
            <w:tcW w:w="483"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p>
        </w:tc>
        <w:tc>
          <w:tcPr>
            <w:tcW w:w="672"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c>
          <w:tcPr>
            <w:tcW w:w="766" w:type="pct"/>
            <w:tcBorders>
              <w:top w:val="nil"/>
              <w:left w:val="nil"/>
              <w:bottom w:val="single" w:sz="4" w:space="0" w:color="auto"/>
              <w:right w:val="single" w:sz="4" w:space="0" w:color="auto"/>
            </w:tcBorders>
            <w:shd w:val="clear" w:color="auto" w:fill="auto"/>
            <w:vAlign w:val="center"/>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single" w:sz="8" w:space="0" w:color="auto"/>
              <w:left w:val="single" w:sz="4" w:space="0" w:color="auto"/>
              <w:bottom w:val="single" w:sz="8" w:space="0" w:color="auto"/>
              <w:right w:val="single" w:sz="4" w:space="0" w:color="auto"/>
            </w:tcBorders>
            <w:shd w:val="clear" w:color="000000" w:fill="FFC000"/>
            <w:vAlign w:val="center"/>
            <w:hideMark/>
          </w:tcPr>
          <w:p w:rsidR="00A340A8" w:rsidRPr="002A2746" w:rsidRDefault="00A340A8" w:rsidP="00A340A8">
            <w:pPr>
              <w:jc w:val="right"/>
              <w:rPr>
                <w:b/>
                <w:bCs/>
                <w:color w:val="000000"/>
                <w:sz w:val="18"/>
                <w:szCs w:val="18"/>
              </w:rPr>
            </w:pPr>
            <w:r w:rsidRPr="002A2746">
              <w:rPr>
                <w:b/>
                <w:bCs/>
                <w:color w:val="000000"/>
                <w:sz w:val="18"/>
                <w:szCs w:val="18"/>
              </w:rPr>
              <w:t> </w:t>
            </w:r>
          </w:p>
        </w:tc>
        <w:tc>
          <w:tcPr>
            <w:tcW w:w="2710" w:type="pct"/>
            <w:tcBorders>
              <w:top w:val="single" w:sz="8" w:space="0" w:color="auto"/>
              <w:left w:val="nil"/>
              <w:bottom w:val="single" w:sz="8" w:space="0" w:color="auto"/>
              <w:right w:val="single" w:sz="4" w:space="0" w:color="auto"/>
            </w:tcBorders>
            <w:shd w:val="clear" w:color="000000" w:fill="FFC000"/>
            <w:noWrap/>
            <w:vAlign w:val="center"/>
            <w:hideMark/>
          </w:tcPr>
          <w:p w:rsidR="00A340A8" w:rsidRPr="002A2746" w:rsidRDefault="00A340A8" w:rsidP="00A340A8">
            <w:pPr>
              <w:rPr>
                <w:b/>
                <w:bCs/>
                <w:color w:val="000000"/>
                <w:sz w:val="18"/>
                <w:szCs w:val="18"/>
              </w:rPr>
            </w:pPr>
            <w:r w:rsidRPr="002A2746">
              <w:rPr>
                <w:b/>
                <w:bCs/>
                <w:color w:val="000000"/>
                <w:sz w:val="18"/>
                <w:szCs w:val="18"/>
              </w:rPr>
              <w:t>Итого по цеху:</w:t>
            </w:r>
          </w:p>
        </w:tc>
        <w:tc>
          <w:tcPr>
            <w:tcW w:w="483" w:type="pct"/>
            <w:tcBorders>
              <w:top w:val="single" w:sz="8" w:space="0" w:color="auto"/>
              <w:left w:val="nil"/>
              <w:bottom w:val="single" w:sz="8" w:space="0" w:color="auto"/>
              <w:right w:val="single" w:sz="4" w:space="0" w:color="auto"/>
            </w:tcBorders>
            <w:shd w:val="clear" w:color="000000" w:fill="FFC000"/>
            <w:vAlign w:val="center"/>
            <w:hideMark/>
          </w:tcPr>
          <w:p w:rsidR="00A340A8" w:rsidRPr="002A2746" w:rsidRDefault="00A340A8" w:rsidP="00A340A8">
            <w:pPr>
              <w:jc w:val="right"/>
              <w:rPr>
                <w:b/>
                <w:bCs/>
                <w:color w:val="000000"/>
                <w:sz w:val="18"/>
                <w:szCs w:val="18"/>
              </w:rPr>
            </w:pPr>
            <w:r w:rsidRPr="002A2746">
              <w:rPr>
                <w:b/>
                <w:bCs/>
                <w:color w:val="000000"/>
                <w:sz w:val="18"/>
                <w:szCs w:val="18"/>
              </w:rPr>
              <w:t> </w:t>
            </w:r>
          </w:p>
        </w:tc>
        <w:tc>
          <w:tcPr>
            <w:tcW w:w="672" w:type="pct"/>
            <w:tcBorders>
              <w:top w:val="single" w:sz="8" w:space="0" w:color="auto"/>
              <w:left w:val="nil"/>
              <w:bottom w:val="single" w:sz="8" w:space="0" w:color="auto"/>
              <w:right w:val="single" w:sz="4" w:space="0" w:color="auto"/>
            </w:tcBorders>
            <w:shd w:val="clear" w:color="000000" w:fill="FFC000"/>
            <w:noWrap/>
            <w:vAlign w:val="center"/>
            <w:hideMark/>
          </w:tcPr>
          <w:p w:rsidR="00A340A8" w:rsidRPr="002A2746" w:rsidRDefault="00A340A8" w:rsidP="00A340A8">
            <w:pPr>
              <w:jc w:val="right"/>
              <w:rPr>
                <w:b/>
                <w:bCs/>
                <w:color w:val="000000"/>
                <w:sz w:val="18"/>
                <w:szCs w:val="18"/>
              </w:rPr>
            </w:pPr>
            <w:r w:rsidRPr="002A2746">
              <w:rPr>
                <w:b/>
                <w:bCs/>
                <w:color w:val="000000"/>
                <w:sz w:val="18"/>
                <w:szCs w:val="18"/>
              </w:rPr>
              <w:t> </w:t>
            </w:r>
          </w:p>
        </w:tc>
        <w:tc>
          <w:tcPr>
            <w:tcW w:w="766" w:type="pct"/>
            <w:tcBorders>
              <w:top w:val="single" w:sz="8" w:space="0" w:color="auto"/>
              <w:left w:val="nil"/>
              <w:bottom w:val="single" w:sz="8" w:space="0" w:color="auto"/>
              <w:right w:val="single" w:sz="4" w:space="0" w:color="auto"/>
            </w:tcBorders>
            <w:shd w:val="clear" w:color="000000" w:fill="FFC000"/>
            <w:vAlign w:val="center"/>
            <w:hideMark/>
          </w:tcPr>
          <w:p w:rsidR="00A340A8" w:rsidRPr="002A2746" w:rsidRDefault="00B830D2" w:rsidP="00A340A8">
            <w:pPr>
              <w:jc w:val="right"/>
              <w:rPr>
                <w:b/>
                <w:bCs/>
                <w:color w:val="000000"/>
                <w:sz w:val="18"/>
                <w:szCs w:val="18"/>
              </w:rPr>
            </w:pPr>
            <w:r>
              <w:rPr>
                <w:b/>
                <w:bCs/>
                <w:color w:val="000000"/>
                <w:sz w:val="18"/>
                <w:szCs w:val="18"/>
              </w:rPr>
              <w:t>*</w:t>
            </w:r>
            <w:r w:rsidR="00A340A8" w:rsidRPr="002A2746">
              <w:rPr>
                <w:b/>
                <w:bCs/>
                <w:color w:val="000000"/>
                <w:sz w:val="18"/>
                <w:szCs w:val="18"/>
              </w:rPr>
              <w:t xml:space="preserve"> </w:t>
            </w:r>
            <w:r>
              <w:rPr>
                <w:b/>
                <w:bCs/>
                <w:color w:val="000000"/>
                <w:sz w:val="18"/>
                <w:szCs w:val="18"/>
              </w:rPr>
              <w:t>***</w:t>
            </w:r>
            <w:r w:rsidR="00A340A8" w:rsidRPr="002A2746">
              <w:rPr>
                <w:b/>
                <w:bCs/>
                <w:color w:val="000000"/>
                <w:sz w:val="18"/>
                <w:szCs w:val="18"/>
              </w:rPr>
              <w:t xml:space="preserve"> </w:t>
            </w:r>
            <w:r>
              <w:rPr>
                <w:b/>
                <w:bCs/>
                <w:color w:val="000000"/>
                <w:sz w:val="18"/>
                <w:szCs w:val="18"/>
              </w:rPr>
              <w:t>***</w:t>
            </w:r>
          </w:p>
        </w:tc>
      </w:tr>
      <w:tr w:rsidR="00A340A8" w:rsidRPr="002A2746" w:rsidTr="00A340A8">
        <w:trPr>
          <w:trHeight w:val="20"/>
        </w:trPr>
        <w:tc>
          <w:tcPr>
            <w:tcW w:w="5000" w:type="pct"/>
            <w:gridSpan w:val="5"/>
            <w:tcBorders>
              <w:top w:val="single" w:sz="4" w:space="0" w:color="auto"/>
              <w:left w:val="single" w:sz="4" w:space="0" w:color="auto"/>
              <w:bottom w:val="single" w:sz="4" w:space="0" w:color="auto"/>
              <w:right w:val="single" w:sz="4" w:space="0" w:color="000000"/>
            </w:tcBorders>
            <w:shd w:val="clear" w:color="000000" w:fill="CCFFCC"/>
            <w:noWrap/>
            <w:vAlign w:val="center"/>
            <w:hideMark/>
          </w:tcPr>
          <w:p w:rsidR="00A340A8" w:rsidRPr="002A2746" w:rsidRDefault="00A340A8" w:rsidP="00A340A8">
            <w:pPr>
              <w:rPr>
                <w:b/>
                <w:bCs/>
                <w:sz w:val="18"/>
                <w:szCs w:val="18"/>
              </w:rPr>
            </w:pPr>
            <w:r w:rsidRPr="002A2746">
              <w:rPr>
                <w:b/>
                <w:bCs/>
                <w:sz w:val="18"/>
                <w:szCs w:val="18"/>
              </w:rPr>
              <w:t>Инвентарь и посуда</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A340A8" w:rsidRPr="002A2746" w:rsidRDefault="00B830D2" w:rsidP="00A340A8">
            <w:pPr>
              <w:jc w:val="center"/>
              <w:outlineLvl w:val="0"/>
              <w:rPr>
                <w:color w:val="000000"/>
                <w:sz w:val="18"/>
                <w:szCs w:val="18"/>
              </w:rPr>
            </w:pPr>
            <w:r>
              <w:rPr>
                <w:color w:val="000000"/>
                <w:sz w:val="18"/>
                <w:szCs w:val="18"/>
              </w:rPr>
              <w:t>*</w:t>
            </w:r>
          </w:p>
        </w:tc>
        <w:tc>
          <w:tcPr>
            <w:tcW w:w="2710" w:type="pct"/>
            <w:tcBorders>
              <w:top w:val="nil"/>
              <w:left w:val="nil"/>
              <w:bottom w:val="single" w:sz="4" w:space="0" w:color="auto"/>
              <w:right w:val="single" w:sz="4" w:space="0" w:color="auto"/>
            </w:tcBorders>
            <w:shd w:val="clear" w:color="auto" w:fill="auto"/>
            <w:hideMark/>
          </w:tcPr>
          <w:p w:rsidR="00A340A8" w:rsidRPr="002A2746" w:rsidRDefault="00A340A8" w:rsidP="00A340A8">
            <w:pPr>
              <w:outlineLvl w:val="0"/>
              <w:rPr>
                <w:color w:val="000000"/>
                <w:sz w:val="18"/>
                <w:szCs w:val="18"/>
              </w:rPr>
            </w:pPr>
            <w:r w:rsidRPr="002A2746">
              <w:rPr>
                <w:color w:val="000000"/>
                <w:sz w:val="18"/>
                <w:szCs w:val="18"/>
              </w:rPr>
              <w:t>Инвентарь</w:t>
            </w:r>
          </w:p>
        </w:tc>
        <w:tc>
          <w:tcPr>
            <w:tcW w:w="483" w:type="pct"/>
            <w:tcBorders>
              <w:top w:val="nil"/>
              <w:left w:val="nil"/>
              <w:bottom w:val="single" w:sz="4" w:space="0" w:color="auto"/>
              <w:right w:val="single" w:sz="4" w:space="0" w:color="auto"/>
            </w:tcBorders>
            <w:shd w:val="clear" w:color="auto" w:fill="auto"/>
            <w:hideMark/>
          </w:tcPr>
          <w:p w:rsidR="00A340A8" w:rsidRPr="002A2746" w:rsidRDefault="00A340A8" w:rsidP="00A340A8">
            <w:pPr>
              <w:outlineLvl w:val="0"/>
              <w:rPr>
                <w:color w:val="000000"/>
                <w:sz w:val="18"/>
                <w:szCs w:val="18"/>
              </w:rPr>
            </w:pPr>
            <w:r w:rsidRPr="002A2746">
              <w:rPr>
                <w:color w:val="000000"/>
                <w:sz w:val="18"/>
                <w:szCs w:val="18"/>
              </w:rPr>
              <w:t> </w:t>
            </w:r>
          </w:p>
        </w:tc>
        <w:tc>
          <w:tcPr>
            <w:tcW w:w="672" w:type="pct"/>
            <w:tcBorders>
              <w:top w:val="nil"/>
              <w:left w:val="nil"/>
              <w:bottom w:val="single" w:sz="4" w:space="0" w:color="auto"/>
              <w:right w:val="single" w:sz="4" w:space="0" w:color="auto"/>
            </w:tcBorders>
            <w:shd w:val="clear" w:color="auto" w:fill="auto"/>
            <w:hideMark/>
          </w:tcPr>
          <w:p w:rsidR="00A340A8" w:rsidRPr="002A2746" w:rsidRDefault="00A340A8" w:rsidP="00A340A8">
            <w:pPr>
              <w:outlineLvl w:val="0"/>
              <w:rPr>
                <w:color w:val="000000"/>
                <w:sz w:val="18"/>
                <w:szCs w:val="18"/>
              </w:rPr>
            </w:pPr>
            <w:r w:rsidRPr="002A2746">
              <w:rPr>
                <w:color w:val="000000"/>
                <w:sz w:val="18"/>
                <w:szCs w:val="18"/>
              </w:rPr>
              <w:t> </w:t>
            </w:r>
          </w:p>
        </w:tc>
        <w:tc>
          <w:tcPr>
            <w:tcW w:w="766"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A340A8" w:rsidRPr="002A2746" w:rsidRDefault="00B830D2" w:rsidP="00A340A8">
            <w:pPr>
              <w:jc w:val="center"/>
              <w:outlineLvl w:val="0"/>
              <w:rPr>
                <w:color w:val="000000"/>
                <w:sz w:val="18"/>
                <w:szCs w:val="18"/>
              </w:rPr>
            </w:pPr>
            <w:r>
              <w:rPr>
                <w:color w:val="000000"/>
                <w:sz w:val="18"/>
                <w:szCs w:val="18"/>
              </w:rPr>
              <w:t>*</w:t>
            </w:r>
          </w:p>
        </w:tc>
        <w:tc>
          <w:tcPr>
            <w:tcW w:w="2710" w:type="pct"/>
            <w:tcBorders>
              <w:top w:val="nil"/>
              <w:left w:val="nil"/>
              <w:bottom w:val="single" w:sz="4" w:space="0" w:color="auto"/>
              <w:right w:val="single" w:sz="4" w:space="0" w:color="auto"/>
            </w:tcBorders>
            <w:shd w:val="clear" w:color="auto" w:fill="auto"/>
            <w:hideMark/>
          </w:tcPr>
          <w:p w:rsidR="00A340A8" w:rsidRPr="002A2746" w:rsidRDefault="00A340A8" w:rsidP="00A340A8">
            <w:pPr>
              <w:outlineLvl w:val="0"/>
              <w:rPr>
                <w:color w:val="000000"/>
                <w:sz w:val="18"/>
                <w:szCs w:val="18"/>
              </w:rPr>
            </w:pPr>
            <w:r w:rsidRPr="002A2746">
              <w:rPr>
                <w:color w:val="000000"/>
                <w:sz w:val="18"/>
                <w:szCs w:val="18"/>
              </w:rPr>
              <w:t>Посуда</w:t>
            </w:r>
          </w:p>
        </w:tc>
        <w:tc>
          <w:tcPr>
            <w:tcW w:w="483" w:type="pct"/>
            <w:tcBorders>
              <w:top w:val="nil"/>
              <w:left w:val="nil"/>
              <w:bottom w:val="single" w:sz="4" w:space="0" w:color="auto"/>
              <w:right w:val="single" w:sz="4" w:space="0" w:color="auto"/>
            </w:tcBorders>
            <w:shd w:val="clear" w:color="auto" w:fill="auto"/>
            <w:hideMark/>
          </w:tcPr>
          <w:p w:rsidR="00A340A8" w:rsidRPr="002A2746" w:rsidRDefault="00A340A8" w:rsidP="00A340A8">
            <w:pPr>
              <w:outlineLvl w:val="0"/>
              <w:rPr>
                <w:color w:val="000000"/>
                <w:sz w:val="18"/>
                <w:szCs w:val="18"/>
              </w:rPr>
            </w:pPr>
            <w:r w:rsidRPr="002A2746">
              <w:rPr>
                <w:color w:val="000000"/>
                <w:sz w:val="18"/>
                <w:szCs w:val="18"/>
              </w:rPr>
              <w:t> </w:t>
            </w:r>
          </w:p>
        </w:tc>
        <w:tc>
          <w:tcPr>
            <w:tcW w:w="672" w:type="pct"/>
            <w:tcBorders>
              <w:top w:val="nil"/>
              <w:left w:val="nil"/>
              <w:bottom w:val="single" w:sz="4" w:space="0" w:color="auto"/>
              <w:right w:val="single" w:sz="4" w:space="0" w:color="auto"/>
            </w:tcBorders>
            <w:shd w:val="clear" w:color="auto" w:fill="auto"/>
            <w:hideMark/>
          </w:tcPr>
          <w:p w:rsidR="00A340A8" w:rsidRPr="002A2746" w:rsidRDefault="00A340A8" w:rsidP="00A340A8">
            <w:pPr>
              <w:outlineLvl w:val="0"/>
              <w:rPr>
                <w:color w:val="000000"/>
                <w:sz w:val="18"/>
                <w:szCs w:val="18"/>
              </w:rPr>
            </w:pPr>
            <w:r w:rsidRPr="002A2746">
              <w:rPr>
                <w:color w:val="000000"/>
                <w:sz w:val="18"/>
                <w:szCs w:val="18"/>
              </w:rPr>
              <w:t> </w:t>
            </w:r>
          </w:p>
        </w:tc>
        <w:tc>
          <w:tcPr>
            <w:tcW w:w="766" w:type="pct"/>
            <w:tcBorders>
              <w:top w:val="nil"/>
              <w:left w:val="nil"/>
              <w:bottom w:val="single" w:sz="4" w:space="0" w:color="auto"/>
              <w:right w:val="single" w:sz="4" w:space="0" w:color="auto"/>
            </w:tcBorders>
            <w:shd w:val="clear" w:color="000000" w:fill="FFFFCC"/>
            <w:noWrap/>
            <w:vAlign w:val="bottom"/>
            <w:hideMark/>
          </w:tcPr>
          <w:p w:rsidR="00A340A8" w:rsidRPr="002A2746" w:rsidRDefault="00B830D2" w:rsidP="00A340A8">
            <w:pPr>
              <w:jc w:val="right"/>
              <w:outlineLvl w:val="0"/>
              <w:rPr>
                <w:color w:val="000000"/>
                <w:sz w:val="18"/>
                <w:szCs w:val="18"/>
              </w:rPr>
            </w:pPr>
            <w:r>
              <w:rPr>
                <w:color w:val="000000"/>
                <w:sz w:val="18"/>
                <w:szCs w:val="18"/>
              </w:rPr>
              <w:t>***</w:t>
            </w:r>
            <w:r w:rsidR="00A340A8" w:rsidRPr="002A2746">
              <w:rPr>
                <w:color w:val="000000"/>
                <w:sz w:val="18"/>
                <w:szCs w:val="18"/>
              </w:rPr>
              <w:t xml:space="preserve"> </w:t>
            </w:r>
            <w:r>
              <w:rPr>
                <w:color w:val="000000"/>
                <w:sz w:val="18"/>
                <w:szCs w:val="18"/>
              </w:rPr>
              <w:t>***</w:t>
            </w:r>
          </w:p>
        </w:tc>
      </w:tr>
      <w:tr w:rsidR="00A340A8" w:rsidRPr="002A2746" w:rsidTr="00A50E6C">
        <w:trPr>
          <w:trHeight w:val="20"/>
        </w:trPr>
        <w:tc>
          <w:tcPr>
            <w:tcW w:w="369" w:type="pct"/>
            <w:tcBorders>
              <w:top w:val="single" w:sz="8" w:space="0" w:color="auto"/>
              <w:left w:val="single" w:sz="4" w:space="0" w:color="auto"/>
              <w:bottom w:val="single" w:sz="8" w:space="0" w:color="auto"/>
              <w:right w:val="single" w:sz="4" w:space="0" w:color="auto"/>
            </w:tcBorders>
            <w:shd w:val="clear" w:color="000000" w:fill="FFC000"/>
            <w:vAlign w:val="center"/>
            <w:hideMark/>
          </w:tcPr>
          <w:p w:rsidR="00A340A8" w:rsidRPr="002A2746" w:rsidRDefault="00A340A8" w:rsidP="00A340A8">
            <w:pPr>
              <w:jc w:val="right"/>
              <w:rPr>
                <w:b/>
                <w:bCs/>
                <w:color w:val="000000"/>
                <w:sz w:val="18"/>
                <w:szCs w:val="18"/>
              </w:rPr>
            </w:pPr>
            <w:r w:rsidRPr="002A2746">
              <w:rPr>
                <w:b/>
                <w:bCs/>
                <w:color w:val="000000"/>
                <w:sz w:val="18"/>
                <w:szCs w:val="18"/>
              </w:rPr>
              <w:t> </w:t>
            </w:r>
          </w:p>
        </w:tc>
        <w:tc>
          <w:tcPr>
            <w:tcW w:w="2710" w:type="pct"/>
            <w:tcBorders>
              <w:top w:val="single" w:sz="8" w:space="0" w:color="auto"/>
              <w:left w:val="nil"/>
              <w:bottom w:val="single" w:sz="8" w:space="0" w:color="auto"/>
              <w:right w:val="single" w:sz="4" w:space="0" w:color="auto"/>
            </w:tcBorders>
            <w:shd w:val="clear" w:color="000000" w:fill="FFC000"/>
            <w:noWrap/>
            <w:vAlign w:val="center"/>
            <w:hideMark/>
          </w:tcPr>
          <w:p w:rsidR="00A340A8" w:rsidRPr="002A2746" w:rsidRDefault="00A340A8" w:rsidP="00A340A8">
            <w:pPr>
              <w:rPr>
                <w:b/>
                <w:bCs/>
                <w:color w:val="000000"/>
                <w:sz w:val="18"/>
                <w:szCs w:val="18"/>
              </w:rPr>
            </w:pPr>
            <w:r w:rsidRPr="002A2746">
              <w:rPr>
                <w:b/>
                <w:bCs/>
                <w:color w:val="000000"/>
                <w:sz w:val="18"/>
                <w:szCs w:val="18"/>
              </w:rPr>
              <w:t>Итого инвентарь и посуда</w:t>
            </w:r>
          </w:p>
        </w:tc>
        <w:tc>
          <w:tcPr>
            <w:tcW w:w="483" w:type="pct"/>
            <w:tcBorders>
              <w:top w:val="single" w:sz="8" w:space="0" w:color="auto"/>
              <w:left w:val="nil"/>
              <w:bottom w:val="single" w:sz="8" w:space="0" w:color="auto"/>
              <w:right w:val="single" w:sz="4" w:space="0" w:color="auto"/>
            </w:tcBorders>
            <w:shd w:val="clear" w:color="000000" w:fill="FFC000"/>
            <w:vAlign w:val="center"/>
            <w:hideMark/>
          </w:tcPr>
          <w:p w:rsidR="00A340A8" w:rsidRPr="002A2746" w:rsidRDefault="00A340A8" w:rsidP="00A340A8">
            <w:pPr>
              <w:jc w:val="right"/>
              <w:rPr>
                <w:b/>
                <w:bCs/>
                <w:color w:val="000000"/>
                <w:sz w:val="18"/>
                <w:szCs w:val="18"/>
              </w:rPr>
            </w:pPr>
            <w:r w:rsidRPr="002A2746">
              <w:rPr>
                <w:b/>
                <w:bCs/>
                <w:color w:val="000000"/>
                <w:sz w:val="18"/>
                <w:szCs w:val="18"/>
              </w:rPr>
              <w:t> </w:t>
            </w:r>
          </w:p>
        </w:tc>
        <w:tc>
          <w:tcPr>
            <w:tcW w:w="672" w:type="pct"/>
            <w:tcBorders>
              <w:top w:val="single" w:sz="8" w:space="0" w:color="auto"/>
              <w:left w:val="nil"/>
              <w:bottom w:val="single" w:sz="8" w:space="0" w:color="auto"/>
              <w:right w:val="single" w:sz="4" w:space="0" w:color="auto"/>
            </w:tcBorders>
            <w:shd w:val="clear" w:color="000000" w:fill="FFC000"/>
            <w:noWrap/>
            <w:vAlign w:val="center"/>
            <w:hideMark/>
          </w:tcPr>
          <w:p w:rsidR="00A340A8" w:rsidRPr="002A2746" w:rsidRDefault="00A340A8" w:rsidP="00A340A8">
            <w:pPr>
              <w:jc w:val="right"/>
              <w:rPr>
                <w:b/>
                <w:bCs/>
                <w:color w:val="000000"/>
                <w:sz w:val="18"/>
                <w:szCs w:val="18"/>
              </w:rPr>
            </w:pPr>
            <w:r w:rsidRPr="002A2746">
              <w:rPr>
                <w:b/>
                <w:bCs/>
                <w:color w:val="000000"/>
                <w:sz w:val="18"/>
                <w:szCs w:val="18"/>
              </w:rPr>
              <w:t> </w:t>
            </w:r>
          </w:p>
        </w:tc>
        <w:tc>
          <w:tcPr>
            <w:tcW w:w="766" w:type="pct"/>
            <w:tcBorders>
              <w:top w:val="single" w:sz="8" w:space="0" w:color="auto"/>
              <w:left w:val="nil"/>
              <w:bottom w:val="single" w:sz="8" w:space="0" w:color="auto"/>
              <w:right w:val="single" w:sz="4" w:space="0" w:color="auto"/>
            </w:tcBorders>
            <w:shd w:val="clear" w:color="000000" w:fill="FFC000"/>
            <w:vAlign w:val="center"/>
            <w:hideMark/>
          </w:tcPr>
          <w:p w:rsidR="00A340A8" w:rsidRPr="002A2746" w:rsidRDefault="00B830D2" w:rsidP="00A340A8">
            <w:pPr>
              <w:jc w:val="right"/>
              <w:rPr>
                <w:b/>
                <w:bCs/>
                <w:color w:val="000000"/>
                <w:sz w:val="18"/>
                <w:szCs w:val="18"/>
              </w:rPr>
            </w:pPr>
            <w:r>
              <w:rPr>
                <w:b/>
                <w:bCs/>
                <w:color w:val="000000"/>
                <w:sz w:val="18"/>
                <w:szCs w:val="18"/>
              </w:rPr>
              <w:t>***</w:t>
            </w:r>
            <w:r w:rsidR="00A340A8" w:rsidRPr="002A2746">
              <w:rPr>
                <w:b/>
                <w:bCs/>
                <w:color w:val="000000"/>
                <w:sz w:val="18"/>
                <w:szCs w:val="18"/>
              </w:rPr>
              <w:t xml:space="preserve"> </w:t>
            </w:r>
            <w:r>
              <w:rPr>
                <w:b/>
                <w:bCs/>
                <w:color w:val="000000"/>
                <w:sz w:val="18"/>
                <w:szCs w:val="18"/>
              </w:rPr>
              <w:t>***</w:t>
            </w:r>
          </w:p>
        </w:tc>
      </w:tr>
      <w:tr w:rsidR="00A340A8" w:rsidRPr="002A2746" w:rsidTr="00A50E6C">
        <w:trPr>
          <w:trHeight w:val="20"/>
        </w:trPr>
        <w:tc>
          <w:tcPr>
            <w:tcW w:w="369" w:type="pct"/>
            <w:tcBorders>
              <w:top w:val="nil"/>
              <w:left w:val="single" w:sz="4" w:space="0" w:color="auto"/>
              <w:bottom w:val="single" w:sz="8" w:space="0" w:color="auto"/>
              <w:right w:val="single" w:sz="4" w:space="0" w:color="auto"/>
            </w:tcBorders>
            <w:shd w:val="clear" w:color="000000" w:fill="FFC000"/>
            <w:vAlign w:val="center"/>
            <w:hideMark/>
          </w:tcPr>
          <w:p w:rsidR="00A340A8" w:rsidRPr="002A2746" w:rsidRDefault="00A340A8" w:rsidP="00A340A8">
            <w:pPr>
              <w:jc w:val="right"/>
              <w:rPr>
                <w:b/>
                <w:bCs/>
                <w:color w:val="000000"/>
                <w:sz w:val="18"/>
                <w:szCs w:val="18"/>
              </w:rPr>
            </w:pPr>
            <w:r w:rsidRPr="002A2746">
              <w:rPr>
                <w:b/>
                <w:bCs/>
                <w:color w:val="000000"/>
                <w:sz w:val="18"/>
                <w:szCs w:val="18"/>
              </w:rPr>
              <w:t> </w:t>
            </w:r>
          </w:p>
        </w:tc>
        <w:tc>
          <w:tcPr>
            <w:tcW w:w="2710" w:type="pct"/>
            <w:tcBorders>
              <w:top w:val="nil"/>
              <w:left w:val="nil"/>
              <w:bottom w:val="single" w:sz="8" w:space="0" w:color="auto"/>
              <w:right w:val="single" w:sz="4" w:space="0" w:color="auto"/>
            </w:tcBorders>
            <w:shd w:val="clear" w:color="000000" w:fill="FFC000"/>
            <w:noWrap/>
            <w:vAlign w:val="center"/>
            <w:hideMark/>
          </w:tcPr>
          <w:p w:rsidR="00A340A8" w:rsidRPr="002A2746" w:rsidRDefault="00A340A8" w:rsidP="00A340A8">
            <w:pPr>
              <w:rPr>
                <w:b/>
                <w:bCs/>
                <w:color w:val="000000"/>
                <w:sz w:val="18"/>
                <w:szCs w:val="18"/>
              </w:rPr>
            </w:pPr>
            <w:r w:rsidRPr="002A2746">
              <w:rPr>
                <w:b/>
                <w:bCs/>
                <w:color w:val="000000"/>
                <w:sz w:val="18"/>
                <w:szCs w:val="18"/>
              </w:rPr>
              <w:t xml:space="preserve">Итого по производству в руб.: </w:t>
            </w:r>
          </w:p>
        </w:tc>
        <w:tc>
          <w:tcPr>
            <w:tcW w:w="483" w:type="pct"/>
            <w:tcBorders>
              <w:top w:val="nil"/>
              <w:left w:val="nil"/>
              <w:bottom w:val="single" w:sz="8" w:space="0" w:color="auto"/>
              <w:right w:val="single" w:sz="4" w:space="0" w:color="auto"/>
            </w:tcBorders>
            <w:shd w:val="clear" w:color="000000" w:fill="FFC000"/>
            <w:vAlign w:val="center"/>
            <w:hideMark/>
          </w:tcPr>
          <w:p w:rsidR="00A340A8" w:rsidRPr="002A2746" w:rsidRDefault="00A340A8" w:rsidP="00A340A8">
            <w:pPr>
              <w:jc w:val="right"/>
              <w:rPr>
                <w:b/>
                <w:bCs/>
                <w:color w:val="000000"/>
                <w:sz w:val="18"/>
                <w:szCs w:val="18"/>
              </w:rPr>
            </w:pPr>
            <w:r w:rsidRPr="002A2746">
              <w:rPr>
                <w:b/>
                <w:bCs/>
                <w:color w:val="000000"/>
                <w:sz w:val="18"/>
                <w:szCs w:val="18"/>
              </w:rPr>
              <w:t> </w:t>
            </w:r>
          </w:p>
        </w:tc>
        <w:tc>
          <w:tcPr>
            <w:tcW w:w="672" w:type="pct"/>
            <w:tcBorders>
              <w:top w:val="nil"/>
              <w:left w:val="nil"/>
              <w:bottom w:val="single" w:sz="8" w:space="0" w:color="auto"/>
              <w:right w:val="single" w:sz="4" w:space="0" w:color="auto"/>
            </w:tcBorders>
            <w:shd w:val="clear" w:color="000000" w:fill="FFC000"/>
            <w:noWrap/>
            <w:vAlign w:val="center"/>
            <w:hideMark/>
          </w:tcPr>
          <w:p w:rsidR="00A340A8" w:rsidRPr="002A2746" w:rsidRDefault="00A340A8" w:rsidP="00A340A8">
            <w:pPr>
              <w:jc w:val="right"/>
              <w:rPr>
                <w:b/>
                <w:bCs/>
                <w:color w:val="000000"/>
                <w:sz w:val="18"/>
                <w:szCs w:val="18"/>
              </w:rPr>
            </w:pPr>
            <w:r w:rsidRPr="002A2746">
              <w:rPr>
                <w:b/>
                <w:bCs/>
                <w:color w:val="000000"/>
                <w:sz w:val="18"/>
                <w:szCs w:val="18"/>
              </w:rPr>
              <w:t> </w:t>
            </w:r>
          </w:p>
        </w:tc>
        <w:tc>
          <w:tcPr>
            <w:tcW w:w="766" w:type="pct"/>
            <w:tcBorders>
              <w:top w:val="nil"/>
              <w:left w:val="nil"/>
              <w:bottom w:val="single" w:sz="8" w:space="0" w:color="auto"/>
              <w:right w:val="single" w:sz="4" w:space="0" w:color="auto"/>
            </w:tcBorders>
            <w:shd w:val="clear" w:color="000000" w:fill="FFC000"/>
            <w:vAlign w:val="center"/>
            <w:hideMark/>
          </w:tcPr>
          <w:p w:rsidR="00A340A8" w:rsidRPr="002A2746" w:rsidRDefault="00B830D2" w:rsidP="00A340A8">
            <w:pPr>
              <w:jc w:val="right"/>
              <w:rPr>
                <w:b/>
                <w:bCs/>
                <w:color w:val="000000"/>
                <w:sz w:val="18"/>
                <w:szCs w:val="18"/>
              </w:rPr>
            </w:pPr>
            <w:r>
              <w:rPr>
                <w:b/>
                <w:bCs/>
                <w:color w:val="000000"/>
                <w:sz w:val="18"/>
                <w:szCs w:val="18"/>
              </w:rPr>
              <w:t>*</w:t>
            </w:r>
            <w:r w:rsidR="00A340A8" w:rsidRPr="002A2746">
              <w:rPr>
                <w:b/>
                <w:bCs/>
                <w:color w:val="000000"/>
                <w:sz w:val="18"/>
                <w:szCs w:val="18"/>
              </w:rPr>
              <w:t xml:space="preserve"> </w:t>
            </w:r>
            <w:r>
              <w:rPr>
                <w:b/>
                <w:bCs/>
                <w:color w:val="000000"/>
                <w:sz w:val="18"/>
                <w:szCs w:val="18"/>
              </w:rPr>
              <w:t>***</w:t>
            </w:r>
            <w:r w:rsidR="00A340A8" w:rsidRPr="002A2746">
              <w:rPr>
                <w:b/>
                <w:bCs/>
                <w:color w:val="000000"/>
                <w:sz w:val="18"/>
                <w:szCs w:val="18"/>
              </w:rPr>
              <w:t xml:space="preserve"> </w:t>
            </w:r>
            <w:r>
              <w:rPr>
                <w:b/>
                <w:bCs/>
                <w:color w:val="000000"/>
                <w:sz w:val="18"/>
                <w:szCs w:val="18"/>
              </w:rPr>
              <w:t>***</w:t>
            </w:r>
          </w:p>
        </w:tc>
      </w:tr>
    </w:tbl>
    <w:p w:rsidR="00A340A8" w:rsidRPr="00614D78" w:rsidRDefault="00A340A8" w:rsidP="00A340A8">
      <w:pPr>
        <w:spacing w:line="360" w:lineRule="auto"/>
        <w:ind w:firstLine="708"/>
        <w:rPr>
          <w:sz w:val="28"/>
          <w:szCs w:val="28"/>
        </w:rPr>
      </w:pPr>
      <w:r w:rsidRPr="00614D78">
        <w:rPr>
          <w:sz w:val="28"/>
          <w:szCs w:val="28"/>
        </w:rPr>
        <w:lastRenderedPageBreak/>
        <w:t xml:space="preserve">Итого стоимость оборудования для оснащения кафе составляет </w:t>
      </w:r>
      <w:r w:rsidR="00B830D2">
        <w:rPr>
          <w:sz w:val="28"/>
          <w:szCs w:val="28"/>
        </w:rPr>
        <w:t>*</w:t>
      </w:r>
      <w:r w:rsidRPr="00614D78">
        <w:rPr>
          <w:sz w:val="28"/>
          <w:szCs w:val="28"/>
        </w:rPr>
        <w:t> </w:t>
      </w:r>
      <w:r w:rsidR="00B830D2">
        <w:rPr>
          <w:sz w:val="28"/>
          <w:szCs w:val="28"/>
        </w:rPr>
        <w:t>***</w:t>
      </w:r>
      <w:r w:rsidRPr="00614D78">
        <w:rPr>
          <w:sz w:val="28"/>
          <w:szCs w:val="28"/>
        </w:rPr>
        <w:t> </w:t>
      </w:r>
      <w:r w:rsidR="00B830D2">
        <w:rPr>
          <w:sz w:val="28"/>
          <w:szCs w:val="28"/>
        </w:rPr>
        <w:t>***</w:t>
      </w:r>
      <w:r w:rsidRPr="00614D78">
        <w:rPr>
          <w:sz w:val="28"/>
          <w:szCs w:val="28"/>
        </w:rPr>
        <w:t xml:space="preserve"> руб. </w:t>
      </w:r>
    </w:p>
    <w:p w:rsidR="00A340A8" w:rsidRDefault="00A340A8" w:rsidP="00A340A8">
      <w:pPr>
        <w:spacing w:line="360" w:lineRule="auto"/>
        <w:ind w:firstLine="708"/>
        <w:rPr>
          <w:sz w:val="28"/>
          <w:szCs w:val="28"/>
        </w:rPr>
      </w:pPr>
    </w:p>
    <w:p w:rsidR="00A340A8" w:rsidRPr="00614D78" w:rsidRDefault="00A340A8" w:rsidP="00A340A8">
      <w:pPr>
        <w:spacing w:line="360" w:lineRule="auto"/>
        <w:ind w:firstLine="708"/>
        <w:rPr>
          <w:sz w:val="28"/>
          <w:szCs w:val="28"/>
        </w:rPr>
      </w:pPr>
      <w:r w:rsidRPr="00614D78">
        <w:rPr>
          <w:sz w:val="28"/>
          <w:szCs w:val="28"/>
        </w:rPr>
        <w:t xml:space="preserve">Распределение затрат н оплату оборудования будет следующим: </w:t>
      </w:r>
    </w:p>
    <w:p w:rsidR="00A340A8" w:rsidRPr="002362F2" w:rsidRDefault="00A340A8" w:rsidP="00A340A8">
      <w:pPr>
        <w:spacing w:line="360" w:lineRule="auto"/>
        <w:ind w:firstLine="708"/>
        <w:rPr>
          <w:b/>
          <w:color w:val="31849B" w:themeColor="accent5" w:themeShade="BF"/>
          <w:sz w:val="28"/>
          <w:szCs w:val="28"/>
        </w:rPr>
      </w:pPr>
      <w:bookmarkStart w:id="222" w:name="_Toc6594536"/>
      <w:r w:rsidRPr="002362F2">
        <w:rPr>
          <w:b/>
          <w:color w:val="31849B" w:themeColor="accent5" w:themeShade="BF"/>
          <w:sz w:val="28"/>
          <w:szCs w:val="28"/>
        </w:rPr>
        <w:t xml:space="preserve">Таблица </w:t>
      </w:r>
      <w:r w:rsidRPr="002362F2">
        <w:rPr>
          <w:b/>
          <w:color w:val="31849B" w:themeColor="accent5" w:themeShade="BF"/>
          <w:sz w:val="28"/>
          <w:szCs w:val="28"/>
        </w:rPr>
        <w:fldChar w:fldCharType="begin"/>
      </w:r>
      <w:r w:rsidRPr="002362F2">
        <w:rPr>
          <w:b/>
          <w:color w:val="31849B" w:themeColor="accent5" w:themeShade="BF"/>
          <w:sz w:val="28"/>
          <w:szCs w:val="28"/>
        </w:rPr>
        <w:instrText xml:space="preserve"> SEQ Таблица \* ARABIC </w:instrText>
      </w:r>
      <w:r w:rsidRPr="002362F2">
        <w:rPr>
          <w:b/>
          <w:color w:val="31849B" w:themeColor="accent5" w:themeShade="BF"/>
          <w:sz w:val="28"/>
          <w:szCs w:val="28"/>
        </w:rPr>
        <w:fldChar w:fldCharType="separate"/>
      </w:r>
      <w:r w:rsidR="00B830D2">
        <w:rPr>
          <w:b/>
          <w:noProof/>
          <w:color w:val="31849B" w:themeColor="accent5" w:themeShade="BF"/>
          <w:sz w:val="28"/>
          <w:szCs w:val="28"/>
        </w:rPr>
        <w:t>**</w:t>
      </w:r>
      <w:r w:rsidRPr="002362F2">
        <w:rPr>
          <w:b/>
          <w:color w:val="31849B" w:themeColor="accent5" w:themeShade="BF"/>
          <w:sz w:val="28"/>
          <w:szCs w:val="28"/>
        </w:rPr>
        <w:fldChar w:fldCharType="end"/>
      </w:r>
      <w:r w:rsidRPr="002362F2">
        <w:rPr>
          <w:b/>
          <w:color w:val="31849B" w:themeColor="accent5" w:themeShade="BF"/>
          <w:sz w:val="28"/>
          <w:szCs w:val="28"/>
        </w:rPr>
        <w:t>. Распределение затрат на оплату оборудования, %</w:t>
      </w:r>
      <w:bookmarkEnd w:id="222"/>
    </w:p>
    <w:tbl>
      <w:tblPr>
        <w:tblW w:w="5000" w:type="pct"/>
        <w:tblLook w:val="04A0" w:firstRow="1" w:lastRow="0" w:firstColumn="1" w:lastColumn="0" w:noHBand="0" w:noVBand="1"/>
      </w:tblPr>
      <w:tblGrid>
        <w:gridCol w:w="4134"/>
        <w:gridCol w:w="1526"/>
        <w:gridCol w:w="1441"/>
        <w:gridCol w:w="1286"/>
        <w:gridCol w:w="1524"/>
      </w:tblGrid>
      <w:tr w:rsidR="00A340A8" w:rsidTr="00A340A8">
        <w:trPr>
          <w:trHeight w:val="330"/>
        </w:trPr>
        <w:tc>
          <w:tcPr>
            <w:tcW w:w="2085" w:type="pct"/>
            <w:vMerge w:val="restart"/>
            <w:tcBorders>
              <w:top w:val="single" w:sz="8" w:space="0" w:color="auto"/>
              <w:left w:val="single" w:sz="4" w:space="0" w:color="auto"/>
              <w:bottom w:val="single" w:sz="8" w:space="0" w:color="000000"/>
              <w:right w:val="single" w:sz="4" w:space="0" w:color="auto"/>
            </w:tcBorders>
            <w:shd w:val="clear" w:color="000000" w:fill="F2F2F2"/>
            <w:vAlign w:val="center"/>
            <w:hideMark/>
          </w:tcPr>
          <w:p w:rsidR="00A340A8" w:rsidRDefault="00A340A8" w:rsidP="00A340A8">
            <w:pPr>
              <w:jc w:val="center"/>
              <w:rPr>
                <w:b/>
                <w:bCs/>
                <w:color w:val="000000"/>
              </w:rPr>
            </w:pPr>
            <w:r>
              <w:rPr>
                <w:b/>
                <w:bCs/>
                <w:color w:val="000000"/>
              </w:rPr>
              <w:t>Наименование</w:t>
            </w:r>
          </w:p>
        </w:tc>
        <w:tc>
          <w:tcPr>
            <w:tcW w:w="770" w:type="pct"/>
            <w:tcBorders>
              <w:top w:val="single" w:sz="8" w:space="0" w:color="auto"/>
              <w:left w:val="nil"/>
              <w:bottom w:val="single" w:sz="8" w:space="0" w:color="auto"/>
              <w:right w:val="single" w:sz="4" w:space="0" w:color="auto"/>
            </w:tcBorders>
            <w:shd w:val="clear" w:color="000000" w:fill="F2F2F2"/>
            <w:vAlign w:val="center"/>
            <w:hideMark/>
          </w:tcPr>
          <w:p w:rsidR="00A340A8" w:rsidRDefault="00A340A8" w:rsidP="00A340A8">
            <w:pPr>
              <w:jc w:val="center"/>
              <w:rPr>
                <w:b/>
                <w:bCs/>
                <w:color w:val="000000"/>
              </w:rPr>
            </w:pPr>
            <w:r>
              <w:rPr>
                <w:b/>
                <w:bCs/>
                <w:color w:val="000000"/>
              </w:rPr>
              <w:t xml:space="preserve">Июнь </w:t>
            </w:r>
            <w:r w:rsidR="00B830D2">
              <w:rPr>
                <w:b/>
                <w:bCs/>
                <w:color w:val="000000"/>
              </w:rPr>
              <w:t>****</w:t>
            </w:r>
          </w:p>
        </w:tc>
        <w:tc>
          <w:tcPr>
            <w:tcW w:w="727" w:type="pct"/>
            <w:tcBorders>
              <w:top w:val="single" w:sz="8" w:space="0" w:color="auto"/>
              <w:left w:val="nil"/>
              <w:bottom w:val="single" w:sz="8" w:space="0" w:color="auto"/>
              <w:right w:val="single" w:sz="4" w:space="0" w:color="auto"/>
            </w:tcBorders>
            <w:shd w:val="clear" w:color="000000" w:fill="F2F2F2"/>
            <w:vAlign w:val="center"/>
            <w:hideMark/>
          </w:tcPr>
          <w:p w:rsidR="00A340A8" w:rsidRDefault="00A340A8" w:rsidP="00A340A8">
            <w:pPr>
              <w:jc w:val="center"/>
              <w:rPr>
                <w:b/>
                <w:bCs/>
                <w:color w:val="000000"/>
              </w:rPr>
            </w:pPr>
            <w:r>
              <w:rPr>
                <w:b/>
                <w:bCs/>
                <w:color w:val="000000"/>
              </w:rPr>
              <w:t xml:space="preserve">Июль </w:t>
            </w:r>
            <w:r w:rsidR="00B830D2">
              <w:rPr>
                <w:b/>
                <w:bCs/>
                <w:color w:val="000000"/>
              </w:rPr>
              <w:t>****</w:t>
            </w:r>
          </w:p>
        </w:tc>
        <w:tc>
          <w:tcPr>
            <w:tcW w:w="649" w:type="pct"/>
            <w:tcBorders>
              <w:top w:val="single" w:sz="8" w:space="0" w:color="auto"/>
              <w:left w:val="nil"/>
              <w:bottom w:val="single" w:sz="8" w:space="0" w:color="auto"/>
              <w:right w:val="single" w:sz="4" w:space="0" w:color="auto"/>
            </w:tcBorders>
            <w:shd w:val="clear" w:color="000000" w:fill="F2F2F2"/>
            <w:vAlign w:val="center"/>
            <w:hideMark/>
          </w:tcPr>
          <w:p w:rsidR="00A340A8" w:rsidRDefault="00A340A8" w:rsidP="00A340A8">
            <w:pPr>
              <w:jc w:val="center"/>
              <w:rPr>
                <w:b/>
                <w:bCs/>
                <w:color w:val="000000"/>
              </w:rPr>
            </w:pPr>
            <w:r>
              <w:rPr>
                <w:b/>
                <w:bCs/>
                <w:color w:val="000000"/>
              </w:rPr>
              <w:t xml:space="preserve">Август </w:t>
            </w:r>
            <w:r w:rsidR="00B830D2">
              <w:rPr>
                <w:b/>
                <w:bCs/>
                <w:color w:val="000000"/>
              </w:rPr>
              <w:t>****</w:t>
            </w:r>
          </w:p>
        </w:tc>
        <w:tc>
          <w:tcPr>
            <w:tcW w:w="770" w:type="pct"/>
            <w:vMerge w:val="restart"/>
            <w:tcBorders>
              <w:top w:val="single" w:sz="8" w:space="0" w:color="auto"/>
              <w:left w:val="single" w:sz="4" w:space="0" w:color="auto"/>
              <w:bottom w:val="single" w:sz="8" w:space="0" w:color="000000"/>
              <w:right w:val="single" w:sz="4" w:space="0" w:color="auto"/>
            </w:tcBorders>
            <w:shd w:val="clear" w:color="000000" w:fill="F2F2F2"/>
            <w:vAlign w:val="center"/>
            <w:hideMark/>
          </w:tcPr>
          <w:p w:rsidR="00A340A8" w:rsidRDefault="00A340A8" w:rsidP="00A340A8">
            <w:pPr>
              <w:jc w:val="center"/>
              <w:rPr>
                <w:b/>
                <w:bCs/>
                <w:color w:val="000000"/>
              </w:rPr>
            </w:pPr>
            <w:r>
              <w:rPr>
                <w:b/>
                <w:bCs/>
                <w:color w:val="000000"/>
              </w:rPr>
              <w:t>Итого</w:t>
            </w:r>
          </w:p>
        </w:tc>
      </w:tr>
      <w:tr w:rsidR="00A340A8" w:rsidTr="00A340A8">
        <w:trPr>
          <w:trHeight w:val="330"/>
        </w:trPr>
        <w:tc>
          <w:tcPr>
            <w:tcW w:w="2085" w:type="pct"/>
            <w:vMerge/>
            <w:tcBorders>
              <w:top w:val="single" w:sz="8" w:space="0" w:color="auto"/>
              <w:left w:val="single" w:sz="4" w:space="0" w:color="auto"/>
              <w:bottom w:val="single" w:sz="8" w:space="0" w:color="000000"/>
              <w:right w:val="single" w:sz="4" w:space="0" w:color="auto"/>
            </w:tcBorders>
            <w:vAlign w:val="center"/>
            <w:hideMark/>
          </w:tcPr>
          <w:p w:rsidR="00A340A8" w:rsidRDefault="00A340A8" w:rsidP="00A340A8">
            <w:pPr>
              <w:rPr>
                <w:b/>
                <w:bCs/>
                <w:color w:val="000000"/>
              </w:rPr>
            </w:pPr>
          </w:p>
        </w:tc>
        <w:tc>
          <w:tcPr>
            <w:tcW w:w="770" w:type="pct"/>
            <w:tcBorders>
              <w:top w:val="nil"/>
              <w:left w:val="nil"/>
              <w:bottom w:val="single" w:sz="8" w:space="0" w:color="auto"/>
              <w:right w:val="single" w:sz="4" w:space="0" w:color="auto"/>
            </w:tcBorders>
            <w:shd w:val="clear" w:color="000000" w:fill="F2F2F2"/>
            <w:vAlign w:val="center"/>
            <w:hideMark/>
          </w:tcPr>
          <w:p w:rsidR="00A340A8" w:rsidRDefault="00B830D2" w:rsidP="00A340A8">
            <w:pPr>
              <w:jc w:val="center"/>
              <w:rPr>
                <w:b/>
                <w:bCs/>
                <w:color w:val="000000"/>
              </w:rPr>
            </w:pPr>
            <w:r>
              <w:rPr>
                <w:b/>
                <w:bCs/>
                <w:color w:val="000000"/>
              </w:rPr>
              <w:t>*</w:t>
            </w:r>
          </w:p>
        </w:tc>
        <w:tc>
          <w:tcPr>
            <w:tcW w:w="727" w:type="pct"/>
            <w:tcBorders>
              <w:top w:val="nil"/>
              <w:left w:val="nil"/>
              <w:bottom w:val="single" w:sz="8" w:space="0" w:color="auto"/>
              <w:right w:val="single" w:sz="4" w:space="0" w:color="auto"/>
            </w:tcBorders>
            <w:shd w:val="clear" w:color="000000" w:fill="F2F2F2"/>
            <w:vAlign w:val="center"/>
            <w:hideMark/>
          </w:tcPr>
          <w:p w:rsidR="00A340A8" w:rsidRDefault="00B830D2" w:rsidP="00A340A8">
            <w:pPr>
              <w:jc w:val="center"/>
              <w:rPr>
                <w:b/>
                <w:bCs/>
                <w:color w:val="000000"/>
              </w:rPr>
            </w:pPr>
            <w:r>
              <w:rPr>
                <w:b/>
                <w:bCs/>
                <w:color w:val="000000"/>
              </w:rPr>
              <w:t>*</w:t>
            </w:r>
          </w:p>
        </w:tc>
        <w:tc>
          <w:tcPr>
            <w:tcW w:w="649" w:type="pct"/>
            <w:tcBorders>
              <w:top w:val="nil"/>
              <w:left w:val="nil"/>
              <w:bottom w:val="single" w:sz="8" w:space="0" w:color="auto"/>
              <w:right w:val="single" w:sz="4" w:space="0" w:color="auto"/>
            </w:tcBorders>
            <w:shd w:val="clear" w:color="000000" w:fill="F2F2F2"/>
            <w:vAlign w:val="center"/>
            <w:hideMark/>
          </w:tcPr>
          <w:p w:rsidR="00A340A8" w:rsidRDefault="00B830D2" w:rsidP="00A340A8">
            <w:pPr>
              <w:jc w:val="center"/>
              <w:rPr>
                <w:b/>
                <w:bCs/>
                <w:color w:val="000000"/>
              </w:rPr>
            </w:pPr>
            <w:r>
              <w:rPr>
                <w:b/>
                <w:bCs/>
                <w:color w:val="000000"/>
              </w:rPr>
              <w:t>*</w:t>
            </w:r>
          </w:p>
        </w:tc>
        <w:tc>
          <w:tcPr>
            <w:tcW w:w="770" w:type="pct"/>
            <w:vMerge/>
            <w:tcBorders>
              <w:top w:val="single" w:sz="8" w:space="0" w:color="auto"/>
              <w:left w:val="single" w:sz="4" w:space="0" w:color="auto"/>
              <w:bottom w:val="single" w:sz="8" w:space="0" w:color="000000"/>
              <w:right w:val="single" w:sz="4" w:space="0" w:color="auto"/>
            </w:tcBorders>
            <w:vAlign w:val="center"/>
            <w:hideMark/>
          </w:tcPr>
          <w:p w:rsidR="00A340A8" w:rsidRDefault="00A340A8" w:rsidP="00A340A8">
            <w:pPr>
              <w:rPr>
                <w:b/>
                <w:bCs/>
                <w:color w:val="000000"/>
              </w:rPr>
            </w:pPr>
          </w:p>
        </w:tc>
      </w:tr>
      <w:tr w:rsidR="00A340A8" w:rsidTr="00A340A8">
        <w:trPr>
          <w:trHeight w:val="315"/>
        </w:trPr>
        <w:tc>
          <w:tcPr>
            <w:tcW w:w="20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40A8" w:rsidRDefault="00A340A8" w:rsidP="00A340A8">
            <w:pPr>
              <w:rPr>
                <w:color w:val="000000"/>
              </w:rPr>
            </w:pPr>
            <w:r>
              <w:rPr>
                <w:color w:val="000000"/>
              </w:rPr>
              <w:t>Распределение оплаты затрат, %</w:t>
            </w:r>
          </w:p>
        </w:tc>
        <w:tc>
          <w:tcPr>
            <w:tcW w:w="770" w:type="pct"/>
            <w:tcBorders>
              <w:top w:val="single" w:sz="4" w:space="0" w:color="auto"/>
              <w:left w:val="nil"/>
              <w:bottom w:val="single" w:sz="4" w:space="0" w:color="auto"/>
              <w:right w:val="single" w:sz="4" w:space="0" w:color="auto"/>
            </w:tcBorders>
            <w:shd w:val="clear" w:color="000000" w:fill="FFFFCC"/>
            <w:noWrap/>
            <w:vAlign w:val="bottom"/>
            <w:hideMark/>
          </w:tcPr>
          <w:p w:rsidR="00A340A8" w:rsidRDefault="00B830D2" w:rsidP="00A340A8">
            <w:pPr>
              <w:jc w:val="right"/>
              <w:rPr>
                <w:color w:val="000000"/>
              </w:rPr>
            </w:pPr>
            <w:r>
              <w:rPr>
                <w:color w:val="000000"/>
              </w:rPr>
              <w:t>*</w:t>
            </w:r>
            <w:r w:rsidR="00A340A8">
              <w:rPr>
                <w:color w:val="000000"/>
              </w:rPr>
              <w:t>%</w:t>
            </w:r>
          </w:p>
        </w:tc>
        <w:tc>
          <w:tcPr>
            <w:tcW w:w="727" w:type="pct"/>
            <w:tcBorders>
              <w:top w:val="single" w:sz="4" w:space="0" w:color="auto"/>
              <w:left w:val="nil"/>
              <w:bottom w:val="single" w:sz="4" w:space="0" w:color="auto"/>
              <w:right w:val="single" w:sz="4" w:space="0" w:color="auto"/>
            </w:tcBorders>
            <w:shd w:val="clear" w:color="000000" w:fill="FFFFCC"/>
            <w:noWrap/>
            <w:vAlign w:val="bottom"/>
            <w:hideMark/>
          </w:tcPr>
          <w:p w:rsidR="00A340A8" w:rsidRDefault="00B830D2" w:rsidP="00A340A8">
            <w:pPr>
              <w:jc w:val="right"/>
              <w:rPr>
                <w:color w:val="000000"/>
              </w:rPr>
            </w:pPr>
            <w:r>
              <w:rPr>
                <w:color w:val="000000"/>
              </w:rPr>
              <w:t>**</w:t>
            </w:r>
            <w:r w:rsidR="00A340A8">
              <w:rPr>
                <w:color w:val="000000"/>
              </w:rPr>
              <w:t>%</w:t>
            </w:r>
          </w:p>
        </w:tc>
        <w:tc>
          <w:tcPr>
            <w:tcW w:w="649" w:type="pct"/>
            <w:tcBorders>
              <w:top w:val="single" w:sz="4" w:space="0" w:color="auto"/>
              <w:left w:val="nil"/>
              <w:bottom w:val="single" w:sz="4" w:space="0" w:color="auto"/>
              <w:right w:val="single" w:sz="4" w:space="0" w:color="auto"/>
            </w:tcBorders>
            <w:shd w:val="clear" w:color="000000" w:fill="FFFFFF"/>
            <w:noWrap/>
            <w:vAlign w:val="bottom"/>
            <w:hideMark/>
          </w:tcPr>
          <w:p w:rsidR="00A340A8" w:rsidRDefault="00B830D2" w:rsidP="00A340A8">
            <w:pPr>
              <w:jc w:val="right"/>
              <w:rPr>
                <w:color w:val="000000"/>
              </w:rPr>
            </w:pPr>
            <w:r>
              <w:rPr>
                <w:color w:val="000000"/>
              </w:rPr>
              <w:t>**</w:t>
            </w:r>
            <w:r w:rsidR="00A340A8">
              <w:rPr>
                <w:color w:val="000000"/>
              </w:rPr>
              <w:t>%</w:t>
            </w:r>
          </w:p>
        </w:tc>
        <w:tc>
          <w:tcPr>
            <w:tcW w:w="770" w:type="pct"/>
            <w:tcBorders>
              <w:top w:val="single" w:sz="4" w:space="0" w:color="auto"/>
              <w:left w:val="nil"/>
              <w:bottom w:val="single" w:sz="4" w:space="0" w:color="auto"/>
              <w:right w:val="single" w:sz="4" w:space="0" w:color="auto"/>
            </w:tcBorders>
            <w:shd w:val="clear" w:color="000000" w:fill="FFFFFF"/>
            <w:noWrap/>
            <w:vAlign w:val="bottom"/>
            <w:hideMark/>
          </w:tcPr>
          <w:p w:rsidR="00A340A8" w:rsidRDefault="00B830D2" w:rsidP="00A340A8">
            <w:pPr>
              <w:jc w:val="right"/>
              <w:rPr>
                <w:color w:val="000000"/>
              </w:rPr>
            </w:pPr>
            <w:r>
              <w:rPr>
                <w:color w:val="000000"/>
              </w:rPr>
              <w:t>***</w:t>
            </w:r>
            <w:r w:rsidR="00A340A8">
              <w:rPr>
                <w:color w:val="000000"/>
              </w:rPr>
              <w:t>%</w:t>
            </w:r>
          </w:p>
        </w:tc>
      </w:tr>
      <w:tr w:rsidR="00A340A8" w:rsidTr="00A340A8">
        <w:trPr>
          <w:trHeight w:val="315"/>
        </w:trPr>
        <w:tc>
          <w:tcPr>
            <w:tcW w:w="2085" w:type="pct"/>
            <w:tcBorders>
              <w:top w:val="nil"/>
              <w:left w:val="single" w:sz="4" w:space="0" w:color="auto"/>
              <w:bottom w:val="single" w:sz="4" w:space="0" w:color="auto"/>
              <w:right w:val="single" w:sz="4" w:space="0" w:color="auto"/>
            </w:tcBorders>
            <w:shd w:val="clear" w:color="auto" w:fill="auto"/>
            <w:noWrap/>
            <w:vAlign w:val="bottom"/>
            <w:hideMark/>
          </w:tcPr>
          <w:p w:rsidR="00A340A8" w:rsidRDefault="00A340A8" w:rsidP="00A340A8">
            <w:pPr>
              <w:rPr>
                <w:color w:val="000000"/>
              </w:rPr>
            </w:pPr>
            <w:r>
              <w:rPr>
                <w:color w:val="000000"/>
              </w:rPr>
              <w:t>Распределение оплаты, руб.</w:t>
            </w:r>
          </w:p>
        </w:tc>
        <w:tc>
          <w:tcPr>
            <w:tcW w:w="770" w:type="pct"/>
            <w:tcBorders>
              <w:top w:val="nil"/>
              <w:left w:val="nil"/>
              <w:bottom w:val="single" w:sz="4" w:space="0" w:color="auto"/>
              <w:right w:val="single" w:sz="4" w:space="0" w:color="auto"/>
            </w:tcBorders>
            <w:shd w:val="clear" w:color="000000" w:fill="FFFFFF"/>
            <w:noWrap/>
            <w:vAlign w:val="bottom"/>
            <w:hideMark/>
          </w:tcPr>
          <w:p w:rsidR="00A340A8" w:rsidRDefault="00B830D2" w:rsidP="00A340A8">
            <w:pPr>
              <w:jc w:val="right"/>
              <w:rPr>
                <w:color w:val="000000"/>
              </w:rPr>
            </w:pPr>
            <w:r>
              <w:rPr>
                <w:color w:val="000000"/>
              </w:rPr>
              <w:t>*</w:t>
            </w:r>
          </w:p>
        </w:tc>
        <w:tc>
          <w:tcPr>
            <w:tcW w:w="727" w:type="pct"/>
            <w:tcBorders>
              <w:top w:val="nil"/>
              <w:left w:val="nil"/>
              <w:bottom w:val="single" w:sz="4" w:space="0" w:color="auto"/>
              <w:right w:val="single" w:sz="4" w:space="0" w:color="auto"/>
            </w:tcBorders>
            <w:shd w:val="clear" w:color="000000" w:fill="FFFFFF"/>
            <w:noWrap/>
            <w:vAlign w:val="bottom"/>
            <w:hideMark/>
          </w:tcPr>
          <w:p w:rsidR="00A340A8" w:rsidRDefault="00B830D2" w:rsidP="00A340A8">
            <w:pPr>
              <w:jc w:val="right"/>
              <w:rPr>
                <w:color w:val="000000"/>
              </w:rPr>
            </w:pPr>
            <w:r>
              <w:rPr>
                <w:color w:val="000000"/>
              </w:rPr>
              <w:t>***</w:t>
            </w:r>
            <w:r w:rsidR="00A340A8">
              <w:rPr>
                <w:color w:val="000000"/>
              </w:rPr>
              <w:t xml:space="preserve"> </w:t>
            </w:r>
            <w:r>
              <w:rPr>
                <w:color w:val="000000"/>
              </w:rPr>
              <w:t>***</w:t>
            </w:r>
          </w:p>
        </w:tc>
        <w:tc>
          <w:tcPr>
            <w:tcW w:w="649" w:type="pct"/>
            <w:tcBorders>
              <w:top w:val="nil"/>
              <w:left w:val="nil"/>
              <w:bottom w:val="single" w:sz="4" w:space="0" w:color="auto"/>
              <w:right w:val="single" w:sz="4" w:space="0" w:color="auto"/>
            </w:tcBorders>
            <w:shd w:val="clear" w:color="000000" w:fill="FFFFFF"/>
            <w:noWrap/>
            <w:vAlign w:val="bottom"/>
            <w:hideMark/>
          </w:tcPr>
          <w:p w:rsidR="00A340A8" w:rsidRDefault="00B830D2" w:rsidP="00A340A8">
            <w:pPr>
              <w:jc w:val="right"/>
              <w:rPr>
                <w:color w:val="000000"/>
              </w:rPr>
            </w:pPr>
            <w:r>
              <w:rPr>
                <w:color w:val="000000"/>
              </w:rPr>
              <w:t>*</w:t>
            </w:r>
            <w:r w:rsidR="00A340A8">
              <w:rPr>
                <w:color w:val="000000"/>
              </w:rPr>
              <w:t xml:space="preserve"> </w:t>
            </w:r>
            <w:r>
              <w:rPr>
                <w:color w:val="000000"/>
              </w:rPr>
              <w:t>***</w:t>
            </w:r>
            <w:r w:rsidR="00A340A8">
              <w:rPr>
                <w:color w:val="000000"/>
              </w:rPr>
              <w:t xml:space="preserve"> </w:t>
            </w:r>
            <w:r>
              <w:rPr>
                <w:color w:val="000000"/>
              </w:rPr>
              <w:t>***</w:t>
            </w:r>
          </w:p>
        </w:tc>
        <w:tc>
          <w:tcPr>
            <w:tcW w:w="770" w:type="pct"/>
            <w:tcBorders>
              <w:top w:val="nil"/>
              <w:left w:val="nil"/>
              <w:bottom w:val="single" w:sz="4" w:space="0" w:color="auto"/>
              <w:right w:val="single" w:sz="4" w:space="0" w:color="auto"/>
            </w:tcBorders>
            <w:shd w:val="clear" w:color="000000" w:fill="FFFFFF"/>
            <w:noWrap/>
            <w:vAlign w:val="bottom"/>
            <w:hideMark/>
          </w:tcPr>
          <w:p w:rsidR="00A340A8" w:rsidRDefault="00B830D2" w:rsidP="00A340A8">
            <w:pPr>
              <w:jc w:val="right"/>
              <w:rPr>
                <w:color w:val="000000"/>
              </w:rPr>
            </w:pPr>
            <w:r>
              <w:rPr>
                <w:color w:val="000000"/>
              </w:rPr>
              <w:t>*</w:t>
            </w:r>
            <w:r w:rsidR="00A340A8">
              <w:rPr>
                <w:color w:val="000000"/>
              </w:rPr>
              <w:t xml:space="preserve"> </w:t>
            </w:r>
            <w:r>
              <w:rPr>
                <w:color w:val="000000"/>
              </w:rPr>
              <w:t>***</w:t>
            </w:r>
            <w:r w:rsidR="00A340A8">
              <w:rPr>
                <w:color w:val="000000"/>
              </w:rPr>
              <w:t xml:space="preserve"> </w:t>
            </w:r>
            <w:r>
              <w:rPr>
                <w:color w:val="000000"/>
              </w:rPr>
              <w:t>***</w:t>
            </w:r>
          </w:p>
        </w:tc>
      </w:tr>
    </w:tbl>
    <w:p w:rsidR="00A340A8" w:rsidRPr="003402E5" w:rsidRDefault="00A340A8" w:rsidP="00A340A8">
      <w:pPr>
        <w:autoSpaceDE w:val="0"/>
        <w:spacing w:line="360" w:lineRule="auto"/>
        <w:ind w:firstLine="709"/>
        <w:jc w:val="both"/>
        <w:rPr>
          <w:color w:val="000000"/>
          <w:sz w:val="28"/>
          <w:szCs w:val="28"/>
        </w:rPr>
      </w:pPr>
      <w:r w:rsidRPr="003402E5">
        <w:rPr>
          <w:color w:val="000000"/>
          <w:sz w:val="28"/>
          <w:szCs w:val="28"/>
        </w:rPr>
        <w:t xml:space="preserve">Таким образом, движение денежных средств по инвестиционной деятельности будет следующим: </w:t>
      </w:r>
    </w:p>
    <w:p w:rsidR="00A340A8" w:rsidRPr="002362F2" w:rsidRDefault="00A340A8" w:rsidP="00A340A8">
      <w:pPr>
        <w:autoSpaceDE w:val="0"/>
        <w:spacing w:line="360" w:lineRule="auto"/>
        <w:ind w:firstLine="709"/>
        <w:jc w:val="both"/>
        <w:rPr>
          <w:b/>
          <w:color w:val="31849B" w:themeColor="accent5" w:themeShade="BF"/>
          <w:sz w:val="28"/>
          <w:szCs w:val="28"/>
        </w:rPr>
      </w:pPr>
      <w:bookmarkStart w:id="223" w:name="_Toc6594537"/>
      <w:r w:rsidRPr="002362F2">
        <w:rPr>
          <w:b/>
          <w:color w:val="31849B" w:themeColor="accent5" w:themeShade="BF"/>
          <w:sz w:val="28"/>
          <w:szCs w:val="28"/>
        </w:rPr>
        <w:t xml:space="preserve">Таблица </w:t>
      </w:r>
      <w:r w:rsidRPr="002362F2">
        <w:rPr>
          <w:b/>
          <w:color w:val="31849B" w:themeColor="accent5" w:themeShade="BF"/>
          <w:sz w:val="28"/>
          <w:szCs w:val="28"/>
        </w:rPr>
        <w:fldChar w:fldCharType="begin"/>
      </w:r>
      <w:r w:rsidRPr="002362F2">
        <w:rPr>
          <w:b/>
          <w:color w:val="31849B" w:themeColor="accent5" w:themeShade="BF"/>
          <w:sz w:val="28"/>
          <w:szCs w:val="28"/>
        </w:rPr>
        <w:instrText xml:space="preserve"> SEQ Таблица \* ARABIC </w:instrText>
      </w:r>
      <w:r w:rsidRPr="002362F2">
        <w:rPr>
          <w:b/>
          <w:color w:val="31849B" w:themeColor="accent5" w:themeShade="BF"/>
          <w:sz w:val="28"/>
          <w:szCs w:val="28"/>
        </w:rPr>
        <w:fldChar w:fldCharType="separate"/>
      </w:r>
      <w:r w:rsidR="00B830D2">
        <w:rPr>
          <w:b/>
          <w:noProof/>
          <w:color w:val="31849B" w:themeColor="accent5" w:themeShade="BF"/>
          <w:sz w:val="28"/>
          <w:szCs w:val="28"/>
        </w:rPr>
        <w:t>**</w:t>
      </w:r>
      <w:r w:rsidRPr="002362F2">
        <w:rPr>
          <w:b/>
          <w:color w:val="31849B" w:themeColor="accent5" w:themeShade="BF"/>
          <w:sz w:val="28"/>
          <w:szCs w:val="28"/>
        </w:rPr>
        <w:fldChar w:fldCharType="end"/>
      </w:r>
      <w:r w:rsidRPr="002362F2">
        <w:rPr>
          <w:b/>
          <w:color w:val="31849B" w:themeColor="accent5" w:themeShade="BF"/>
          <w:sz w:val="28"/>
          <w:szCs w:val="28"/>
        </w:rPr>
        <w:t>. Движение денежных средств по инвестиционной деятельности, руб.</w:t>
      </w:r>
      <w:bookmarkEnd w:id="223"/>
    </w:p>
    <w:tbl>
      <w:tblPr>
        <w:tblW w:w="4993" w:type="pct"/>
        <w:tblLook w:val="04A0" w:firstRow="1" w:lastRow="0" w:firstColumn="1" w:lastColumn="0" w:noHBand="0" w:noVBand="1"/>
      </w:tblPr>
      <w:tblGrid>
        <w:gridCol w:w="4792"/>
        <w:gridCol w:w="1270"/>
        <w:gridCol w:w="1256"/>
        <w:gridCol w:w="1256"/>
        <w:gridCol w:w="1323"/>
      </w:tblGrid>
      <w:tr w:rsidR="00A340A8" w:rsidTr="00A340A8">
        <w:trPr>
          <w:trHeight w:val="330"/>
        </w:trPr>
        <w:tc>
          <w:tcPr>
            <w:tcW w:w="2292" w:type="pct"/>
            <w:tcBorders>
              <w:top w:val="single" w:sz="8" w:space="0" w:color="auto"/>
              <w:left w:val="single" w:sz="4" w:space="0" w:color="auto"/>
              <w:bottom w:val="single" w:sz="8" w:space="0" w:color="auto"/>
              <w:right w:val="single" w:sz="4" w:space="0" w:color="auto"/>
            </w:tcBorders>
            <w:shd w:val="clear" w:color="000000" w:fill="F2F2F2"/>
            <w:vAlign w:val="center"/>
            <w:hideMark/>
          </w:tcPr>
          <w:p w:rsidR="00A340A8" w:rsidRDefault="00A340A8" w:rsidP="00A340A8">
            <w:pPr>
              <w:jc w:val="center"/>
              <w:rPr>
                <w:b/>
                <w:bCs/>
                <w:color w:val="000000"/>
              </w:rPr>
            </w:pPr>
            <w:r>
              <w:rPr>
                <w:b/>
                <w:bCs/>
                <w:color w:val="000000"/>
              </w:rPr>
              <w:t>Месяца</w:t>
            </w:r>
          </w:p>
        </w:tc>
        <w:tc>
          <w:tcPr>
            <w:tcW w:w="727" w:type="pct"/>
            <w:tcBorders>
              <w:top w:val="single" w:sz="8" w:space="0" w:color="auto"/>
              <w:left w:val="nil"/>
              <w:bottom w:val="single" w:sz="8" w:space="0" w:color="auto"/>
              <w:right w:val="single" w:sz="4" w:space="0" w:color="auto"/>
            </w:tcBorders>
            <w:shd w:val="clear" w:color="000000" w:fill="F2F2F2"/>
            <w:vAlign w:val="center"/>
            <w:hideMark/>
          </w:tcPr>
          <w:p w:rsidR="00A340A8" w:rsidRDefault="00A340A8" w:rsidP="00A340A8">
            <w:pPr>
              <w:jc w:val="center"/>
              <w:rPr>
                <w:b/>
                <w:bCs/>
                <w:color w:val="000000"/>
              </w:rPr>
            </w:pPr>
            <w:r>
              <w:rPr>
                <w:b/>
                <w:bCs/>
                <w:color w:val="000000"/>
              </w:rPr>
              <w:t xml:space="preserve">Июнь </w:t>
            </w:r>
            <w:r w:rsidR="00B830D2">
              <w:rPr>
                <w:b/>
                <w:bCs/>
                <w:color w:val="000000"/>
              </w:rPr>
              <w:t>****</w:t>
            </w:r>
          </w:p>
        </w:tc>
        <w:tc>
          <w:tcPr>
            <w:tcW w:w="625" w:type="pct"/>
            <w:tcBorders>
              <w:top w:val="single" w:sz="8" w:space="0" w:color="auto"/>
              <w:left w:val="nil"/>
              <w:bottom w:val="single" w:sz="8" w:space="0" w:color="auto"/>
              <w:right w:val="single" w:sz="4" w:space="0" w:color="auto"/>
            </w:tcBorders>
            <w:shd w:val="clear" w:color="000000" w:fill="F2F2F2"/>
            <w:vAlign w:val="center"/>
            <w:hideMark/>
          </w:tcPr>
          <w:p w:rsidR="00A340A8" w:rsidRDefault="00A340A8" w:rsidP="00A340A8">
            <w:pPr>
              <w:jc w:val="center"/>
              <w:rPr>
                <w:b/>
                <w:bCs/>
                <w:color w:val="000000"/>
              </w:rPr>
            </w:pPr>
            <w:r>
              <w:rPr>
                <w:b/>
                <w:bCs/>
                <w:color w:val="000000"/>
              </w:rPr>
              <w:t xml:space="preserve">Июль </w:t>
            </w:r>
            <w:r w:rsidR="00B830D2">
              <w:rPr>
                <w:b/>
                <w:bCs/>
                <w:color w:val="000000"/>
              </w:rPr>
              <w:t>****</w:t>
            </w:r>
          </w:p>
        </w:tc>
        <w:tc>
          <w:tcPr>
            <w:tcW w:w="602" w:type="pct"/>
            <w:tcBorders>
              <w:top w:val="single" w:sz="8" w:space="0" w:color="auto"/>
              <w:left w:val="nil"/>
              <w:bottom w:val="single" w:sz="8" w:space="0" w:color="auto"/>
              <w:right w:val="single" w:sz="4" w:space="0" w:color="auto"/>
            </w:tcBorders>
            <w:shd w:val="clear" w:color="000000" w:fill="F2F2F2"/>
            <w:vAlign w:val="center"/>
            <w:hideMark/>
          </w:tcPr>
          <w:p w:rsidR="00A340A8" w:rsidRDefault="00A340A8" w:rsidP="00A340A8">
            <w:pPr>
              <w:jc w:val="center"/>
              <w:rPr>
                <w:b/>
                <w:bCs/>
                <w:color w:val="000000"/>
              </w:rPr>
            </w:pPr>
            <w:r>
              <w:rPr>
                <w:b/>
                <w:bCs/>
                <w:color w:val="000000"/>
              </w:rPr>
              <w:t xml:space="preserve">Июль </w:t>
            </w:r>
            <w:r w:rsidR="00B830D2">
              <w:rPr>
                <w:b/>
                <w:bCs/>
                <w:color w:val="000000"/>
              </w:rPr>
              <w:t>****</w:t>
            </w:r>
          </w:p>
        </w:tc>
        <w:tc>
          <w:tcPr>
            <w:tcW w:w="755" w:type="pct"/>
            <w:tcBorders>
              <w:top w:val="single" w:sz="8" w:space="0" w:color="auto"/>
              <w:left w:val="nil"/>
              <w:bottom w:val="single" w:sz="8" w:space="0" w:color="auto"/>
              <w:right w:val="single" w:sz="4" w:space="0" w:color="auto"/>
            </w:tcBorders>
            <w:shd w:val="clear" w:color="000000" w:fill="F2F2F2"/>
            <w:vAlign w:val="center"/>
            <w:hideMark/>
          </w:tcPr>
          <w:p w:rsidR="00A340A8" w:rsidRDefault="00A340A8" w:rsidP="00A340A8">
            <w:pPr>
              <w:jc w:val="center"/>
              <w:rPr>
                <w:b/>
                <w:bCs/>
                <w:color w:val="000000"/>
              </w:rPr>
            </w:pPr>
            <w:r>
              <w:rPr>
                <w:b/>
                <w:bCs/>
                <w:color w:val="000000"/>
              </w:rPr>
              <w:t>ИТОГО</w:t>
            </w:r>
          </w:p>
        </w:tc>
      </w:tr>
      <w:tr w:rsidR="00A340A8" w:rsidTr="00A340A8">
        <w:trPr>
          <w:trHeight w:val="330"/>
        </w:trPr>
        <w:tc>
          <w:tcPr>
            <w:tcW w:w="2292" w:type="pct"/>
            <w:tcBorders>
              <w:top w:val="nil"/>
              <w:left w:val="single" w:sz="4" w:space="0" w:color="auto"/>
              <w:bottom w:val="single" w:sz="8" w:space="0" w:color="auto"/>
              <w:right w:val="single" w:sz="4" w:space="0" w:color="auto"/>
            </w:tcBorders>
            <w:shd w:val="clear" w:color="000000" w:fill="FFC000"/>
            <w:noWrap/>
            <w:vAlign w:val="center"/>
            <w:hideMark/>
          </w:tcPr>
          <w:p w:rsidR="00A340A8" w:rsidRDefault="00A340A8" w:rsidP="00A340A8">
            <w:pPr>
              <w:rPr>
                <w:b/>
                <w:bCs/>
                <w:color w:val="000000"/>
              </w:rPr>
            </w:pPr>
            <w:r>
              <w:rPr>
                <w:b/>
                <w:bCs/>
                <w:color w:val="000000"/>
              </w:rPr>
              <w:t xml:space="preserve">ИНВЕСТИЦИОННАЯ ДЕЯТЕЛЬНОСТЬ </w:t>
            </w:r>
          </w:p>
        </w:tc>
        <w:tc>
          <w:tcPr>
            <w:tcW w:w="727" w:type="pct"/>
            <w:tcBorders>
              <w:top w:val="nil"/>
              <w:left w:val="nil"/>
              <w:bottom w:val="single" w:sz="8" w:space="0" w:color="auto"/>
              <w:right w:val="single" w:sz="4" w:space="0" w:color="auto"/>
            </w:tcBorders>
            <w:shd w:val="clear" w:color="000000" w:fill="FFC000"/>
            <w:vAlign w:val="center"/>
            <w:hideMark/>
          </w:tcPr>
          <w:p w:rsidR="00A340A8" w:rsidRDefault="00A340A8" w:rsidP="00A340A8">
            <w:pPr>
              <w:jc w:val="right"/>
              <w:rPr>
                <w:b/>
                <w:bCs/>
                <w:color w:val="000000"/>
              </w:rPr>
            </w:pPr>
            <w:r>
              <w:rPr>
                <w:b/>
                <w:bCs/>
                <w:color w:val="000000"/>
              </w:rPr>
              <w:t>-</w:t>
            </w:r>
            <w:r w:rsidR="00B830D2">
              <w:rPr>
                <w:b/>
                <w:bCs/>
                <w:color w:val="000000"/>
              </w:rPr>
              <w:t>*</w:t>
            </w:r>
            <w:r>
              <w:rPr>
                <w:b/>
                <w:bCs/>
                <w:color w:val="000000"/>
              </w:rPr>
              <w:t xml:space="preserve"> </w:t>
            </w:r>
            <w:r w:rsidR="00B830D2">
              <w:rPr>
                <w:b/>
                <w:bCs/>
                <w:color w:val="000000"/>
              </w:rPr>
              <w:t>***</w:t>
            </w:r>
            <w:r>
              <w:rPr>
                <w:b/>
                <w:bCs/>
                <w:color w:val="000000"/>
              </w:rPr>
              <w:t xml:space="preserve"> </w:t>
            </w:r>
            <w:r w:rsidR="00B830D2">
              <w:rPr>
                <w:b/>
                <w:bCs/>
                <w:color w:val="000000"/>
              </w:rPr>
              <w:t>***</w:t>
            </w:r>
          </w:p>
        </w:tc>
        <w:tc>
          <w:tcPr>
            <w:tcW w:w="625" w:type="pct"/>
            <w:tcBorders>
              <w:top w:val="nil"/>
              <w:left w:val="nil"/>
              <w:bottom w:val="single" w:sz="8" w:space="0" w:color="auto"/>
              <w:right w:val="single" w:sz="4" w:space="0" w:color="auto"/>
            </w:tcBorders>
            <w:shd w:val="clear" w:color="000000" w:fill="FFC000"/>
            <w:vAlign w:val="center"/>
            <w:hideMark/>
          </w:tcPr>
          <w:p w:rsidR="00A340A8" w:rsidRDefault="00A340A8" w:rsidP="00A340A8">
            <w:pPr>
              <w:jc w:val="right"/>
              <w:rPr>
                <w:b/>
                <w:bCs/>
                <w:color w:val="000000"/>
              </w:rPr>
            </w:pPr>
            <w:r>
              <w:rPr>
                <w:b/>
                <w:bCs/>
                <w:color w:val="000000"/>
              </w:rPr>
              <w:t>-</w:t>
            </w:r>
            <w:r w:rsidR="00B830D2">
              <w:rPr>
                <w:b/>
                <w:bCs/>
                <w:color w:val="000000"/>
              </w:rPr>
              <w:t>*</w:t>
            </w:r>
            <w:r>
              <w:rPr>
                <w:b/>
                <w:bCs/>
                <w:color w:val="000000"/>
              </w:rPr>
              <w:t xml:space="preserve"> </w:t>
            </w:r>
            <w:r w:rsidR="00B830D2">
              <w:rPr>
                <w:b/>
                <w:bCs/>
                <w:color w:val="000000"/>
              </w:rPr>
              <w:t>***</w:t>
            </w:r>
            <w:r>
              <w:rPr>
                <w:b/>
                <w:bCs/>
                <w:color w:val="000000"/>
              </w:rPr>
              <w:t xml:space="preserve"> </w:t>
            </w:r>
            <w:r w:rsidR="00B830D2">
              <w:rPr>
                <w:b/>
                <w:bCs/>
                <w:color w:val="000000"/>
              </w:rPr>
              <w:t>***</w:t>
            </w:r>
          </w:p>
        </w:tc>
        <w:tc>
          <w:tcPr>
            <w:tcW w:w="602" w:type="pct"/>
            <w:tcBorders>
              <w:top w:val="nil"/>
              <w:left w:val="nil"/>
              <w:bottom w:val="single" w:sz="8" w:space="0" w:color="auto"/>
              <w:right w:val="single" w:sz="4" w:space="0" w:color="auto"/>
            </w:tcBorders>
            <w:shd w:val="clear" w:color="000000" w:fill="FFC000"/>
            <w:vAlign w:val="center"/>
            <w:hideMark/>
          </w:tcPr>
          <w:p w:rsidR="00A340A8" w:rsidRDefault="00A340A8" w:rsidP="00A340A8">
            <w:pPr>
              <w:jc w:val="right"/>
              <w:rPr>
                <w:b/>
                <w:bCs/>
                <w:color w:val="000000"/>
              </w:rPr>
            </w:pPr>
            <w:r>
              <w:rPr>
                <w:b/>
                <w:bCs/>
                <w:color w:val="000000"/>
              </w:rPr>
              <w:t>-</w:t>
            </w:r>
            <w:r w:rsidR="00B830D2">
              <w:rPr>
                <w:b/>
                <w:bCs/>
                <w:color w:val="000000"/>
              </w:rPr>
              <w:t>*</w:t>
            </w:r>
            <w:r>
              <w:rPr>
                <w:b/>
                <w:bCs/>
                <w:color w:val="000000"/>
              </w:rPr>
              <w:t xml:space="preserve"> </w:t>
            </w:r>
            <w:r w:rsidR="00B830D2">
              <w:rPr>
                <w:b/>
                <w:bCs/>
                <w:color w:val="000000"/>
              </w:rPr>
              <w:t>***</w:t>
            </w:r>
            <w:r>
              <w:rPr>
                <w:b/>
                <w:bCs/>
                <w:color w:val="000000"/>
              </w:rPr>
              <w:t xml:space="preserve"> </w:t>
            </w:r>
            <w:r w:rsidR="00B830D2">
              <w:rPr>
                <w:b/>
                <w:bCs/>
                <w:color w:val="000000"/>
              </w:rPr>
              <w:t>***</w:t>
            </w:r>
          </w:p>
        </w:tc>
        <w:tc>
          <w:tcPr>
            <w:tcW w:w="755" w:type="pct"/>
            <w:tcBorders>
              <w:top w:val="nil"/>
              <w:left w:val="nil"/>
              <w:bottom w:val="single" w:sz="8" w:space="0" w:color="auto"/>
              <w:right w:val="single" w:sz="4" w:space="0" w:color="auto"/>
            </w:tcBorders>
            <w:shd w:val="clear" w:color="000000" w:fill="FFC000"/>
            <w:vAlign w:val="center"/>
            <w:hideMark/>
          </w:tcPr>
          <w:p w:rsidR="00A340A8" w:rsidRDefault="00A340A8" w:rsidP="00A340A8">
            <w:pPr>
              <w:jc w:val="right"/>
              <w:rPr>
                <w:b/>
                <w:bCs/>
                <w:color w:val="000000"/>
              </w:rPr>
            </w:pPr>
            <w:r>
              <w:rPr>
                <w:b/>
                <w:bCs/>
                <w:color w:val="000000"/>
              </w:rPr>
              <w:t>-</w:t>
            </w:r>
            <w:r w:rsidR="00B830D2">
              <w:rPr>
                <w:b/>
                <w:bCs/>
                <w:color w:val="000000"/>
              </w:rPr>
              <w:t>**</w:t>
            </w:r>
            <w:r>
              <w:rPr>
                <w:b/>
                <w:bCs/>
                <w:color w:val="000000"/>
              </w:rPr>
              <w:t xml:space="preserve"> </w:t>
            </w:r>
            <w:r w:rsidR="00B830D2">
              <w:rPr>
                <w:b/>
                <w:bCs/>
                <w:color w:val="000000"/>
              </w:rPr>
              <w:t>***</w:t>
            </w:r>
            <w:r>
              <w:rPr>
                <w:b/>
                <w:bCs/>
                <w:color w:val="000000"/>
              </w:rPr>
              <w:t xml:space="preserve"> </w:t>
            </w:r>
            <w:r w:rsidR="00B830D2">
              <w:rPr>
                <w:b/>
                <w:bCs/>
                <w:color w:val="000000"/>
              </w:rPr>
              <w:t>***</w:t>
            </w:r>
          </w:p>
        </w:tc>
      </w:tr>
      <w:tr w:rsidR="00A340A8" w:rsidTr="00A340A8">
        <w:trPr>
          <w:trHeight w:val="315"/>
        </w:trPr>
        <w:tc>
          <w:tcPr>
            <w:tcW w:w="22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340A8" w:rsidRDefault="00A340A8" w:rsidP="00A340A8">
            <w:pPr>
              <w:ind w:firstLineChars="100" w:firstLine="240"/>
              <w:outlineLvl w:val="0"/>
            </w:pPr>
            <w:r>
              <w:t>Строительство кафе</w:t>
            </w:r>
          </w:p>
        </w:tc>
        <w:tc>
          <w:tcPr>
            <w:tcW w:w="727" w:type="pct"/>
            <w:tcBorders>
              <w:top w:val="single" w:sz="4" w:space="0" w:color="auto"/>
              <w:left w:val="nil"/>
              <w:bottom w:val="single" w:sz="4" w:space="0" w:color="auto"/>
              <w:right w:val="single" w:sz="4" w:space="0" w:color="auto"/>
            </w:tcBorders>
            <w:shd w:val="clear" w:color="auto" w:fill="auto"/>
            <w:noWrap/>
            <w:vAlign w:val="bottom"/>
            <w:hideMark/>
          </w:tcPr>
          <w:p w:rsidR="00A340A8" w:rsidRDefault="00A340A8" w:rsidP="00A340A8">
            <w:pPr>
              <w:jc w:val="right"/>
              <w:outlineLvl w:val="0"/>
            </w:pPr>
            <w:r>
              <w:t>-</w:t>
            </w:r>
            <w:r w:rsidR="00B830D2">
              <w:t>*</w:t>
            </w:r>
            <w:r>
              <w:t xml:space="preserve"> </w:t>
            </w:r>
            <w:r w:rsidR="00B830D2">
              <w:t>***</w:t>
            </w:r>
            <w:r>
              <w:t xml:space="preserve"> </w:t>
            </w:r>
            <w:r w:rsidR="00B830D2">
              <w:t>***</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rsidR="00A340A8" w:rsidRDefault="00A340A8" w:rsidP="00A340A8">
            <w:pPr>
              <w:jc w:val="right"/>
              <w:outlineLvl w:val="0"/>
            </w:pPr>
            <w:r>
              <w:t>-</w:t>
            </w:r>
            <w:r w:rsidR="00B830D2">
              <w:t>*</w:t>
            </w:r>
            <w:r>
              <w:t xml:space="preserve"> </w:t>
            </w:r>
            <w:r w:rsidR="00B830D2">
              <w:t>***</w:t>
            </w:r>
            <w:r>
              <w:t xml:space="preserve"> </w:t>
            </w:r>
            <w:r w:rsidR="00B830D2">
              <w:t>***</w:t>
            </w:r>
          </w:p>
        </w:tc>
        <w:tc>
          <w:tcPr>
            <w:tcW w:w="602" w:type="pct"/>
            <w:tcBorders>
              <w:top w:val="single" w:sz="4" w:space="0" w:color="auto"/>
              <w:left w:val="nil"/>
              <w:bottom w:val="single" w:sz="4" w:space="0" w:color="auto"/>
              <w:right w:val="single" w:sz="4" w:space="0" w:color="auto"/>
            </w:tcBorders>
            <w:shd w:val="clear" w:color="auto" w:fill="auto"/>
            <w:noWrap/>
            <w:vAlign w:val="bottom"/>
            <w:hideMark/>
          </w:tcPr>
          <w:p w:rsidR="00A340A8" w:rsidRDefault="00A340A8" w:rsidP="00A340A8">
            <w:pPr>
              <w:jc w:val="right"/>
              <w:outlineLvl w:val="0"/>
            </w:pPr>
            <w:r>
              <w:t>-</w:t>
            </w:r>
            <w:r w:rsidR="00B830D2">
              <w:t>***</w:t>
            </w:r>
            <w:r>
              <w:t xml:space="preserve"> </w:t>
            </w:r>
            <w:r w:rsidR="00B830D2">
              <w:t>***</w:t>
            </w:r>
          </w:p>
        </w:tc>
        <w:tc>
          <w:tcPr>
            <w:tcW w:w="755" w:type="pct"/>
            <w:tcBorders>
              <w:top w:val="single" w:sz="4" w:space="0" w:color="auto"/>
              <w:left w:val="nil"/>
              <w:bottom w:val="single" w:sz="4" w:space="0" w:color="auto"/>
              <w:right w:val="single" w:sz="4" w:space="0" w:color="auto"/>
            </w:tcBorders>
            <w:shd w:val="clear" w:color="auto" w:fill="auto"/>
            <w:noWrap/>
            <w:vAlign w:val="bottom"/>
            <w:hideMark/>
          </w:tcPr>
          <w:p w:rsidR="00A340A8" w:rsidRDefault="00A340A8" w:rsidP="00A340A8">
            <w:pPr>
              <w:jc w:val="right"/>
              <w:outlineLvl w:val="0"/>
            </w:pPr>
            <w:r>
              <w:t>-</w:t>
            </w:r>
            <w:r w:rsidR="00B830D2">
              <w:t>*</w:t>
            </w:r>
            <w:r>
              <w:t xml:space="preserve"> </w:t>
            </w:r>
            <w:r w:rsidR="00B830D2">
              <w:t>***</w:t>
            </w:r>
            <w:r>
              <w:t xml:space="preserve"> </w:t>
            </w:r>
            <w:r w:rsidR="00B830D2">
              <w:t>***</w:t>
            </w:r>
          </w:p>
        </w:tc>
      </w:tr>
      <w:tr w:rsidR="00A340A8" w:rsidTr="00A340A8">
        <w:trPr>
          <w:trHeight w:val="330"/>
        </w:trPr>
        <w:tc>
          <w:tcPr>
            <w:tcW w:w="2292" w:type="pct"/>
            <w:tcBorders>
              <w:top w:val="nil"/>
              <w:left w:val="single" w:sz="4" w:space="0" w:color="auto"/>
              <w:bottom w:val="single" w:sz="4" w:space="0" w:color="auto"/>
              <w:right w:val="single" w:sz="4" w:space="0" w:color="auto"/>
            </w:tcBorders>
            <w:shd w:val="clear" w:color="auto" w:fill="auto"/>
            <w:vAlign w:val="bottom"/>
            <w:hideMark/>
          </w:tcPr>
          <w:p w:rsidR="00A340A8" w:rsidRDefault="00A340A8" w:rsidP="00A340A8">
            <w:pPr>
              <w:ind w:firstLineChars="100" w:firstLine="240"/>
              <w:outlineLvl w:val="0"/>
            </w:pPr>
            <w:r>
              <w:t>Оборудование для кафе</w:t>
            </w:r>
          </w:p>
        </w:tc>
        <w:tc>
          <w:tcPr>
            <w:tcW w:w="727" w:type="pct"/>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outlineLvl w:val="0"/>
            </w:pPr>
            <w:r>
              <w:t>*</w:t>
            </w:r>
          </w:p>
        </w:tc>
        <w:tc>
          <w:tcPr>
            <w:tcW w:w="625" w:type="pct"/>
            <w:tcBorders>
              <w:top w:val="nil"/>
              <w:left w:val="nil"/>
              <w:bottom w:val="single" w:sz="4" w:space="0" w:color="auto"/>
              <w:right w:val="single" w:sz="4" w:space="0" w:color="auto"/>
            </w:tcBorders>
            <w:shd w:val="clear" w:color="auto" w:fill="auto"/>
            <w:noWrap/>
            <w:vAlign w:val="bottom"/>
            <w:hideMark/>
          </w:tcPr>
          <w:p w:rsidR="00A340A8" w:rsidRDefault="00A340A8" w:rsidP="00A340A8">
            <w:pPr>
              <w:jc w:val="right"/>
              <w:outlineLvl w:val="0"/>
            </w:pPr>
            <w:r>
              <w:t>-</w:t>
            </w:r>
            <w:r w:rsidR="00B830D2">
              <w:t>***</w:t>
            </w:r>
            <w:r>
              <w:t xml:space="preserve"> </w:t>
            </w:r>
            <w:r w:rsidR="00B830D2">
              <w:t>***</w:t>
            </w:r>
          </w:p>
        </w:tc>
        <w:tc>
          <w:tcPr>
            <w:tcW w:w="602" w:type="pct"/>
            <w:tcBorders>
              <w:top w:val="nil"/>
              <w:left w:val="nil"/>
              <w:bottom w:val="single" w:sz="4" w:space="0" w:color="auto"/>
              <w:right w:val="single" w:sz="4" w:space="0" w:color="auto"/>
            </w:tcBorders>
            <w:shd w:val="clear" w:color="auto" w:fill="auto"/>
            <w:noWrap/>
            <w:vAlign w:val="bottom"/>
            <w:hideMark/>
          </w:tcPr>
          <w:p w:rsidR="00A340A8" w:rsidRDefault="00A340A8" w:rsidP="00A340A8">
            <w:pPr>
              <w:jc w:val="right"/>
              <w:outlineLvl w:val="0"/>
            </w:pPr>
            <w:r>
              <w:t>-</w:t>
            </w:r>
            <w:r w:rsidR="00B830D2">
              <w:t>*</w:t>
            </w:r>
            <w:r>
              <w:t xml:space="preserve"> </w:t>
            </w:r>
            <w:r w:rsidR="00B830D2">
              <w:t>***</w:t>
            </w:r>
            <w:r>
              <w:t xml:space="preserve"> </w:t>
            </w:r>
            <w:r w:rsidR="00B830D2">
              <w:t>***</w:t>
            </w:r>
          </w:p>
        </w:tc>
        <w:tc>
          <w:tcPr>
            <w:tcW w:w="755" w:type="pct"/>
            <w:tcBorders>
              <w:top w:val="nil"/>
              <w:left w:val="nil"/>
              <w:bottom w:val="single" w:sz="4" w:space="0" w:color="auto"/>
              <w:right w:val="single" w:sz="4" w:space="0" w:color="auto"/>
            </w:tcBorders>
            <w:shd w:val="clear" w:color="auto" w:fill="auto"/>
            <w:noWrap/>
            <w:vAlign w:val="bottom"/>
            <w:hideMark/>
          </w:tcPr>
          <w:p w:rsidR="00A340A8" w:rsidRDefault="00A340A8" w:rsidP="00A340A8">
            <w:pPr>
              <w:jc w:val="right"/>
              <w:outlineLvl w:val="0"/>
            </w:pPr>
            <w:r>
              <w:t>-</w:t>
            </w:r>
            <w:r w:rsidR="00B830D2">
              <w:t>*</w:t>
            </w:r>
            <w:r>
              <w:t xml:space="preserve"> </w:t>
            </w:r>
            <w:r w:rsidR="00B830D2">
              <w:t>***</w:t>
            </w:r>
            <w:r>
              <w:t xml:space="preserve"> </w:t>
            </w:r>
            <w:r w:rsidR="00B830D2">
              <w:t>***</w:t>
            </w:r>
          </w:p>
        </w:tc>
      </w:tr>
    </w:tbl>
    <w:p w:rsidR="00A340A8" w:rsidRPr="003402E5" w:rsidRDefault="00A340A8" w:rsidP="00A340A8">
      <w:pPr>
        <w:autoSpaceDE w:val="0"/>
        <w:spacing w:line="360" w:lineRule="auto"/>
        <w:ind w:firstLine="709"/>
        <w:jc w:val="both"/>
        <w:rPr>
          <w:color w:val="000000"/>
          <w:sz w:val="28"/>
          <w:szCs w:val="28"/>
        </w:rPr>
      </w:pPr>
      <w:r w:rsidRPr="003402E5">
        <w:rPr>
          <w:color w:val="000000"/>
          <w:sz w:val="28"/>
          <w:szCs w:val="28"/>
        </w:rPr>
        <w:t xml:space="preserve">Общая стоимость затрат по инвестиционной деятельности составит </w:t>
      </w:r>
      <w:r w:rsidR="00B830D2">
        <w:rPr>
          <w:color w:val="000000"/>
          <w:sz w:val="28"/>
          <w:szCs w:val="28"/>
        </w:rPr>
        <w:t>**</w:t>
      </w:r>
      <w:r w:rsidRPr="003402E5">
        <w:rPr>
          <w:color w:val="000000"/>
          <w:sz w:val="28"/>
          <w:szCs w:val="28"/>
        </w:rPr>
        <w:t> </w:t>
      </w:r>
      <w:r w:rsidR="00B830D2">
        <w:rPr>
          <w:color w:val="000000"/>
          <w:sz w:val="28"/>
          <w:szCs w:val="28"/>
        </w:rPr>
        <w:t>***</w:t>
      </w:r>
      <w:r w:rsidRPr="003402E5">
        <w:rPr>
          <w:color w:val="000000"/>
          <w:sz w:val="28"/>
          <w:szCs w:val="28"/>
        </w:rPr>
        <w:t xml:space="preserve"> </w:t>
      </w:r>
      <w:r w:rsidR="00B830D2">
        <w:rPr>
          <w:color w:val="000000"/>
          <w:sz w:val="28"/>
          <w:szCs w:val="28"/>
        </w:rPr>
        <w:t>***</w:t>
      </w:r>
      <w:r w:rsidRPr="003402E5">
        <w:rPr>
          <w:color w:val="000000"/>
          <w:sz w:val="28"/>
          <w:szCs w:val="28"/>
        </w:rPr>
        <w:t xml:space="preserve"> руб. в первые </w:t>
      </w:r>
      <w:r w:rsidR="00B830D2">
        <w:rPr>
          <w:color w:val="000000"/>
          <w:sz w:val="28"/>
          <w:szCs w:val="28"/>
        </w:rPr>
        <w:t>*</w:t>
      </w:r>
      <w:r>
        <w:rPr>
          <w:color w:val="000000"/>
          <w:sz w:val="28"/>
          <w:szCs w:val="28"/>
        </w:rPr>
        <w:t xml:space="preserve"> месяца</w:t>
      </w:r>
      <w:r w:rsidRPr="003402E5">
        <w:rPr>
          <w:color w:val="000000"/>
          <w:sz w:val="28"/>
          <w:szCs w:val="28"/>
        </w:rPr>
        <w:t xml:space="preserve"> реализации проекта. </w:t>
      </w:r>
    </w:p>
    <w:p w:rsidR="00A340A8" w:rsidRPr="003402E5" w:rsidRDefault="00A340A8" w:rsidP="00A340A8">
      <w:pPr>
        <w:autoSpaceDE w:val="0"/>
        <w:spacing w:line="360" w:lineRule="auto"/>
        <w:ind w:firstLine="709"/>
        <w:jc w:val="both"/>
        <w:rPr>
          <w:color w:val="000000"/>
          <w:sz w:val="28"/>
          <w:szCs w:val="28"/>
        </w:rPr>
      </w:pPr>
    </w:p>
    <w:p w:rsidR="00A340A8" w:rsidRPr="003402E5" w:rsidRDefault="00A340A8" w:rsidP="00A340A8">
      <w:pPr>
        <w:autoSpaceDE w:val="0"/>
        <w:spacing w:line="360" w:lineRule="auto"/>
        <w:ind w:firstLine="709"/>
        <w:jc w:val="both"/>
        <w:rPr>
          <w:b/>
          <w:color w:val="000000"/>
          <w:sz w:val="28"/>
          <w:szCs w:val="28"/>
          <w:u w:val="single"/>
        </w:rPr>
      </w:pPr>
      <w:r w:rsidRPr="003402E5">
        <w:rPr>
          <w:b/>
          <w:color w:val="000000"/>
          <w:sz w:val="28"/>
          <w:szCs w:val="28"/>
          <w:u w:val="single"/>
        </w:rPr>
        <w:t>Расчет реверсии (поступления в постпрогнозный период)</w:t>
      </w:r>
    </w:p>
    <w:p w:rsidR="00A340A8" w:rsidRPr="003402E5" w:rsidRDefault="00A340A8" w:rsidP="00A340A8">
      <w:pPr>
        <w:autoSpaceDE w:val="0"/>
        <w:spacing w:line="360" w:lineRule="auto"/>
        <w:ind w:firstLine="709"/>
        <w:jc w:val="both"/>
        <w:rPr>
          <w:color w:val="000000"/>
          <w:sz w:val="28"/>
          <w:szCs w:val="28"/>
        </w:rPr>
      </w:pPr>
      <w:r w:rsidRPr="003402E5">
        <w:rPr>
          <w:color w:val="000000"/>
          <w:sz w:val="28"/>
          <w:szCs w:val="28"/>
        </w:rPr>
        <w:t xml:space="preserve">Предполагается, что инвестор будет эксплуатировать имеющееся помещение достаточно долгое время. Для оценки будущих получаемых денежных потоков в постпрогнозный период применяется метод расчета реверсии (стоимости перепродажи). </w:t>
      </w:r>
    </w:p>
    <w:p w:rsidR="00A340A8" w:rsidRPr="003402E5" w:rsidRDefault="00A340A8" w:rsidP="00A50E6C">
      <w:pPr>
        <w:autoSpaceDE w:val="0"/>
        <w:spacing w:line="360" w:lineRule="auto"/>
        <w:ind w:firstLine="709"/>
        <w:jc w:val="both"/>
        <w:rPr>
          <w:color w:val="000000"/>
          <w:sz w:val="28"/>
          <w:szCs w:val="28"/>
        </w:rPr>
      </w:pPr>
      <w:r w:rsidRPr="003402E5">
        <w:rPr>
          <w:color w:val="000000"/>
          <w:sz w:val="28"/>
          <w:szCs w:val="28"/>
        </w:rPr>
        <w:t xml:space="preserve">Для </w:t>
      </w:r>
      <w:r w:rsidR="00A50E6C">
        <w:rPr>
          <w:color w:val="000000"/>
          <w:sz w:val="28"/>
          <w:szCs w:val="28"/>
        </w:rPr>
        <w:t>*****</w:t>
      </w:r>
    </w:p>
    <w:p w:rsidR="00A340A8" w:rsidRPr="002362F2" w:rsidRDefault="00A340A8" w:rsidP="00A340A8">
      <w:pPr>
        <w:autoSpaceDE w:val="0"/>
        <w:spacing w:line="360" w:lineRule="auto"/>
        <w:ind w:firstLine="709"/>
        <w:jc w:val="both"/>
        <w:rPr>
          <w:b/>
          <w:color w:val="31849B" w:themeColor="accent5" w:themeShade="BF"/>
          <w:sz w:val="28"/>
          <w:szCs w:val="28"/>
        </w:rPr>
      </w:pPr>
      <w:bookmarkStart w:id="224" w:name="_Toc6594538"/>
      <w:r w:rsidRPr="002362F2">
        <w:rPr>
          <w:b/>
          <w:color w:val="31849B" w:themeColor="accent5" w:themeShade="BF"/>
          <w:sz w:val="28"/>
          <w:szCs w:val="28"/>
        </w:rPr>
        <w:t xml:space="preserve">Таблица </w:t>
      </w:r>
      <w:r w:rsidRPr="002362F2">
        <w:rPr>
          <w:b/>
          <w:color w:val="31849B" w:themeColor="accent5" w:themeShade="BF"/>
          <w:sz w:val="28"/>
          <w:szCs w:val="28"/>
        </w:rPr>
        <w:fldChar w:fldCharType="begin"/>
      </w:r>
      <w:r w:rsidRPr="002362F2">
        <w:rPr>
          <w:b/>
          <w:color w:val="31849B" w:themeColor="accent5" w:themeShade="BF"/>
          <w:sz w:val="28"/>
          <w:szCs w:val="28"/>
        </w:rPr>
        <w:instrText xml:space="preserve"> SEQ Таблица \* ARABIC </w:instrText>
      </w:r>
      <w:r w:rsidRPr="002362F2">
        <w:rPr>
          <w:b/>
          <w:color w:val="31849B" w:themeColor="accent5" w:themeShade="BF"/>
          <w:sz w:val="28"/>
          <w:szCs w:val="28"/>
        </w:rPr>
        <w:fldChar w:fldCharType="separate"/>
      </w:r>
      <w:r w:rsidR="00B830D2">
        <w:rPr>
          <w:b/>
          <w:noProof/>
          <w:color w:val="31849B" w:themeColor="accent5" w:themeShade="BF"/>
          <w:sz w:val="28"/>
          <w:szCs w:val="28"/>
        </w:rPr>
        <w:t>**</w:t>
      </w:r>
      <w:r w:rsidRPr="002362F2">
        <w:rPr>
          <w:b/>
          <w:color w:val="31849B" w:themeColor="accent5" w:themeShade="BF"/>
          <w:sz w:val="28"/>
          <w:szCs w:val="28"/>
        </w:rPr>
        <w:fldChar w:fldCharType="end"/>
      </w:r>
      <w:r w:rsidRPr="002362F2">
        <w:rPr>
          <w:b/>
          <w:color w:val="31849B" w:themeColor="accent5" w:themeShade="BF"/>
          <w:sz w:val="28"/>
          <w:szCs w:val="28"/>
        </w:rPr>
        <w:t>. Расчет денежного потока от продажи объекта, руб.</w:t>
      </w:r>
      <w:bookmarkEnd w:id="224"/>
    </w:p>
    <w:tbl>
      <w:tblPr>
        <w:tblW w:w="8140" w:type="dxa"/>
        <w:jc w:val="center"/>
        <w:tblLook w:val="04A0" w:firstRow="1" w:lastRow="0" w:firstColumn="1" w:lastColumn="0" w:noHBand="0" w:noVBand="1"/>
      </w:tblPr>
      <w:tblGrid>
        <w:gridCol w:w="6720"/>
        <w:gridCol w:w="1420"/>
      </w:tblGrid>
      <w:tr w:rsidR="00A340A8" w:rsidTr="00A340A8">
        <w:trPr>
          <w:trHeight w:val="315"/>
          <w:jc w:val="center"/>
        </w:trPr>
        <w:tc>
          <w:tcPr>
            <w:tcW w:w="6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40A8" w:rsidRDefault="00A340A8" w:rsidP="00A340A8">
            <w:pPr>
              <w:jc w:val="both"/>
              <w:rPr>
                <w:color w:val="000000"/>
              </w:rPr>
            </w:pPr>
            <w:r>
              <w:rPr>
                <w:color w:val="000000"/>
              </w:rPr>
              <w:t xml:space="preserve">Чистый операционный доход в </w:t>
            </w:r>
            <w:r w:rsidR="00B830D2">
              <w:rPr>
                <w:color w:val="000000"/>
              </w:rPr>
              <w:t>*</w:t>
            </w:r>
            <w:r>
              <w:rPr>
                <w:color w:val="000000"/>
              </w:rPr>
              <w:t xml:space="preserve"> году, руб</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A340A8" w:rsidRDefault="00B830D2" w:rsidP="00A340A8">
            <w:pPr>
              <w:jc w:val="right"/>
              <w:rPr>
                <w:color w:val="000000"/>
              </w:rPr>
            </w:pPr>
            <w:r>
              <w:rPr>
                <w:color w:val="000000"/>
              </w:rPr>
              <w:t>**</w:t>
            </w:r>
            <w:r w:rsidR="00A340A8">
              <w:rPr>
                <w:color w:val="000000"/>
              </w:rPr>
              <w:t xml:space="preserve"> </w:t>
            </w:r>
            <w:r>
              <w:rPr>
                <w:color w:val="000000"/>
              </w:rPr>
              <w:t>***</w:t>
            </w:r>
            <w:r w:rsidR="00A340A8">
              <w:rPr>
                <w:color w:val="000000"/>
              </w:rPr>
              <w:t xml:space="preserve"> </w:t>
            </w:r>
            <w:r>
              <w:rPr>
                <w:color w:val="000000"/>
              </w:rPr>
              <w:t>***</w:t>
            </w:r>
          </w:p>
        </w:tc>
      </w:tr>
      <w:tr w:rsidR="00A340A8" w:rsidTr="00A340A8">
        <w:trPr>
          <w:trHeight w:val="315"/>
          <w:jc w:val="center"/>
        </w:trPr>
        <w:tc>
          <w:tcPr>
            <w:tcW w:w="6720" w:type="dxa"/>
            <w:tcBorders>
              <w:top w:val="nil"/>
              <w:left w:val="single" w:sz="4" w:space="0" w:color="auto"/>
              <w:bottom w:val="single" w:sz="4" w:space="0" w:color="auto"/>
              <w:right w:val="single" w:sz="4" w:space="0" w:color="auto"/>
            </w:tcBorders>
            <w:shd w:val="clear" w:color="auto" w:fill="auto"/>
            <w:noWrap/>
            <w:vAlign w:val="center"/>
            <w:hideMark/>
          </w:tcPr>
          <w:p w:rsidR="00A340A8" w:rsidRDefault="00A340A8" w:rsidP="00A340A8">
            <w:pPr>
              <w:jc w:val="both"/>
              <w:rPr>
                <w:color w:val="000000"/>
              </w:rPr>
            </w:pPr>
            <w:r>
              <w:rPr>
                <w:color w:val="000000"/>
              </w:rPr>
              <w:t>Коэффициент капитализации</w:t>
            </w:r>
          </w:p>
        </w:tc>
        <w:tc>
          <w:tcPr>
            <w:tcW w:w="1420" w:type="dxa"/>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rPr>
                <w:color w:val="000000"/>
              </w:rPr>
            </w:pPr>
            <w:r>
              <w:rPr>
                <w:color w:val="000000"/>
              </w:rPr>
              <w:t>**</w:t>
            </w:r>
            <w:r w:rsidR="00A340A8">
              <w:rPr>
                <w:color w:val="000000"/>
              </w:rPr>
              <w:t>,</w:t>
            </w:r>
            <w:r>
              <w:rPr>
                <w:color w:val="000000"/>
              </w:rPr>
              <w:t>**</w:t>
            </w:r>
            <w:r w:rsidR="00A340A8">
              <w:rPr>
                <w:color w:val="000000"/>
              </w:rPr>
              <w:t>%</w:t>
            </w:r>
          </w:p>
        </w:tc>
      </w:tr>
      <w:tr w:rsidR="00A340A8" w:rsidTr="00A340A8">
        <w:trPr>
          <w:trHeight w:val="315"/>
          <w:jc w:val="center"/>
        </w:trPr>
        <w:tc>
          <w:tcPr>
            <w:tcW w:w="6720" w:type="dxa"/>
            <w:tcBorders>
              <w:top w:val="nil"/>
              <w:left w:val="single" w:sz="4" w:space="0" w:color="auto"/>
              <w:bottom w:val="single" w:sz="4" w:space="0" w:color="auto"/>
              <w:right w:val="single" w:sz="4" w:space="0" w:color="auto"/>
            </w:tcBorders>
            <w:shd w:val="clear" w:color="auto" w:fill="auto"/>
            <w:noWrap/>
            <w:vAlign w:val="center"/>
            <w:hideMark/>
          </w:tcPr>
          <w:p w:rsidR="00A340A8" w:rsidRDefault="00A340A8" w:rsidP="00A340A8">
            <w:pPr>
              <w:jc w:val="both"/>
              <w:rPr>
                <w:color w:val="000000"/>
              </w:rPr>
            </w:pPr>
            <w:r>
              <w:rPr>
                <w:color w:val="000000"/>
              </w:rPr>
              <w:t>Затраты на продажу</w:t>
            </w:r>
          </w:p>
        </w:tc>
        <w:tc>
          <w:tcPr>
            <w:tcW w:w="1420" w:type="dxa"/>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rPr>
                <w:color w:val="000000"/>
              </w:rPr>
            </w:pPr>
            <w:r>
              <w:rPr>
                <w:color w:val="000000"/>
              </w:rPr>
              <w:t>*</w:t>
            </w:r>
            <w:r w:rsidR="00A340A8">
              <w:rPr>
                <w:color w:val="000000"/>
              </w:rPr>
              <w:t>%</w:t>
            </w:r>
          </w:p>
        </w:tc>
      </w:tr>
      <w:tr w:rsidR="00A340A8" w:rsidTr="00A340A8">
        <w:trPr>
          <w:trHeight w:val="315"/>
          <w:jc w:val="center"/>
        </w:trPr>
        <w:tc>
          <w:tcPr>
            <w:tcW w:w="6720" w:type="dxa"/>
            <w:tcBorders>
              <w:top w:val="nil"/>
              <w:left w:val="single" w:sz="4" w:space="0" w:color="auto"/>
              <w:bottom w:val="single" w:sz="4" w:space="0" w:color="auto"/>
              <w:right w:val="single" w:sz="4" w:space="0" w:color="auto"/>
            </w:tcBorders>
            <w:shd w:val="clear" w:color="auto" w:fill="auto"/>
            <w:noWrap/>
            <w:vAlign w:val="center"/>
            <w:hideMark/>
          </w:tcPr>
          <w:p w:rsidR="00A340A8" w:rsidRDefault="00A340A8" w:rsidP="00A340A8">
            <w:pPr>
              <w:jc w:val="both"/>
              <w:rPr>
                <w:color w:val="000000"/>
              </w:rPr>
            </w:pPr>
            <w:r>
              <w:rPr>
                <w:color w:val="000000"/>
              </w:rPr>
              <w:t>Стоимость объекта с НДС</w:t>
            </w:r>
          </w:p>
        </w:tc>
        <w:tc>
          <w:tcPr>
            <w:tcW w:w="1420" w:type="dxa"/>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rPr>
                <w:color w:val="000000"/>
              </w:rPr>
            </w:pPr>
            <w:r>
              <w:rPr>
                <w:color w:val="000000"/>
              </w:rPr>
              <w:t>**</w:t>
            </w:r>
            <w:r w:rsidR="00A340A8">
              <w:rPr>
                <w:color w:val="000000"/>
              </w:rPr>
              <w:t xml:space="preserve"> </w:t>
            </w:r>
            <w:r>
              <w:rPr>
                <w:color w:val="000000"/>
              </w:rPr>
              <w:t>***</w:t>
            </w:r>
            <w:r w:rsidR="00A340A8">
              <w:rPr>
                <w:color w:val="000000"/>
              </w:rPr>
              <w:t xml:space="preserve"> </w:t>
            </w:r>
            <w:r>
              <w:rPr>
                <w:color w:val="000000"/>
              </w:rPr>
              <w:t>***</w:t>
            </w:r>
          </w:p>
        </w:tc>
      </w:tr>
      <w:tr w:rsidR="00A340A8" w:rsidTr="00A340A8">
        <w:trPr>
          <w:trHeight w:val="315"/>
          <w:jc w:val="center"/>
        </w:trPr>
        <w:tc>
          <w:tcPr>
            <w:tcW w:w="6720" w:type="dxa"/>
            <w:tcBorders>
              <w:top w:val="nil"/>
              <w:left w:val="single" w:sz="4" w:space="0" w:color="auto"/>
              <w:bottom w:val="single" w:sz="4" w:space="0" w:color="auto"/>
              <w:right w:val="single" w:sz="4" w:space="0" w:color="auto"/>
            </w:tcBorders>
            <w:shd w:val="clear" w:color="auto" w:fill="auto"/>
            <w:noWrap/>
            <w:vAlign w:val="center"/>
            <w:hideMark/>
          </w:tcPr>
          <w:p w:rsidR="00A340A8" w:rsidRDefault="00A340A8" w:rsidP="00A340A8">
            <w:pPr>
              <w:jc w:val="both"/>
              <w:rPr>
                <w:color w:val="000000"/>
              </w:rPr>
            </w:pPr>
            <w:r>
              <w:rPr>
                <w:color w:val="000000"/>
              </w:rPr>
              <w:lastRenderedPageBreak/>
              <w:t>Остаточная стоимость без НДС</w:t>
            </w:r>
          </w:p>
        </w:tc>
        <w:tc>
          <w:tcPr>
            <w:tcW w:w="1420" w:type="dxa"/>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rPr>
                <w:color w:val="000000"/>
              </w:rPr>
            </w:pPr>
            <w:r>
              <w:rPr>
                <w:color w:val="000000"/>
              </w:rPr>
              <w:t>*</w:t>
            </w:r>
          </w:p>
        </w:tc>
      </w:tr>
      <w:tr w:rsidR="00A340A8" w:rsidTr="00A340A8">
        <w:trPr>
          <w:trHeight w:val="315"/>
          <w:jc w:val="center"/>
        </w:trPr>
        <w:tc>
          <w:tcPr>
            <w:tcW w:w="6720" w:type="dxa"/>
            <w:tcBorders>
              <w:top w:val="nil"/>
              <w:left w:val="single" w:sz="4" w:space="0" w:color="auto"/>
              <w:bottom w:val="single" w:sz="4" w:space="0" w:color="auto"/>
              <w:right w:val="single" w:sz="4" w:space="0" w:color="auto"/>
            </w:tcBorders>
            <w:shd w:val="clear" w:color="auto" w:fill="auto"/>
            <w:noWrap/>
            <w:vAlign w:val="center"/>
            <w:hideMark/>
          </w:tcPr>
          <w:p w:rsidR="00A340A8" w:rsidRDefault="00A340A8" w:rsidP="00A340A8">
            <w:pPr>
              <w:jc w:val="both"/>
              <w:rPr>
                <w:color w:val="000000"/>
              </w:rPr>
            </w:pPr>
            <w:r>
              <w:rPr>
                <w:color w:val="000000"/>
              </w:rPr>
              <w:t>НДС</w:t>
            </w:r>
          </w:p>
        </w:tc>
        <w:tc>
          <w:tcPr>
            <w:tcW w:w="1420" w:type="dxa"/>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rPr>
                <w:color w:val="000000"/>
              </w:rPr>
            </w:pPr>
            <w:r>
              <w:rPr>
                <w:color w:val="000000"/>
              </w:rPr>
              <w:t>*</w:t>
            </w:r>
            <w:r w:rsidR="00A340A8">
              <w:rPr>
                <w:color w:val="000000"/>
              </w:rPr>
              <w:t xml:space="preserve"> </w:t>
            </w:r>
            <w:r>
              <w:rPr>
                <w:color w:val="000000"/>
              </w:rPr>
              <w:t>***</w:t>
            </w:r>
            <w:r w:rsidR="00A340A8">
              <w:rPr>
                <w:color w:val="000000"/>
              </w:rPr>
              <w:t xml:space="preserve"> </w:t>
            </w:r>
            <w:r>
              <w:rPr>
                <w:color w:val="000000"/>
              </w:rPr>
              <w:t>***</w:t>
            </w:r>
          </w:p>
        </w:tc>
      </w:tr>
      <w:tr w:rsidR="00A340A8" w:rsidTr="00A340A8">
        <w:trPr>
          <w:trHeight w:val="315"/>
          <w:jc w:val="center"/>
        </w:trPr>
        <w:tc>
          <w:tcPr>
            <w:tcW w:w="6720" w:type="dxa"/>
            <w:tcBorders>
              <w:top w:val="nil"/>
              <w:left w:val="single" w:sz="4" w:space="0" w:color="auto"/>
              <w:bottom w:val="single" w:sz="4" w:space="0" w:color="auto"/>
              <w:right w:val="single" w:sz="4" w:space="0" w:color="auto"/>
            </w:tcBorders>
            <w:shd w:val="clear" w:color="auto" w:fill="auto"/>
            <w:noWrap/>
            <w:vAlign w:val="center"/>
            <w:hideMark/>
          </w:tcPr>
          <w:p w:rsidR="00A340A8" w:rsidRDefault="00A340A8" w:rsidP="00A340A8">
            <w:pPr>
              <w:jc w:val="both"/>
              <w:rPr>
                <w:color w:val="000000"/>
              </w:rPr>
            </w:pPr>
            <w:r>
              <w:rPr>
                <w:color w:val="000000"/>
              </w:rPr>
              <w:t>Поступления от продажи</w:t>
            </w:r>
          </w:p>
        </w:tc>
        <w:tc>
          <w:tcPr>
            <w:tcW w:w="1420" w:type="dxa"/>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rPr>
                <w:color w:val="000000"/>
              </w:rPr>
            </w:pPr>
            <w:r>
              <w:rPr>
                <w:color w:val="000000"/>
              </w:rPr>
              <w:t>**</w:t>
            </w:r>
            <w:r w:rsidR="00A340A8">
              <w:rPr>
                <w:color w:val="000000"/>
              </w:rPr>
              <w:t xml:space="preserve"> </w:t>
            </w:r>
            <w:r>
              <w:rPr>
                <w:color w:val="000000"/>
              </w:rPr>
              <w:t>***</w:t>
            </w:r>
            <w:r w:rsidR="00A340A8">
              <w:rPr>
                <w:color w:val="000000"/>
              </w:rPr>
              <w:t xml:space="preserve"> </w:t>
            </w:r>
            <w:r>
              <w:rPr>
                <w:color w:val="000000"/>
              </w:rPr>
              <w:t>***</w:t>
            </w:r>
          </w:p>
        </w:tc>
      </w:tr>
      <w:tr w:rsidR="00A340A8" w:rsidTr="00A340A8">
        <w:trPr>
          <w:trHeight w:val="315"/>
          <w:jc w:val="center"/>
        </w:trPr>
        <w:tc>
          <w:tcPr>
            <w:tcW w:w="6720" w:type="dxa"/>
            <w:tcBorders>
              <w:top w:val="nil"/>
              <w:left w:val="single" w:sz="4" w:space="0" w:color="auto"/>
              <w:bottom w:val="single" w:sz="4" w:space="0" w:color="auto"/>
              <w:right w:val="single" w:sz="4" w:space="0" w:color="auto"/>
            </w:tcBorders>
            <w:shd w:val="clear" w:color="auto" w:fill="auto"/>
            <w:noWrap/>
            <w:vAlign w:val="center"/>
            <w:hideMark/>
          </w:tcPr>
          <w:p w:rsidR="00A340A8" w:rsidRDefault="00A340A8" w:rsidP="00A340A8">
            <w:pPr>
              <w:jc w:val="both"/>
              <w:rPr>
                <w:color w:val="000000"/>
              </w:rPr>
            </w:pPr>
            <w:r>
              <w:rPr>
                <w:color w:val="000000"/>
              </w:rPr>
              <w:t>Налог на прибыль</w:t>
            </w:r>
          </w:p>
        </w:tc>
        <w:tc>
          <w:tcPr>
            <w:tcW w:w="1420" w:type="dxa"/>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rPr>
                <w:color w:val="000000"/>
              </w:rPr>
            </w:pPr>
            <w:r>
              <w:rPr>
                <w:color w:val="000000"/>
              </w:rPr>
              <w:t>**</w:t>
            </w:r>
            <w:r w:rsidR="00A340A8">
              <w:rPr>
                <w:color w:val="000000"/>
              </w:rPr>
              <w:t xml:space="preserve"> </w:t>
            </w:r>
            <w:r>
              <w:rPr>
                <w:color w:val="000000"/>
              </w:rPr>
              <w:t>***</w:t>
            </w:r>
            <w:r w:rsidR="00A340A8">
              <w:rPr>
                <w:color w:val="000000"/>
              </w:rPr>
              <w:t xml:space="preserve"> </w:t>
            </w:r>
            <w:r>
              <w:rPr>
                <w:color w:val="000000"/>
              </w:rPr>
              <w:t>***</w:t>
            </w:r>
          </w:p>
        </w:tc>
      </w:tr>
      <w:tr w:rsidR="00A340A8" w:rsidTr="00A340A8">
        <w:trPr>
          <w:trHeight w:val="315"/>
          <w:jc w:val="center"/>
        </w:trPr>
        <w:tc>
          <w:tcPr>
            <w:tcW w:w="6720" w:type="dxa"/>
            <w:tcBorders>
              <w:top w:val="nil"/>
              <w:left w:val="single" w:sz="4" w:space="0" w:color="auto"/>
              <w:bottom w:val="single" w:sz="4" w:space="0" w:color="auto"/>
              <w:right w:val="single" w:sz="4" w:space="0" w:color="auto"/>
            </w:tcBorders>
            <w:shd w:val="clear" w:color="auto" w:fill="auto"/>
            <w:noWrap/>
            <w:vAlign w:val="center"/>
            <w:hideMark/>
          </w:tcPr>
          <w:p w:rsidR="00A340A8" w:rsidRDefault="00A340A8" w:rsidP="00A340A8">
            <w:pPr>
              <w:jc w:val="both"/>
              <w:rPr>
                <w:color w:val="000000"/>
              </w:rPr>
            </w:pPr>
            <w:r>
              <w:rPr>
                <w:color w:val="000000"/>
              </w:rPr>
              <w:t>Поступления от продажи для ДДС</w:t>
            </w:r>
          </w:p>
        </w:tc>
        <w:tc>
          <w:tcPr>
            <w:tcW w:w="1420" w:type="dxa"/>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rPr>
                <w:color w:val="000000"/>
              </w:rPr>
            </w:pPr>
            <w:r>
              <w:rPr>
                <w:color w:val="000000"/>
              </w:rPr>
              <w:t>**</w:t>
            </w:r>
            <w:r w:rsidR="00A340A8">
              <w:rPr>
                <w:color w:val="000000"/>
              </w:rPr>
              <w:t xml:space="preserve"> </w:t>
            </w:r>
            <w:r>
              <w:rPr>
                <w:color w:val="000000"/>
              </w:rPr>
              <w:t>***</w:t>
            </w:r>
            <w:r w:rsidR="00A340A8">
              <w:rPr>
                <w:color w:val="000000"/>
              </w:rPr>
              <w:t xml:space="preserve"> </w:t>
            </w:r>
            <w:r>
              <w:rPr>
                <w:color w:val="000000"/>
              </w:rPr>
              <w:t>***</w:t>
            </w:r>
          </w:p>
        </w:tc>
      </w:tr>
      <w:tr w:rsidR="00A340A8" w:rsidTr="00A340A8">
        <w:trPr>
          <w:trHeight w:val="315"/>
          <w:jc w:val="center"/>
        </w:trPr>
        <w:tc>
          <w:tcPr>
            <w:tcW w:w="6720" w:type="dxa"/>
            <w:tcBorders>
              <w:top w:val="nil"/>
              <w:left w:val="single" w:sz="4" w:space="0" w:color="auto"/>
              <w:bottom w:val="single" w:sz="4" w:space="0" w:color="auto"/>
              <w:right w:val="single" w:sz="4" w:space="0" w:color="auto"/>
            </w:tcBorders>
            <w:shd w:val="clear" w:color="auto" w:fill="auto"/>
            <w:noWrap/>
            <w:vAlign w:val="center"/>
            <w:hideMark/>
          </w:tcPr>
          <w:p w:rsidR="00A340A8" w:rsidRDefault="00A340A8" w:rsidP="00A340A8">
            <w:pPr>
              <w:jc w:val="both"/>
              <w:rPr>
                <w:color w:val="000000"/>
              </w:rPr>
            </w:pPr>
            <w:r>
              <w:rPr>
                <w:color w:val="000000"/>
              </w:rPr>
              <w:t>Доход от продажи для БДР</w:t>
            </w:r>
          </w:p>
        </w:tc>
        <w:tc>
          <w:tcPr>
            <w:tcW w:w="1420" w:type="dxa"/>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rPr>
                <w:color w:val="000000"/>
              </w:rPr>
            </w:pPr>
            <w:r>
              <w:rPr>
                <w:color w:val="000000"/>
              </w:rPr>
              <w:t>**</w:t>
            </w:r>
            <w:r w:rsidR="00A340A8">
              <w:rPr>
                <w:color w:val="000000"/>
              </w:rPr>
              <w:t xml:space="preserve"> </w:t>
            </w:r>
            <w:r>
              <w:rPr>
                <w:color w:val="000000"/>
              </w:rPr>
              <w:t>***</w:t>
            </w:r>
            <w:r w:rsidR="00A340A8">
              <w:rPr>
                <w:color w:val="000000"/>
              </w:rPr>
              <w:t xml:space="preserve"> </w:t>
            </w:r>
            <w:r>
              <w:rPr>
                <w:color w:val="000000"/>
              </w:rPr>
              <w:t>***</w:t>
            </w:r>
          </w:p>
        </w:tc>
      </w:tr>
    </w:tbl>
    <w:p w:rsidR="00A340A8" w:rsidRPr="003402E5" w:rsidRDefault="00A340A8" w:rsidP="00A340A8">
      <w:pPr>
        <w:autoSpaceDE w:val="0"/>
        <w:spacing w:line="360" w:lineRule="auto"/>
        <w:ind w:firstLine="720"/>
        <w:jc w:val="both"/>
        <w:rPr>
          <w:color w:val="000000"/>
          <w:sz w:val="28"/>
          <w:szCs w:val="28"/>
        </w:rPr>
      </w:pPr>
    </w:p>
    <w:p w:rsidR="00A340A8" w:rsidRDefault="00A340A8" w:rsidP="00A340A8">
      <w:pPr>
        <w:autoSpaceDE w:val="0"/>
        <w:spacing w:line="360" w:lineRule="auto"/>
        <w:ind w:firstLine="720"/>
        <w:jc w:val="both"/>
        <w:rPr>
          <w:color w:val="000000"/>
          <w:sz w:val="28"/>
          <w:szCs w:val="28"/>
        </w:rPr>
      </w:pPr>
      <w:r w:rsidRPr="003402E5">
        <w:rPr>
          <w:color w:val="000000"/>
          <w:sz w:val="28"/>
          <w:szCs w:val="28"/>
        </w:rPr>
        <w:t xml:space="preserve">Таким образом, планируемая сумма денежного потока в постпрогнозный период реализации проекта составит </w:t>
      </w:r>
      <w:r w:rsidR="00B830D2">
        <w:rPr>
          <w:color w:val="000000"/>
          <w:sz w:val="28"/>
          <w:szCs w:val="28"/>
        </w:rPr>
        <w:t>**</w:t>
      </w:r>
      <w:r>
        <w:rPr>
          <w:color w:val="000000"/>
          <w:sz w:val="28"/>
          <w:szCs w:val="28"/>
        </w:rPr>
        <w:t> </w:t>
      </w:r>
      <w:r w:rsidR="00B830D2">
        <w:rPr>
          <w:color w:val="000000"/>
          <w:sz w:val="28"/>
          <w:szCs w:val="28"/>
        </w:rPr>
        <w:t>***</w:t>
      </w:r>
      <w:r>
        <w:rPr>
          <w:color w:val="000000"/>
          <w:sz w:val="28"/>
          <w:szCs w:val="28"/>
        </w:rPr>
        <w:t xml:space="preserve"> </w:t>
      </w:r>
      <w:r w:rsidR="00B830D2">
        <w:rPr>
          <w:color w:val="000000"/>
          <w:sz w:val="28"/>
          <w:szCs w:val="28"/>
        </w:rPr>
        <w:t>***</w:t>
      </w:r>
      <w:r w:rsidRPr="003402E5">
        <w:rPr>
          <w:color w:val="000000"/>
          <w:sz w:val="28"/>
          <w:szCs w:val="28"/>
        </w:rPr>
        <w:t xml:space="preserve"> руб. Данная сумма участвует в расчете показателей эффективности проекта в виде поступления по инвестиционной деятельности от продажи (реверсии). Для расчета бюджета доходов и расходов учитывается сумма продажи за вычетом остаточной стоимости объекта с НДС.</w:t>
      </w:r>
    </w:p>
    <w:p w:rsidR="00A340A8" w:rsidRDefault="00A340A8" w:rsidP="00A340A8">
      <w:pPr>
        <w:autoSpaceDE w:val="0"/>
        <w:spacing w:line="360" w:lineRule="auto"/>
        <w:ind w:firstLine="720"/>
        <w:jc w:val="both"/>
        <w:rPr>
          <w:color w:val="000000"/>
          <w:sz w:val="28"/>
          <w:szCs w:val="28"/>
        </w:rPr>
      </w:pPr>
    </w:p>
    <w:p w:rsidR="00B255E3" w:rsidRPr="00991C56" w:rsidRDefault="00B255E3" w:rsidP="00991C56">
      <w:pPr>
        <w:pStyle w:val="2"/>
      </w:pPr>
      <w:bookmarkStart w:id="225" w:name="_Toc309349045"/>
      <w:bookmarkStart w:id="226" w:name="_Toc314648257"/>
      <w:bookmarkStart w:id="227" w:name="_Toc336887342"/>
      <w:bookmarkStart w:id="228" w:name="_Toc336888569"/>
      <w:bookmarkStart w:id="229" w:name="_Toc339641152"/>
      <w:bookmarkStart w:id="230" w:name="_Toc339650778"/>
      <w:bookmarkStart w:id="231" w:name="_Toc6212460"/>
      <w:bookmarkStart w:id="232" w:name="_Toc6585085"/>
      <w:r w:rsidRPr="00991C56">
        <w:t>Операционная</w:t>
      </w:r>
      <w:r w:rsidR="00A514C1" w:rsidRPr="00991C56">
        <w:t xml:space="preserve"> </w:t>
      </w:r>
      <w:r w:rsidRPr="00991C56">
        <w:t>деятельность</w:t>
      </w:r>
      <w:bookmarkEnd w:id="225"/>
      <w:bookmarkEnd w:id="226"/>
      <w:bookmarkEnd w:id="227"/>
      <w:bookmarkEnd w:id="228"/>
      <w:bookmarkEnd w:id="229"/>
      <w:bookmarkEnd w:id="230"/>
      <w:bookmarkEnd w:id="231"/>
      <w:bookmarkEnd w:id="232"/>
    </w:p>
    <w:p w:rsidR="00B255E3" w:rsidRPr="00942747" w:rsidRDefault="00B255E3" w:rsidP="00B255E3">
      <w:pPr>
        <w:pStyle w:val="12"/>
        <w:spacing w:line="360" w:lineRule="auto"/>
        <w:ind w:left="0" w:firstLine="709"/>
        <w:jc w:val="both"/>
      </w:pPr>
    </w:p>
    <w:p w:rsidR="00B255E3" w:rsidRPr="00942747" w:rsidRDefault="00B255E3" w:rsidP="00B1778D">
      <w:pPr>
        <w:pStyle w:val="3"/>
        <w:ind w:left="0" w:firstLine="709"/>
        <w:rPr>
          <w:rFonts w:cs="Times New Roman"/>
          <w:szCs w:val="24"/>
        </w:rPr>
      </w:pPr>
      <w:bookmarkStart w:id="233" w:name="_Toc309349046"/>
      <w:bookmarkStart w:id="234" w:name="_Toc314648258"/>
      <w:bookmarkStart w:id="235" w:name="_Toc336887343"/>
      <w:bookmarkStart w:id="236" w:name="_Toc336888570"/>
      <w:bookmarkStart w:id="237" w:name="_Toc339641153"/>
      <w:bookmarkStart w:id="238" w:name="_Toc339650779"/>
      <w:bookmarkStart w:id="239" w:name="_Toc393747926"/>
      <w:bookmarkStart w:id="240" w:name="_Toc6212461"/>
      <w:bookmarkStart w:id="241" w:name="_Toc6585086"/>
      <w:r w:rsidRPr="00942747">
        <w:rPr>
          <w:rFonts w:cs="Times New Roman"/>
          <w:szCs w:val="24"/>
        </w:rPr>
        <w:t>Доходы</w:t>
      </w:r>
      <w:bookmarkEnd w:id="233"/>
      <w:bookmarkEnd w:id="234"/>
      <w:bookmarkEnd w:id="235"/>
      <w:bookmarkEnd w:id="236"/>
      <w:bookmarkEnd w:id="237"/>
      <w:bookmarkEnd w:id="238"/>
      <w:bookmarkEnd w:id="239"/>
      <w:bookmarkEnd w:id="240"/>
      <w:bookmarkEnd w:id="241"/>
    </w:p>
    <w:p w:rsidR="00A340A8" w:rsidRPr="003402E5" w:rsidRDefault="00A340A8" w:rsidP="00A340A8">
      <w:pPr>
        <w:spacing w:line="360" w:lineRule="auto"/>
        <w:ind w:firstLine="720"/>
        <w:jc w:val="both"/>
        <w:rPr>
          <w:bCs/>
          <w:sz w:val="28"/>
          <w:szCs w:val="28"/>
        </w:rPr>
      </w:pPr>
      <w:r w:rsidRPr="003402E5">
        <w:rPr>
          <w:bCs/>
          <w:sz w:val="28"/>
          <w:szCs w:val="28"/>
        </w:rPr>
        <w:t xml:space="preserve">Первые </w:t>
      </w:r>
      <w:r w:rsidR="00B830D2">
        <w:rPr>
          <w:bCs/>
          <w:sz w:val="28"/>
          <w:szCs w:val="28"/>
        </w:rPr>
        <w:t>*</w:t>
      </w:r>
      <w:r w:rsidRPr="003402E5">
        <w:rPr>
          <w:bCs/>
          <w:sz w:val="28"/>
          <w:szCs w:val="28"/>
        </w:rPr>
        <w:t xml:space="preserve"> месяц</w:t>
      </w:r>
      <w:r>
        <w:rPr>
          <w:bCs/>
          <w:sz w:val="28"/>
          <w:szCs w:val="28"/>
        </w:rPr>
        <w:t>а</w:t>
      </w:r>
      <w:r w:rsidRPr="003402E5">
        <w:rPr>
          <w:bCs/>
          <w:sz w:val="28"/>
          <w:szCs w:val="28"/>
        </w:rPr>
        <w:t xml:space="preserve"> предусмотрены для проведения </w:t>
      </w:r>
      <w:r>
        <w:rPr>
          <w:bCs/>
          <w:sz w:val="28"/>
          <w:szCs w:val="28"/>
        </w:rPr>
        <w:t>строительства помещения под</w:t>
      </w:r>
      <w:r w:rsidRPr="003402E5">
        <w:rPr>
          <w:bCs/>
          <w:sz w:val="28"/>
          <w:szCs w:val="28"/>
        </w:rPr>
        <w:t xml:space="preserve"> кафе, и запуск работы кафе преду</w:t>
      </w:r>
      <w:r>
        <w:rPr>
          <w:bCs/>
          <w:sz w:val="28"/>
          <w:szCs w:val="28"/>
        </w:rPr>
        <w:t xml:space="preserve">смотрен на </w:t>
      </w:r>
      <w:r w:rsidR="00B830D2">
        <w:rPr>
          <w:bCs/>
          <w:sz w:val="28"/>
          <w:szCs w:val="28"/>
        </w:rPr>
        <w:t>*</w:t>
      </w:r>
      <w:r w:rsidRPr="003402E5">
        <w:rPr>
          <w:bCs/>
          <w:sz w:val="28"/>
          <w:szCs w:val="28"/>
        </w:rPr>
        <w:t xml:space="preserve"> месяц реализации проекта (</w:t>
      </w:r>
      <w:r>
        <w:rPr>
          <w:bCs/>
          <w:sz w:val="28"/>
          <w:szCs w:val="28"/>
        </w:rPr>
        <w:t>сентябрь</w:t>
      </w:r>
      <w:r w:rsidRPr="003402E5">
        <w:rPr>
          <w:bCs/>
          <w:sz w:val="28"/>
          <w:szCs w:val="28"/>
        </w:rPr>
        <w:t xml:space="preserve"> </w:t>
      </w:r>
      <w:r w:rsidR="00B830D2">
        <w:rPr>
          <w:bCs/>
          <w:sz w:val="28"/>
          <w:szCs w:val="28"/>
        </w:rPr>
        <w:t>****</w:t>
      </w:r>
      <w:r w:rsidRPr="003402E5">
        <w:rPr>
          <w:bCs/>
          <w:sz w:val="28"/>
          <w:szCs w:val="28"/>
        </w:rPr>
        <w:t xml:space="preserve"> года).</w:t>
      </w:r>
    </w:p>
    <w:p w:rsidR="00A340A8" w:rsidRPr="003402E5" w:rsidRDefault="00A340A8" w:rsidP="00A340A8">
      <w:pPr>
        <w:spacing w:line="360" w:lineRule="auto"/>
        <w:ind w:firstLine="720"/>
        <w:jc w:val="both"/>
        <w:rPr>
          <w:bCs/>
          <w:sz w:val="28"/>
          <w:szCs w:val="28"/>
        </w:rPr>
      </w:pPr>
      <w:r w:rsidRPr="003402E5">
        <w:rPr>
          <w:sz w:val="28"/>
          <w:szCs w:val="28"/>
        </w:rPr>
        <w:t xml:space="preserve">Средний чек создаваемого кафе планируется на уровне </w:t>
      </w:r>
      <w:r w:rsidR="00B830D2">
        <w:rPr>
          <w:sz w:val="28"/>
          <w:szCs w:val="28"/>
        </w:rPr>
        <w:t>***</w:t>
      </w:r>
      <w:r w:rsidRPr="003402E5">
        <w:rPr>
          <w:sz w:val="28"/>
          <w:szCs w:val="28"/>
        </w:rPr>
        <w:t xml:space="preserve"> руб. за чек. Т.к. кафе будет расположено в месте с хорошей проходимостью и возможностью парковки, то планируемая минимальная посещаемость составит </w:t>
      </w:r>
      <w:r w:rsidR="00B830D2">
        <w:rPr>
          <w:sz w:val="28"/>
          <w:szCs w:val="28"/>
        </w:rPr>
        <w:t>***</w:t>
      </w:r>
      <w:r w:rsidRPr="003402E5">
        <w:rPr>
          <w:sz w:val="28"/>
          <w:szCs w:val="28"/>
        </w:rPr>
        <w:t xml:space="preserve"> человек в день. </w:t>
      </w:r>
      <w:r w:rsidRPr="003402E5">
        <w:rPr>
          <w:bCs/>
          <w:sz w:val="28"/>
          <w:szCs w:val="28"/>
        </w:rPr>
        <w:t xml:space="preserve">Расчет плана продаж в кафе следующий: </w:t>
      </w:r>
    </w:p>
    <w:p w:rsidR="00A340A8" w:rsidRPr="00BD0EA0" w:rsidRDefault="00A340A8" w:rsidP="00A340A8">
      <w:pPr>
        <w:spacing w:line="360" w:lineRule="auto"/>
        <w:ind w:firstLine="720"/>
        <w:jc w:val="both"/>
        <w:rPr>
          <w:sz w:val="28"/>
          <w:szCs w:val="28"/>
        </w:rPr>
      </w:pPr>
      <w:bookmarkStart w:id="242" w:name="_Toc6594539"/>
      <w:r w:rsidRPr="002362F2">
        <w:rPr>
          <w:b/>
          <w:color w:val="31849B" w:themeColor="accent5" w:themeShade="BF"/>
          <w:sz w:val="28"/>
          <w:szCs w:val="28"/>
        </w:rPr>
        <w:t xml:space="preserve">Таблица </w:t>
      </w:r>
      <w:r w:rsidRPr="002362F2">
        <w:rPr>
          <w:b/>
          <w:color w:val="31849B" w:themeColor="accent5" w:themeShade="BF"/>
          <w:sz w:val="28"/>
          <w:szCs w:val="28"/>
        </w:rPr>
        <w:fldChar w:fldCharType="begin"/>
      </w:r>
      <w:r w:rsidRPr="002362F2">
        <w:rPr>
          <w:b/>
          <w:color w:val="31849B" w:themeColor="accent5" w:themeShade="BF"/>
          <w:sz w:val="28"/>
          <w:szCs w:val="28"/>
        </w:rPr>
        <w:instrText xml:space="preserve"> SEQ Таблица \* ARABIC </w:instrText>
      </w:r>
      <w:r w:rsidRPr="002362F2">
        <w:rPr>
          <w:b/>
          <w:color w:val="31849B" w:themeColor="accent5" w:themeShade="BF"/>
          <w:sz w:val="28"/>
          <w:szCs w:val="28"/>
        </w:rPr>
        <w:fldChar w:fldCharType="separate"/>
      </w:r>
      <w:r w:rsidR="00B830D2">
        <w:rPr>
          <w:b/>
          <w:noProof/>
          <w:color w:val="31849B" w:themeColor="accent5" w:themeShade="BF"/>
          <w:sz w:val="28"/>
          <w:szCs w:val="28"/>
        </w:rPr>
        <w:t>**</w:t>
      </w:r>
      <w:r w:rsidRPr="002362F2">
        <w:rPr>
          <w:b/>
          <w:color w:val="31849B" w:themeColor="accent5" w:themeShade="BF"/>
          <w:sz w:val="28"/>
          <w:szCs w:val="28"/>
        </w:rPr>
        <w:fldChar w:fldCharType="end"/>
      </w:r>
      <w:r w:rsidRPr="002362F2">
        <w:rPr>
          <w:b/>
          <w:color w:val="31849B" w:themeColor="accent5" w:themeShade="BF"/>
          <w:sz w:val="28"/>
          <w:szCs w:val="28"/>
        </w:rPr>
        <w:t>. Расчет плана продаж, руб</w:t>
      </w:r>
      <w:r w:rsidRPr="00BD0EA0">
        <w:rPr>
          <w:sz w:val="28"/>
          <w:szCs w:val="28"/>
        </w:rPr>
        <w:t>.</w:t>
      </w:r>
      <w:bookmarkEnd w:id="242"/>
    </w:p>
    <w:tbl>
      <w:tblPr>
        <w:tblW w:w="6940" w:type="dxa"/>
        <w:jc w:val="center"/>
        <w:tblLook w:val="04A0" w:firstRow="1" w:lastRow="0" w:firstColumn="1" w:lastColumn="0" w:noHBand="0" w:noVBand="1"/>
      </w:tblPr>
      <w:tblGrid>
        <w:gridCol w:w="5000"/>
        <w:gridCol w:w="1940"/>
      </w:tblGrid>
      <w:tr w:rsidR="00A340A8" w:rsidRPr="003402E5" w:rsidTr="00A340A8">
        <w:trPr>
          <w:trHeight w:val="20"/>
          <w:jc w:val="center"/>
        </w:trPr>
        <w:tc>
          <w:tcPr>
            <w:tcW w:w="50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40A8" w:rsidRPr="003402E5" w:rsidRDefault="00A340A8" w:rsidP="00A340A8">
            <w:pPr>
              <w:spacing w:line="360" w:lineRule="auto"/>
              <w:jc w:val="both"/>
              <w:rPr>
                <w:sz w:val="28"/>
                <w:szCs w:val="28"/>
              </w:rPr>
            </w:pPr>
            <w:r w:rsidRPr="003402E5">
              <w:rPr>
                <w:sz w:val="28"/>
                <w:szCs w:val="28"/>
              </w:rPr>
              <w:t>Средний чек, руб./чек</w:t>
            </w:r>
          </w:p>
        </w:tc>
        <w:tc>
          <w:tcPr>
            <w:tcW w:w="1940" w:type="dxa"/>
            <w:tcBorders>
              <w:top w:val="single" w:sz="4" w:space="0" w:color="auto"/>
              <w:left w:val="nil"/>
              <w:bottom w:val="single" w:sz="4" w:space="0" w:color="auto"/>
              <w:right w:val="single" w:sz="4" w:space="0" w:color="auto"/>
            </w:tcBorders>
            <w:shd w:val="clear" w:color="000000" w:fill="FFFFCC"/>
            <w:noWrap/>
            <w:vAlign w:val="bottom"/>
            <w:hideMark/>
          </w:tcPr>
          <w:p w:rsidR="00A340A8" w:rsidRPr="003402E5" w:rsidRDefault="00B830D2" w:rsidP="00A340A8">
            <w:pPr>
              <w:spacing w:line="360" w:lineRule="auto"/>
              <w:jc w:val="right"/>
              <w:rPr>
                <w:color w:val="000000"/>
                <w:sz w:val="28"/>
                <w:szCs w:val="28"/>
              </w:rPr>
            </w:pPr>
            <w:r>
              <w:rPr>
                <w:color w:val="000000"/>
                <w:sz w:val="28"/>
                <w:szCs w:val="28"/>
              </w:rPr>
              <w:t>***</w:t>
            </w:r>
          </w:p>
        </w:tc>
      </w:tr>
      <w:tr w:rsidR="00A340A8" w:rsidRPr="003402E5" w:rsidTr="00A340A8">
        <w:trPr>
          <w:trHeight w:val="20"/>
          <w:jc w:val="center"/>
        </w:trPr>
        <w:tc>
          <w:tcPr>
            <w:tcW w:w="5000" w:type="dxa"/>
            <w:tcBorders>
              <w:top w:val="nil"/>
              <w:left w:val="single" w:sz="4" w:space="0" w:color="auto"/>
              <w:bottom w:val="single" w:sz="4" w:space="0" w:color="auto"/>
              <w:right w:val="single" w:sz="4" w:space="0" w:color="auto"/>
            </w:tcBorders>
            <w:shd w:val="clear" w:color="000000" w:fill="FFFFFF"/>
            <w:noWrap/>
            <w:vAlign w:val="bottom"/>
            <w:hideMark/>
          </w:tcPr>
          <w:p w:rsidR="00A340A8" w:rsidRPr="003402E5" w:rsidRDefault="00A340A8" w:rsidP="00A340A8">
            <w:pPr>
              <w:spacing w:line="360" w:lineRule="auto"/>
              <w:jc w:val="both"/>
              <w:rPr>
                <w:sz w:val="28"/>
                <w:szCs w:val="28"/>
              </w:rPr>
            </w:pPr>
            <w:r w:rsidRPr="003402E5">
              <w:rPr>
                <w:sz w:val="28"/>
                <w:szCs w:val="28"/>
              </w:rPr>
              <w:t>Посещаемость, человек в день</w:t>
            </w:r>
          </w:p>
        </w:tc>
        <w:tc>
          <w:tcPr>
            <w:tcW w:w="1940" w:type="dxa"/>
            <w:tcBorders>
              <w:top w:val="nil"/>
              <w:left w:val="nil"/>
              <w:bottom w:val="single" w:sz="4" w:space="0" w:color="auto"/>
              <w:right w:val="single" w:sz="4" w:space="0" w:color="auto"/>
            </w:tcBorders>
            <w:shd w:val="clear" w:color="000000" w:fill="FFFFCC"/>
            <w:noWrap/>
            <w:vAlign w:val="bottom"/>
            <w:hideMark/>
          </w:tcPr>
          <w:p w:rsidR="00A340A8" w:rsidRPr="003402E5" w:rsidRDefault="00B830D2" w:rsidP="00A340A8">
            <w:pPr>
              <w:spacing w:line="360" w:lineRule="auto"/>
              <w:jc w:val="right"/>
              <w:rPr>
                <w:color w:val="000000"/>
                <w:sz w:val="28"/>
                <w:szCs w:val="28"/>
              </w:rPr>
            </w:pPr>
            <w:r>
              <w:rPr>
                <w:color w:val="000000"/>
                <w:sz w:val="28"/>
                <w:szCs w:val="28"/>
              </w:rPr>
              <w:t>***</w:t>
            </w:r>
          </w:p>
        </w:tc>
      </w:tr>
      <w:tr w:rsidR="00A340A8" w:rsidRPr="003402E5" w:rsidTr="00A340A8">
        <w:trPr>
          <w:trHeight w:val="20"/>
          <w:jc w:val="center"/>
        </w:trPr>
        <w:tc>
          <w:tcPr>
            <w:tcW w:w="5000" w:type="dxa"/>
            <w:tcBorders>
              <w:top w:val="nil"/>
              <w:left w:val="single" w:sz="4" w:space="0" w:color="auto"/>
              <w:bottom w:val="single" w:sz="4" w:space="0" w:color="auto"/>
              <w:right w:val="single" w:sz="4" w:space="0" w:color="auto"/>
            </w:tcBorders>
            <w:shd w:val="clear" w:color="000000" w:fill="FFFFFF"/>
            <w:noWrap/>
            <w:vAlign w:val="bottom"/>
            <w:hideMark/>
          </w:tcPr>
          <w:p w:rsidR="00A340A8" w:rsidRPr="003402E5" w:rsidRDefault="00A340A8" w:rsidP="00A340A8">
            <w:pPr>
              <w:spacing w:line="360" w:lineRule="auto"/>
              <w:jc w:val="both"/>
              <w:rPr>
                <w:sz w:val="28"/>
                <w:szCs w:val="28"/>
              </w:rPr>
            </w:pPr>
            <w:r w:rsidRPr="003402E5">
              <w:rPr>
                <w:sz w:val="28"/>
                <w:szCs w:val="28"/>
              </w:rPr>
              <w:t>Дней в месяце</w:t>
            </w:r>
          </w:p>
        </w:tc>
        <w:tc>
          <w:tcPr>
            <w:tcW w:w="1940" w:type="dxa"/>
            <w:tcBorders>
              <w:top w:val="nil"/>
              <w:left w:val="nil"/>
              <w:bottom w:val="single" w:sz="4" w:space="0" w:color="auto"/>
              <w:right w:val="single" w:sz="4" w:space="0" w:color="auto"/>
            </w:tcBorders>
            <w:shd w:val="clear" w:color="000000" w:fill="FFFFCC"/>
            <w:noWrap/>
            <w:vAlign w:val="bottom"/>
            <w:hideMark/>
          </w:tcPr>
          <w:p w:rsidR="00A340A8" w:rsidRPr="003402E5" w:rsidRDefault="00B830D2" w:rsidP="00A340A8">
            <w:pPr>
              <w:spacing w:line="360" w:lineRule="auto"/>
              <w:jc w:val="right"/>
              <w:rPr>
                <w:color w:val="000000"/>
                <w:sz w:val="28"/>
                <w:szCs w:val="28"/>
              </w:rPr>
            </w:pPr>
            <w:r>
              <w:rPr>
                <w:color w:val="000000"/>
                <w:sz w:val="28"/>
                <w:szCs w:val="28"/>
              </w:rPr>
              <w:t>**</w:t>
            </w:r>
          </w:p>
        </w:tc>
      </w:tr>
      <w:tr w:rsidR="00A340A8" w:rsidRPr="003402E5" w:rsidTr="00A340A8">
        <w:trPr>
          <w:trHeight w:val="20"/>
          <w:jc w:val="center"/>
        </w:trPr>
        <w:tc>
          <w:tcPr>
            <w:tcW w:w="5000" w:type="dxa"/>
            <w:tcBorders>
              <w:top w:val="single" w:sz="8" w:space="0" w:color="auto"/>
              <w:left w:val="single" w:sz="4" w:space="0" w:color="auto"/>
              <w:bottom w:val="single" w:sz="8" w:space="0" w:color="auto"/>
              <w:right w:val="single" w:sz="4" w:space="0" w:color="auto"/>
            </w:tcBorders>
            <w:shd w:val="clear" w:color="000000" w:fill="FFC000"/>
            <w:noWrap/>
            <w:vAlign w:val="center"/>
            <w:hideMark/>
          </w:tcPr>
          <w:p w:rsidR="00A340A8" w:rsidRPr="003402E5" w:rsidRDefault="00A340A8" w:rsidP="00A340A8">
            <w:pPr>
              <w:spacing w:line="360" w:lineRule="auto"/>
              <w:jc w:val="both"/>
              <w:rPr>
                <w:b/>
                <w:bCs/>
                <w:color w:val="000000"/>
                <w:sz w:val="28"/>
                <w:szCs w:val="28"/>
              </w:rPr>
            </w:pPr>
            <w:r w:rsidRPr="003402E5">
              <w:rPr>
                <w:b/>
                <w:bCs/>
                <w:color w:val="000000"/>
                <w:sz w:val="28"/>
                <w:szCs w:val="28"/>
              </w:rPr>
              <w:t>Выручка в месяц, руб.</w:t>
            </w:r>
          </w:p>
        </w:tc>
        <w:tc>
          <w:tcPr>
            <w:tcW w:w="1940" w:type="dxa"/>
            <w:tcBorders>
              <w:top w:val="single" w:sz="8" w:space="0" w:color="auto"/>
              <w:left w:val="nil"/>
              <w:bottom w:val="single" w:sz="8" w:space="0" w:color="auto"/>
              <w:right w:val="single" w:sz="4" w:space="0" w:color="auto"/>
            </w:tcBorders>
            <w:shd w:val="clear" w:color="000000" w:fill="FFC000"/>
            <w:vAlign w:val="center"/>
            <w:hideMark/>
          </w:tcPr>
          <w:p w:rsidR="00A340A8" w:rsidRPr="003402E5" w:rsidRDefault="00B830D2" w:rsidP="00A340A8">
            <w:pPr>
              <w:spacing w:line="360" w:lineRule="auto"/>
              <w:jc w:val="right"/>
              <w:rPr>
                <w:b/>
                <w:bCs/>
                <w:color w:val="000000"/>
                <w:sz w:val="28"/>
                <w:szCs w:val="28"/>
              </w:rPr>
            </w:pPr>
            <w:r>
              <w:rPr>
                <w:b/>
                <w:bCs/>
                <w:color w:val="000000"/>
                <w:sz w:val="28"/>
                <w:szCs w:val="28"/>
              </w:rPr>
              <w:t>*</w:t>
            </w:r>
            <w:r w:rsidR="00A340A8" w:rsidRPr="003402E5">
              <w:rPr>
                <w:b/>
                <w:bCs/>
                <w:color w:val="000000"/>
                <w:sz w:val="28"/>
                <w:szCs w:val="28"/>
              </w:rPr>
              <w:t xml:space="preserve"> </w:t>
            </w:r>
            <w:r>
              <w:rPr>
                <w:b/>
                <w:bCs/>
                <w:color w:val="000000"/>
                <w:sz w:val="28"/>
                <w:szCs w:val="28"/>
              </w:rPr>
              <w:t>***</w:t>
            </w:r>
            <w:r w:rsidR="00A340A8" w:rsidRPr="003402E5">
              <w:rPr>
                <w:b/>
                <w:bCs/>
                <w:color w:val="000000"/>
                <w:sz w:val="28"/>
                <w:szCs w:val="28"/>
              </w:rPr>
              <w:t xml:space="preserve"> </w:t>
            </w:r>
            <w:r>
              <w:rPr>
                <w:b/>
                <w:bCs/>
                <w:color w:val="000000"/>
                <w:sz w:val="28"/>
                <w:szCs w:val="28"/>
              </w:rPr>
              <w:t>***</w:t>
            </w:r>
          </w:p>
        </w:tc>
      </w:tr>
    </w:tbl>
    <w:p w:rsidR="00A340A8" w:rsidRPr="003402E5" w:rsidRDefault="00A340A8" w:rsidP="00A340A8">
      <w:pPr>
        <w:tabs>
          <w:tab w:val="num" w:pos="0"/>
        </w:tabs>
        <w:spacing w:line="360" w:lineRule="auto"/>
        <w:ind w:firstLine="720"/>
        <w:jc w:val="both"/>
        <w:rPr>
          <w:sz w:val="28"/>
          <w:szCs w:val="28"/>
        </w:rPr>
      </w:pPr>
    </w:p>
    <w:p w:rsidR="00A340A8" w:rsidRDefault="00A340A8" w:rsidP="00A340A8">
      <w:pPr>
        <w:tabs>
          <w:tab w:val="num" w:pos="0"/>
        </w:tabs>
        <w:spacing w:line="360" w:lineRule="auto"/>
        <w:ind w:firstLine="720"/>
        <w:jc w:val="both"/>
        <w:rPr>
          <w:sz w:val="28"/>
          <w:szCs w:val="28"/>
        </w:rPr>
      </w:pPr>
      <w:r w:rsidRPr="003402E5">
        <w:rPr>
          <w:sz w:val="28"/>
          <w:szCs w:val="28"/>
        </w:rPr>
        <w:t xml:space="preserve">Планируется, что </w:t>
      </w:r>
      <w:r w:rsidR="00B830D2">
        <w:rPr>
          <w:sz w:val="28"/>
          <w:szCs w:val="28"/>
        </w:rPr>
        <w:t>***</w:t>
      </w:r>
      <w:r w:rsidRPr="003402E5">
        <w:rPr>
          <w:sz w:val="28"/>
          <w:szCs w:val="28"/>
        </w:rPr>
        <w:t xml:space="preserve">% загрузку кафе из ожидаемого плана продаж достигнет на </w:t>
      </w:r>
      <w:r w:rsidR="00B830D2">
        <w:rPr>
          <w:sz w:val="28"/>
          <w:szCs w:val="28"/>
        </w:rPr>
        <w:t>*</w:t>
      </w:r>
      <w:r w:rsidRPr="003402E5">
        <w:rPr>
          <w:sz w:val="28"/>
          <w:szCs w:val="28"/>
        </w:rPr>
        <w:t xml:space="preserve"> месяце реализации проекта. Загрузка кафе будет нарастать постепенно</w:t>
      </w:r>
      <w:r>
        <w:rPr>
          <w:sz w:val="28"/>
          <w:szCs w:val="28"/>
        </w:rPr>
        <w:t>.</w:t>
      </w:r>
    </w:p>
    <w:p w:rsidR="00A340A8" w:rsidRPr="003402E5" w:rsidRDefault="00A340A8" w:rsidP="00A340A8">
      <w:pPr>
        <w:tabs>
          <w:tab w:val="num" w:pos="0"/>
        </w:tabs>
        <w:spacing w:line="360" w:lineRule="auto"/>
        <w:ind w:firstLine="720"/>
        <w:jc w:val="both"/>
        <w:rPr>
          <w:sz w:val="28"/>
          <w:szCs w:val="28"/>
        </w:rPr>
      </w:pPr>
      <w:r w:rsidRPr="003402E5">
        <w:rPr>
          <w:sz w:val="28"/>
          <w:szCs w:val="28"/>
        </w:rPr>
        <w:lastRenderedPageBreak/>
        <w:t xml:space="preserve">Основные показатели продаж следующие: </w:t>
      </w:r>
    </w:p>
    <w:p w:rsidR="00A340A8" w:rsidRPr="002362F2" w:rsidRDefault="00A340A8" w:rsidP="00A340A8">
      <w:pPr>
        <w:spacing w:line="360" w:lineRule="auto"/>
        <w:ind w:firstLine="720"/>
        <w:jc w:val="both"/>
        <w:rPr>
          <w:b/>
          <w:color w:val="31849B" w:themeColor="accent5" w:themeShade="BF"/>
          <w:sz w:val="28"/>
          <w:szCs w:val="28"/>
        </w:rPr>
      </w:pPr>
      <w:bookmarkStart w:id="243" w:name="_Toc6594540"/>
      <w:r w:rsidRPr="002362F2">
        <w:rPr>
          <w:b/>
          <w:color w:val="31849B" w:themeColor="accent5" w:themeShade="BF"/>
          <w:sz w:val="28"/>
          <w:szCs w:val="28"/>
        </w:rPr>
        <w:t xml:space="preserve">Таблица </w:t>
      </w:r>
      <w:r w:rsidRPr="002362F2">
        <w:rPr>
          <w:b/>
          <w:color w:val="31849B" w:themeColor="accent5" w:themeShade="BF"/>
          <w:sz w:val="28"/>
          <w:szCs w:val="28"/>
        </w:rPr>
        <w:fldChar w:fldCharType="begin"/>
      </w:r>
      <w:r w:rsidRPr="002362F2">
        <w:rPr>
          <w:b/>
          <w:color w:val="31849B" w:themeColor="accent5" w:themeShade="BF"/>
          <w:sz w:val="28"/>
          <w:szCs w:val="28"/>
        </w:rPr>
        <w:instrText xml:space="preserve"> SEQ Таблица \* ARABIC </w:instrText>
      </w:r>
      <w:r w:rsidRPr="002362F2">
        <w:rPr>
          <w:b/>
          <w:color w:val="31849B" w:themeColor="accent5" w:themeShade="BF"/>
          <w:sz w:val="28"/>
          <w:szCs w:val="28"/>
        </w:rPr>
        <w:fldChar w:fldCharType="separate"/>
      </w:r>
      <w:r w:rsidR="00B830D2">
        <w:rPr>
          <w:b/>
          <w:noProof/>
          <w:color w:val="31849B" w:themeColor="accent5" w:themeShade="BF"/>
          <w:sz w:val="28"/>
          <w:szCs w:val="28"/>
        </w:rPr>
        <w:t>**</w:t>
      </w:r>
      <w:r w:rsidRPr="002362F2">
        <w:rPr>
          <w:b/>
          <w:color w:val="31849B" w:themeColor="accent5" w:themeShade="BF"/>
          <w:sz w:val="28"/>
          <w:szCs w:val="28"/>
        </w:rPr>
        <w:fldChar w:fldCharType="end"/>
      </w:r>
      <w:r w:rsidRPr="002362F2">
        <w:rPr>
          <w:b/>
          <w:color w:val="31849B" w:themeColor="accent5" w:themeShade="BF"/>
          <w:sz w:val="28"/>
          <w:szCs w:val="28"/>
        </w:rPr>
        <w:t>. Основные показатели продаж, руб.</w:t>
      </w:r>
      <w:bookmarkEnd w:id="243"/>
    </w:p>
    <w:tbl>
      <w:tblPr>
        <w:tblW w:w="5000" w:type="pct"/>
        <w:tblLook w:val="04A0" w:firstRow="1" w:lastRow="0" w:firstColumn="1" w:lastColumn="0" w:noHBand="0" w:noVBand="1"/>
      </w:tblPr>
      <w:tblGrid>
        <w:gridCol w:w="4244"/>
        <w:gridCol w:w="1213"/>
        <w:gridCol w:w="1215"/>
        <w:gridCol w:w="1443"/>
        <w:gridCol w:w="1796"/>
      </w:tblGrid>
      <w:tr w:rsidR="00A340A8" w:rsidTr="00A340A8">
        <w:trPr>
          <w:trHeight w:val="330"/>
        </w:trPr>
        <w:tc>
          <w:tcPr>
            <w:tcW w:w="2141" w:type="pct"/>
            <w:vMerge w:val="restart"/>
            <w:tcBorders>
              <w:top w:val="single" w:sz="8" w:space="0" w:color="auto"/>
              <w:left w:val="single" w:sz="4" w:space="0" w:color="auto"/>
              <w:bottom w:val="single" w:sz="8" w:space="0" w:color="000000"/>
              <w:right w:val="single" w:sz="4" w:space="0" w:color="auto"/>
            </w:tcBorders>
            <w:shd w:val="clear" w:color="000000" w:fill="F2F2F2"/>
            <w:vAlign w:val="center"/>
            <w:hideMark/>
          </w:tcPr>
          <w:p w:rsidR="00A340A8" w:rsidRDefault="00A340A8" w:rsidP="00A340A8">
            <w:pPr>
              <w:jc w:val="center"/>
              <w:rPr>
                <w:b/>
                <w:bCs/>
                <w:color w:val="000000"/>
              </w:rPr>
            </w:pPr>
            <w:r>
              <w:rPr>
                <w:b/>
                <w:bCs/>
                <w:color w:val="000000"/>
              </w:rPr>
              <w:t>Показатель</w:t>
            </w:r>
          </w:p>
        </w:tc>
        <w:tc>
          <w:tcPr>
            <w:tcW w:w="2859" w:type="pct"/>
            <w:gridSpan w:val="4"/>
            <w:tcBorders>
              <w:top w:val="single" w:sz="8" w:space="0" w:color="auto"/>
              <w:left w:val="nil"/>
              <w:bottom w:val="single" w:sz="8" w:space="0" w:color="auto"/>
              <w:right w:val="single" w:sz="4" w:space="0" w:color="000000"/>
            </w:tcBorders>
            <w:shd w:val="clear" w:color="000000" w:fill="F2F2F2"/>
            <w:vAlign w:val="center"/>
            <w:hideMark/>
          </w:tcPr>
          <w:p w:rsidR="00A340A8" w:rsidRDefault="00A340A8" w:rsidP="00A340A8">
            <w:pPr>
              <w:jc w:val="center"/>
              <w:rPr>
                <w:b/>
                <w:bCs/>
                <w:color w:val="000000"/>
              </w:rPr>
            </w:pPr>
            <w:r>
              <w:rPr>
                <w:b/>
                <w:bCs/>
                <w:color w:val="000000"/>
              </w:rPr>
              <w:t xml:space="preserve">Месяцы </w:t>
            </w:r>
          </w:p>
        </w:tc>
      </w:tr>
      <w:tr w:rsidR="00A340A8" w:rsidTr="00A340A8">
        <w:trPr>
          <w:trHeight w:val="645"/>
        </w:trPr>
        <w:tc>
          <w:tcPr>
            <w:tcW w:w="2141" w:type="pct"/>
            <w:vMerge/>
            <w:tcBorders>
              <w:top w:val="single" w:sz="8" w:space="0" w:color="auto"/>
              <w:left w:val="single" w:sz="4" w:space="0" w:color="auto"/>
              <w:bottom w:val="single" w:sz="8" w:space="0" w:color="000000"/>
              <w:right w:val="single" w:sz="4" w:space="0" w:color="auto"/>
            </w:tcBorders>
            <w:vAlign w:val="center"/>
            <w:hideMark/>
          </w:tcPr>
          <w:p w:rsidR="00A340A8" w:rsidRDefault="00A340A8" w:rsidP="00A340A8">
            <w:pPr>
              <w:rPr>
                <w:b/>
                <w:bCs/>
                <w:color w:val="000000"/>
              </w:rPr>
            </w:pPr>
          </w:p>
        </w:tc>
        <w:tc>
          <w:tcPr>
            <w:tcW w:w="612" w:type="pct"/>
            <w:tcBorders>
              <w:top w:val="nil"/>
              <w:left w:val="nil"/>
              <w:bottom w:val="single" w:sz="8" w:space="0" w:color="auto"/>
              <w:right w:val="single" w:sz="4" w:space="0" w:color="auto"/>
            </w:tcBorders>
            <w:shd w:val="clear" w:color="000000" w:fill="F2F2F2"/>
            <w:vAlign w:val="center"/>
            <w:hideMark/>
          </w:tcPr>
          <w:p w:rsidR="00A340A8" w:rsidRDefault="00B830D2" w:rsidP="00A340A8">
            <w:pPr>
              <w:jc w:val="center"/>
              <w:rPr>
                <w:b/>
                <w:bCs/>
                <w:color w:val="000000"/>
              </w:rPr>
            </w:pPr>
            <w:r>
              <w:rPr>
                <w:b/>
                <w:bCs/>
                <w:color w:val="000000"/>
              </w:rPr>
              <w:t>*</w:t>
            </w:r>
          </w:p>
        </w:tc>
        <w:tc>
          <w:tcPr>
            <w:tcW w:w="613" w:type="pct"/>
            <w:tcBorders>
              <w:top w:val="nil"/>
              <w:left w:val="nil"/>
              <w:bottom w:val="single" w:sz="8" w:space="0" w:color="auto"/>
              <w:right w:val="single" w:sz="4" w:space="0" w:color="auto"/>
            </w:tcBorders>
            <w:shd w:val="clear" w:color="000000" w:fill="F2F2F2"/>
            <w:vAlign w:val="center"/>
            <w:hideMark/>
          </w:tcPr>
          <w:p w:rsidR="00A340A8" w:rsidRDefault="00B830D2" w:rsidP="00A340A8">
            <w:pPr>
              <w:jc w:val="center"/>
              <w:rPr>
                <w:b/>
                <w:bCs/>
                <w:color w:val="000000"/>
              </w:rPr>
            </w:pPr>
            <w:r>
              <w:rPr>
                <w:b/>
                <w:bCs/>
                <w:color w:val="000000"/>
              </w:rPr>
              <w:t>*</w:t>
            </w:r>
          </w:p>
        </w:tc>
        <w:tc>
          <w:tcPr>
            <w:tcW w:w="728" w:type="pct"/>
            <w:tcBorders>
              <w:top w:val="nil"/>
              <w:left w:val="nil"/>
              <w:bottom w:val="single" w:sz="8" w:space="0" w:color="auto"/>
              <w:right w:val="single" w:sz="4" w:space="0" w:color="auto"/>
            </w:tcBorders>
            <w:shd w:val="clear" w:color="000000" w:fill="F2F2F2"/>
            <w:vAlign w:val="center"/>
            <w:hideMark/>
          </w:tcPr>
          <w:p w:rsidR="00A340A8" w:rsidRDefault="00B830D2" w:rsidP="00A340A8">
            <w:pPr>
              <w:jc w:val="center"/>
              <w:rPr>
                <w:b/>
                <w:bCs/>
                <w:color w:val="000000"/>
              </w:rPr>
            </w:pPr>
            <w:r>
              <w:rPr>
                <w:b/>
                <w:bCs/>
                <w:color w:val="000000"/>
              </w:rPr>
              <w:t>*</w:t>
            </w:r>
          </w:p>
        </w:tc>
        <w:tc>
          <w:tcPr>
            <w:tcW w:w="906" w:type="pct"/>
            <w:tcBorders>
              <w:top w:val="nil"/>
              <w:left w:val="nil"/>
              <w:bottom w:val="single" w:sz="8" w:space="0" w:color="auto"/>
              <w:right w:val="single" w:sz="4" w:space="0" w:color="auto"/>
            </w:tcBorders>
            <w:shd w:val="clear" w:color="000000" w:fill="F2F2F2"/>
            <w:vAlign w:val="center"/>
            <w:hideMark/>
          </w:tcPr>
          <w:p w:rsidR="00A340A8" w:rsidRDefault="00B830D2" w:rsidP="00A340A8">
            <w:pPr>
              <w:jc w:val="center"/>
              <w:rPr>
                <w:b/>
                <w:bCs/>
                <w:color w:val="000000"/>
              </w:rPr>
            </w:pPr>
            <w:r>
              <w:rPr>
                <w:b/>
                <w:bCs/>
                <w:color w:val="000000"/>
              </w:rPr>
              <w:t>*</w:t>
            </w:r>
            <w:r w:rsidR="00A340A8">
              <w:rPr>
                <w:b/>
                <w:bCs/>
                <w:color w:val="000000"/>
              </w:rPr>
              <w:t>-й и последующие месяцы</w:t>
            </w:r>
          </w:p>
        </w:tc>
      </w:tr>
      <w:tr w:rsidR="00A340A8" w:rsidTr="00A340A8">
        <w:trPr>
          <w:trHeight w:val="315"/>
        </w:trPr>
        <w:tc>
          <w:tcPr>
            <w:tcW w:w="21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40A8" w:rsidRDefault="00A340A8" w:rsidP="00A340A8">
            <w:r>
              <w:t>Процент загрузки, %</w:t>
            </w:r>
          </w:p>
        </w:tc>
        <w:tc>
          <w:tcPr>
            <w:tcW w:w="612" w:type="pct"/>
            <w:tcBorders>
              <w:top w:val="single" w:sz="4" w:space="0" w:color="auto"/>
              <w:left w:val="nil"/>
              <w:bottom w:val="single" w:sz="4" w:space="0" w:color="auto"/>
              <w:right w:val="single" w:sz="4" w:space="0" w:color="auto"/>
            </w:tcBorders>
            <w:shd w:val="clear" w:color="000000" w:fill="FFFFCC"/>
            <w:hideMark/>
          </w:tcPr>
          <w:p w:rsidR="00A340A8" w:rsidRDefault="00B830D2" w:rsidP="00A340A8">
            <w:pPr>
              <w:jc w:val="right"/>
            </w:pPr>
            <w:r>
              <w:t>*</w:t>
            </w:r>
            <w:r w:rsidR="00A340A8">
              <w:t>%</w:t>
            </w:r>
          </w:p>
        </w:tc>
        <w:tc>
          <w:tcPr>
            <w:tcW w:w="613" w:type="pct"/>
            <w:tcBorders>
              <w:top w:val="single" w:sz="4" w:space="0" w:color="auto"/>
              <w:left w:val="nil"/>
              <w:bottom w:val="single" w:sz="4" w:space="0" w:color="auto"/>
              <w:right w:val="single" w:sz="4" w:space="0" w:color="auto"/>
            </w:tcBorders>
            <w:shd w:val="clear" w:color="000000" w:fill="FFFFCC"/>
            <w:hideMark/>
          </w:tcPr>
          <w:p w:rsidR="00A340A8" w:rsidRDefault="00B830D2" w:rsidP="00A340A8">
            <w:pPr>
              <w:jc w:val="right"/>
            </w:pPr>
            <w:r>
              <w:t>**</w:t>
            </w:r>
            <w:r w:rsidR="00A340A8">
              <w:t>%</w:t>
            </w:r>
          </w:p>
        </w:tc>
        <w:tc>
          <w:tcPr>
            <w:tcW w:w="728" w:type="pct"/>
            <w:tcBorders>
              <w:top w:val="single" w:sz="4" w:space="0" w:color="auto"/>
              <w:left w:val="nil"/>
              <w:bottom w:val="single" w:sz="4" w:space="0" w:color="auto"/>
              <w:right w:val="single" w:sz="4" w:space="0" w:color="auto"/>
            </w:tcBorders>
            <w:shd w:val="clear" w:color="000000" w:fill="FFFFCC"/>
            <w:hideMark/>
          </w:tcPr>
          <w:p w:rsidR="00A340A8" w:rsidRDefault="00B830D2" w:rsidP="00A340A8">
            <w:pPr>
              <w:jc w:val="right"/>
            </w:pPr>
            <w:r>
              <w:t>**</w:t>
            </w:r>
            <w:r w:rsidR="00A340A8">
              <w:t>%</w:t>
            </w:r>
          </w:p>
        </w:tc>
        <w:tc>
          <w:tcPr>
            <w:tcW w:w="906" w:type="pct"/>
            <w:tcBorders>
              <w:top w:val="single" w:sz="4" w:space="0" w:color="auto"/>
              <w:left w:val="nil"/>
              <w:bottom w:val="single" w:sz="4" w:space="0" w:color="auto"/>
              <w:right w:val="single" w:sz="4" w:space="0" w:color="auto"/>
            </w:tcBorders>
            <w:shd w:val="clear" w:color="000000" w:fill="FFFFCC"/>
            <w:hideMark/>
          </w:tcPr>
          <w:p w:rsidR="00A340A8" w:rsidRDefault="00B830D2" w:rsidP="00A340A8">
            <w:pPr>
              <w:jc w:val="right"/>
            </w:pPr>
            <w:r>
              <w:t>***</w:t>
            </w:r>
            <w:r w:rsidR="00A340A8">
              <w:t>%</w:t>
            </w:r>
          </w:p>
        </w:tc>
      </w:tr>
      <w:tr w:rsidR="00A340A8" w:rsidTr="00A340A8">
        <w:trPr>
          <w:trHeight w:val="315"/>
        </w:trPr>
        <w:tc>
          <w:tcPr>
            <w:tcW w:w="2141" w:type="pct"/>
            <w:tcBorders>
              <w:top w:val="nil"/>
              <w:left w:val="single" w:sz="4" w:space="0" w:color="auto"/>
              <w:bottom w:val="single" w:sz="4" w:space="0" w:color="auto"/>
              <w:right w:val="single" w:sz="4" w:space="0" w:color="auto"/>
            </w:tcBorders>
            <w:shd w:val="clear" w:color="000000" w:fill="FFFFFF"/>
            <w:noWrap/>
            <w:vAlign w:val="bottom"/>
            <w:hideMark/>
          </w:tcPr>
          <w:p w:rsidR="00A340A8" w:rsidRDefault="00A340A8" w:rsidP="00A340A8">
            <w:r>
              <w:t>Ежемесячная выручка, руб.</w:t>
            </w:r>
          </w:p>
        </w:tc>
        <w:tc>
          <w:tcPr>
            <w:tcW w:w="612" w:type="pct"/>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rPr>
                <w:color w:val="000000"/>
              </w:rPr>
            </w:pPr>
            <w:r>
              <w:rPr>
                <w:color w:val="000000"/>
              </w:rPr>
              <w:t>*</w:t>
            </w:r>
            <w:r w:rsidR="00A340A8">
              <w:rPr>
                <w:color w:val="000000"/>
              </w:rPr>
              <w:t xml:space="preserve"> </w:t>
            </w:r>
          </w:p>
        </w:tc>
        <w:tc>
          <w:tcPr>
            <w:tcW w:w="613" w:type="pct"/>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rPr>
                <w:color w:val="000000"/>
              </w:rPr>
            </w:pPr>
            <w:r>
              <w:rPr>
                <w:color w:val="000000"/>
              </w:rPr>
              <w:t>*</w:t>
            </w:r>
            <w:r w:rsidR="00A340A8">
              <w:rPr>
                <w:color w:val="000000"/>
              </w:rPr>
              <w:t xml:space="preserve"> </w:t>
            </w:r>
            <w:r>
              <w:rPr>
                <w:color w:val="000000"/>
              </w:rPr>
              <w:t>***</w:t>
            </w:r>
            <w:r w:rsidR="00A340A8">
              <w:rPr>
                <w:color w:val="000000"/>
              </w:rPr>
              <w:t xml:space="preserve"> </w:t>
            </w:r>
            <w:r>
              <w:rPr>
                <w:color w:val="000000"/>
              </w:rPr>
              <w:t>***</w:t>
            </w:r>
            <w:r w:rsidR="00A340A8">
              <w:rPr>
                <w:color w:val="000000"/>
              </w:rPr>
              <w:t xml:space="preserve"> </w:t>
            </w:r>
          </w:p>
        </w:tc>
        <w:tc>
          <w:tcPr>
            <w:tcW w:w="728" w:type="pct"/>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rPr>
                <w:color w:val="000000"/>
              </w:rPr>
            </w:pPr>
            <w:r>
              <w:rPr>
                <w:color w:val="000000"/>
              </w:rPr>
              <w:t>*</w:t>
            </w:r>
            <w:r w:rsidR="00A340A8">
              <w:rPr>
                <w:color w:val="000000"/>
              </w:rPr>
              <w:t xml:space="preserve"> </w:t>
            </w:r>
            <w:r>
              <w:rPr>
                <w:color w:val="000000"/>
              </w:rPr>
              <w:t>***</w:t>
            </w:r>
            <w:r w:rsidR="00A340A8">
              <w:rPr>
                <w:color w:val="000000"/>
              </w:rPr>
              <w:t xml:space="preserve"> </w:t>
            </w:r>
            <w:r>
              <w:rPr>
                <w:color w:val="000000"/>
              </w:rPr>
              <w:t>***</w:t>
            </w:r>
            <w:r w:rsidR="00A340A8">
              <w:rPr>
                <w:color w:val="000000"/>
              </w:rPr>
              <w:t xml:space="preserve"> </w:t>
            </w:r>
          </w:p>
        </w:tc>
        <w:tc>
          <w:tcPr>
            <w:tcW w:w="906" w:type="pct"/>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rPr>
                <w:color w:val="000000"/>
              </w:rPr>
            </w:pPr>
            <w:r>
              <w:rPr>
                <w:color w:val="000000"/>
              </w:rPr>
              <w:t>*</w:t>
            </w:r>
            <w:r w:rsidR="00A340A8">
              <w:rPr>
                <w:color w:val="000000"/>
              </w:rPr>
              <w:t xml:space="preserve"> </w:t>
            </w:r>
            <w:r>
              <w:rPr>
                <w:color w:val="000000"/>
              </w:rPr>
              <w:t>***</w:t>
            </w:r>
            <w:r w:rsidR="00A340A8">
              <w:rPr>
                <w:color w:val="000000"/>
              </w:rPr>
              <w:t xml:space="preserve"> </w:t>
            </w:r>
            <w:r>
              <w:rPr>
                <w:color w:val="000000"/>
              </w:rPr>
              <w:t>***</w:t>
            </w:r>
            <w:r w:rsidR="00A340A8">
              <w:rPr>
                <w:color w:val="000000"/>
              </w:rPr>
              <w:t xml:space="preserve"> </w:t>
            </w:r>
          </w:p>
        </w:tc>
      </w:tr>
    </w:tbl>
    <w:p w:rsidR="00A340A8" w:rsidRPr="003402E5" w:rsidRDefault="00A340A8" w:rsidP="00A340A8">
      <w:pPr>
        <w:tabs>
          <w:tab w:val="num" w:pos="0"/>
        </w:tabs>
        <w:spacing w:line="360" w:lineRule="auto"/>
        <w:ind w:firstLine="720"/>
        <w:jc w:val="both"/>
        <w:rPr>
          <w:sz w:val="28"/>
          <w:szCs w:val="28"/>
        </w:rPr>
      </w:pPr>
    </w:p>
    <w:p w:rsidR="00A340A8" w:rsidRPr="00A340A8" w:rsidRDefault="00A340A8" w:rsidP="00A340A8">
      <w:pPr>
        <w:pStyle w:val="3"/>
        <w:ind w:left="0" w:firstLine="709"/>
        <w:rPr>
          <w:rFonts w:cs="Times New Roman"/>
          <w:szCs w:val="24"/>
        </w:rPr>
      </w:pPr>
      <w:bookmarkStart w:id="244" w:name="_Toc298926096"/>
      <w:bookmarkStart w:id="245" w:name="_Toc372840423"/>
      <w:bookmarkStart w:id="246" w:name="_Toc375340243"/>
      <w:bookmarkStart w:id="247" w:name="_Toc6585087"/>
      <w:r w:rsidRPr="00A340A8">
        <w:rPr>
          <w:rFonts w:cs="Times New Roman"/>
          <w:szCs w:val="24"/>
        </w:rPr>
        <w:t>Расходы</w:t>
      </w:r>
      <w:bookmarkEnd w:id="244"/>
      <w:bookmarkEnd w:id="245"/>
      <w:bookmarkEnd w:id="246"/>
      <w:bookmarkEnd w:id="247"/>
    </w:p>
    <w:p w:rsidR="00A340A8" w:rsidRPr="003402E5" w:rsidRDefault="00A340A8" w:rsidP="00A340A8">
      <w:pPr>
        <w:tabs>
          <w:tab w:val="left" w:pos="1134"/>
        </w:tabs>
        <w:autoSpaceDE w:val="0"/>
        <w:spacing w:line="360" w:lineRule="auto"/>
        <w:ind w:firstLine="709"/>
        <w:jc w:val="both"/>
        <w:rPr>
          <w:color w:val="000000"/>
          <w:sz w:val="28"/>
          <w:szCs w:val="28"/>
        </w:rPr>
      </w:pPr>
    </w:p>
    <w:p w:rsidR="00A340A8" w:rsidRPr="003402E5" w:rsidRDefault="00A340A8" w:rsidP="00A340A8">
      <w:pPr>
        <w:tabs>
          <w:tab w:val="left" w:pos="1134"/>
        </w:tabs>
        <w:autoSpaceDE w:val="0"/>
        <w:spacing w:line="360" w:lineRule="auto"/>
        <w:ind w:firstLine="709"/>
        <w:jc w:val="both"/>
        <w:rPr>
          <w:color w:val="000000"/>
          <w:sz w:val="28"/>
          <w:szCs w:val="28"/>
        </w:rPr>
      </w:pPr>
      <w:r w:rsidRPr="003402E5">
        <w:rPr>
          <w:color w:val="000000"/>
          <w:sz w:val="28"/>
          <w:szCs w:val="28"/>
        </w:rPr>
        <w:t>В рамках осуществления проекта предусмотренные следующие расходы:</w:t>
      </w:r>
    </w:p>
    <w:p w:rsidR="00A340A8" w:rsidRPr="003402E5" w:rsidRDefault="00A50E6C" w:rsidP="009F329F">
      <w:pPr>
        <w:numPr>
          <w:ilvl w:val="0"/>
          <w:numId w:val="34"/>
        </w:numPr>
        <w:tabs>
          <w:tab w:val="left" w:pos="1134"/>
        </w:tabs>
        <w:spacing w:line="360" w:lineRule="auto"/>
        <w:ind w:left="0" w:firstLine="709"/>
        <w:jc w:val="both"/>
        <w:rPr>
          <w:sz w:val="28"/>
          <w:szCs w:val="28"/>
        </w:rPr>
      </w:pPr>
      <w:r>
        <w:rPr>
          <w:sz w:val="28"/>
          <w:szCs w:val="28"/>
        </w:rPr>
        <w:t>******</w:t>
      </w:r>
    </w:p>
    <w:p w:rsidR="00A340A8" w:rsidRDefault="00A340A8" w:rsidP="00A340A8">
      <w:pPr>
        <w:tabs>
          <w:tab w:val="left" w:pos="1134"/>
        </w:tabs>
        <w:autoSpaceDE w:val="0"/>
        <w:spacing w:line="360" w:lineRule="auto"/>
        <w:ind w:firstLine="709"/>
        <w:jc w:val="both"/>
        <w:rPr>
          <w:color w:val="000000"/>
          <w:sz w:val="28"/>
          <w:szCs w:val="28"/>
        </w:rPr>
      </w:pPr>
      <w:r w:rsidRPr="003402E5">
        <w:rPr>
          <w:color w:val="000000"/>
          <w:sz w:val="28"/>
          <w:szCs w:val="28"/>
        </w:rPr>
        <w:t>Рассмотрим данные статьи затрат более подробно:</w:t>
      </w:r>
    </w:p>
    <w:p w:rsidR="00A50E6C" w:rsidRDefault="00A50E6C" w:rsidP="00A340A8">
      <w:pPr>
        <w:tabs>
          <w:tab w:val="left" w:pos="1134"/>
        </w:tabs>
        <w:autoSpaceDE w:val="0"/>
        <w:spacing w:line="360" w:lineRule="auto"/>
        <w:ind w:firstLine="709"/>
        <w:jc w:val="both"/>
        <w:rPr>
          <w:color w:val="000000"/>
          <w:sz w:val="28"/>
          <w:szCs w:val="28"/>
        </w:rPr>
      </w:pPr>
    </w:p>
    <w:p w:rsidR="00A50E6C" w:rsidRPr="003402E5" w:rsidRDefault="00A50E6C" w:rsidP="00A340A8">
      <w:pPr>
        <w:tabs>
          <w:tab w:val="left" w:pos="1134"/>
        </w:tabs>
        <w:autoSpaceDE w:val="0"/>
        <w:spacing w:line="360" w:lineRule="auto"/>
        <w:ind w:firstLine="709"/>
        <w:jc w:val="both"/>
        <w:rPr>
          <w:color w:val="000000"/>
          <w:sz w:val="28"/>
          <w:szCs w:val="28"/>
        </w:rPr>
      </w:pPr>
      <w:r>
        <w:rPr>
          <w:color w:val="000000"/>
          <w:sz w:val="28"/>
          <w:szCs w:val="28"/>
        </w:rPr>
        <w:t>******</w:t>
      </w:r>
    </w:p>
    <w:p w:rsidR="00A340A8" w:rsidRPr="003402E5" w:rsidRDefault="00A340A8" w:rsidP="009F329F">
      <w:pPr>
        <w:numPr>
          <w:ilvl w:val="0"/>
          <w:numId w:val="34"/>
        </w:numPr>
        <w:tabs>
          <w:tab w:val="left" w:pos="1134"/>
        </w:tabs>
        <w:spacing w:line="360" w:lineRule="auto"/>
        <w:ind w:left="0" w:firstLine="709"/>
        <w:jc w:val="both"/>
        <w:rPr>
          <w:sz w:val="28"/>
          <w:szCs w:val="28"/>
        </w:rPr>
      </w:pPr>
      <w:r w:rsidRPr="003402E5">
        <w:rPr>
          <w:sz w:val="28"/>
          <w:szCs w:val="28"/>
        </w:rPr>
        <w:t>ЕНВД</w:t>
      </w:r>
    </w:p>
    <w:p w:rsidR="00A340A8" w:rsidRPr="003402E5" w:rsidRDefault="00A340A8" w:rsidP="00A340A8">
      <w:pPr>
        <w:tabs>
          <w:tab w:val="left" w:pos="1134"/>
        </w:tabs>
        <w:spacing w:line="360" w:lineRule="auto"/>
        <w:ind w:firstLine="709"/>
        <w:jc w:val="both"/>
        <w:rPr>
          <w:sz w:val="28"/>
          <w:szCs w:val="28"/>
        </w:rPr>
      </w:pPr>
      <w:r w:rsidRPr="003402E5">
        <w:rPr>
          <w:sz w:val="28"/>
          <w:szCs w:val="28"/>
        </w:rPr>
        <w:t xml:space="preserve">Затраты на оплату налога ЕНВД - единого налога на вмененный доход. </w:t>
      </w:r>
    </w:p>
    <w:p w:rsidR="00A340A8" w:rsidRPr="003402E5" w:rsidRDefault="00A340A8" w:rsidP="00A340A8">
      <w:pPr>
        <w:tabs>
          <w:tab w:val="left" w:pos="1134"/>
        </w:tabs>
        <w:spacing w:line="360" w:lineRule="auto"/>
        <w:ind w:firstLine="709"/>
        <w:jc w:val="both"/>
        <w:rPr>
          <w:sz w:val="28"/>
          <w:szCs w:val="28"/>
        </w:rPr>
      </w:pPr>
      <w:r w:rsidRPr="003402E5">
        <w:rPr>
          <w:sz w:val="28"/>
          <w:szCs w:val="28"/>
        </w:rPr>
        <w:t>Расчет ЕНВД проводится по итогам каждого квартала. Расчет налога производится в следующей последовательности.</w:t>
      </w:r>
    </w:p>
    <w:p w:rsidR="00A340A8" w:rsidRPr="003402E5" w:rsidRDefault="00A340A8" w:rsidP="00A340A8">
      <w:pPr>
        <w:tabs>
          <w:tab w:val="left" w:pos="1134"/>
        </w:tabs>
        <w:spacing w:line="360" w:lineRule="auto"/>
        <w:ind w:firstLine="709"/>
        <w:jc w:val="both"/>
        <w:rPr>
          <w:sz w:val="28"/>
          <w:szCs w:val="28"/>
        </w:rPr>
      </w:pPr>
      <w:bookmarkStart w:id="248" w:name="Par1"/>
      <w:bookmarkEnd w:id="248"/>
      <w:r w:rsidRPr="003402E5">
        <w:rPr>
          <w:sz w:val="28"/>
          <w:szCs w:val="28"/>
        </w:rPr>
        <w:t xml:space="preserve">Шаг </w:t>
      </w:r>
      <w:r w:rsidR="00B830D2">
        <w:rPr>
          <w:sz w:val="28"/>
          <w:szCs w:val="28"/>
        </w:rPr>
        <w:t>*</w:t>
      </w:r>
      <w:r w:rsidRPr="003402E5">
        <w:rPr>
          <w:sz w:val="28"/>
          <w:szCs w:val="28"/>
        </w:rPr>
        <w:t>.</w:t>
      </w:r>
    </w:p>
    <w:p w:rsidR="00A340A8" w:rsidRPr="003402E5" w:rsidRDefault="00A340A8" w:rsidP="00A340A8">
      <w:pPr>
        <w:tabs>
          <w:tab w:val="left" w:pos="1134"/>
        </w:tabs>
        <w:spacing w:line="360" w:lineRule="auto"/>
        <w:ind w:firstLine="709"/>
        <w:jc w:val="both"/>
        <w:rPr>
          <w:sz w:val="28"/>
          <w:szCs w:val="28"/>
        </w:rPr>
      </w:pPr>
      <w:r w:rsidRPr="003402E5">
        <w:rPr>
          <w:sz w:val="28"/>
          <w:szCs w:val="28"/>
        </w:rPr>
        <w:t xml:space="preserve">Рассчитать налоговую базу по формуле (ст. </w:t>
      </w:r>
      <w:r w:rsidR="00B830D2">
        <w:rPr>
          <w:sz w:val="28"/>
          <w:szCs w:val="28"/>
        </w:rPr>
        <w:t>***</w:t>
      </w:r>
      <w:r w:rsidRPr="003402E5">
        <w:rPr>
          <w:sz w:val="28"/>
          <w:szCs w:val="28"/>
        </w:rPr>
        <w:t>.</w:t>
      </w:r>
      <w:r w:rsidR="00B830D2">
        <w:rPr>
          <w:sz w:val="28"/>
          <w:szCs w:val="28"/>
        </w:rPr>
        <w:t>**</w:t>
      </w:r>
      <w:r w:rsidRPr="003402E5">
        <w:rPr>
          <w:sz w:val="28"/>
          <w:szCs w:val="28"/>
        </w:rPr>
        <w:t xml:space="preserve"> НК РФ):</w:t>
      </w:r>
    </w:p>
    <w:p w:rsidR="00A340A8" w:rsidRPr="003402E5" w:rsidRDefault="00A340A8" w:rsidP="00A340A8">
      <w:pPr>
        <w:tabs>
          <w:tab w:val="left" w:pos="1134"/>
        </w:tabs>
        <w:spacing w:line="360" w:lineRule="auto"/>
        <w:ind w:firstLine="709"/>
        <w:jc w:val="both"/>
        <w:rPr>
          <w:sz w:val="28"/>
          <w:szCs w:val="28"/>
        </w:rPr>
      </w:pPr>
      <w:bookmarkStart w:id="249" w:name="Par4"/>
      <w:bookmarkEnd w:id="249"/>
      <w:r w:rsidRPr="003402E5">
        <w:rPr>
          <w:sz w:val="28"/>
          <w:szCs w:val="28"/>
        </w:rPr>
        <w:t>НБ = БД x К</w:t>
      </w:r>
      <w:r w:rsidR="00B830D2">
        <w:rPr>
          <w:sz w:val="28"/>
          <w:szCs w:val="28"/>
        </w:rPr>
        <w:t>*</w:t>
      </w:r>
      <w:r w:rsidRPr="003402E5">
        <w:rPr>
          <w:sz w:val="28"/>
          <w:szCs w:val="28"/>
        </w:rPr>
        <w:t xml:space="preserve"> x К</w:t>
      </w:r>
      <w:r w:rsidR="00B830D2">
        <w:rPr>
          <w:sz w:val="28"/>
          <w:szCs w:val="28"/>
        </w:rPr>
        <w:t>*</w:t>
      </w:r>
      <w:r w:rsidRPr="003402E5">
        <w:rPr>
          <w:sz w:val="28"/>
          <w:szCs w:val="28"/>
        </w:rPr>
        <w:t xml:space="preserve"> x (ФП</w:t>
      </w:r>
      <w:r w:rsidR="00B830D2">
        <w:rPr>
          <w:sz w:val="28"/>
          <w:szCs w:val="28"/>
        </w:rPr>
        <w:t>*</w:t>
      </w:r>
      <w:r w:rsidRPr="003402E5">
        <w:rPr>
          <w:sz w:val="28"/>
          <w:szCs w:val="28"/>
        </w:rPr>
        <w:t xml:space="preserve"> + ФП</w:t>
      </w:r>
      <w:r w:rsidR="00B830D2">
        <w:rPr>
          <w:sz w:val="28"/>
          <w:szCs w:val="28"/>
        </w:rPr>
        <w:t>*</w:t>
      </w:r>
      <w:r w:rsidRPr="003402E5">
        <w:rPr>
          <w:sz w:val="28"/>
          <w:szCs w:val="28"/>
        </w:rPr>
        <w:t xml:space="preserve"> + ФП</w:t>
      </w:r>
      <w:r w:rsidR="00B830D2">
        <w:rPr>
          <w:sz w:val="28"/>
          <w:szCs w:val="28"/>
        </w:rPr>
        <w:t>*</w:t>
      </w:r>
      <w:r w:rsidRPr="003402E5">
        <w:rPr>
          <w:sz w:val="28"/>
          <w:szCs w:val="28"/>
        </w:rPr>
        <w:t>),</w:t>
      </w:r>
    </w:p>
    <w:p w:rsidR="00A340A8" w:rsidRPr="003402E5" w:rsidRDefault="00A340A8" w:rsidP="00A340A8">
      <w:pPr>
        <w:tabs>
          <w:tab w:val="left" w:pos="1134"/>
        </w:tabs>
        <w:spacing w:line="360" w:lineRule="auto"/>
        <w:ind w:firstLine="709"/>
        <w:jc w:val="both"/>
        <w:rPr>
          <w:sz w:val="28"/>
          <w:szCs w:val="28"/>
        </w:rPr>
      </w:pPr>
      <w:r w:rsidRPr="003402E5">
        <w:rPr>
          <w:sz w:val="28"/>
          <w:szCs w:val="28"/>
        </w:rPr>
        <w:t>где НБ - налоговая база;</w:t>
      </w:r>
    </w:p>
    <w:p w:rsidR="00A340A8" w:rsidRPr="003402E5" w:rsidRDefault="00A340A8" w:rsidP="00A340A8">
      <w:pPr>
        <w:tabs>
          <w:tab w:val="left" w:pos="1134"/>
        </w:tabs>
        <w:spacing w:line="360" w:lineRule="auto"/>
        <w:ind w:firstLine="709"/>
        <w:jc w:val="both"/>
        <w:rPr>
          <w:sz w:val="28"/>
          <w:szCs w:val="28"/>
        </w:rPr>
      </w:pPr>
      <w:r w:rsidRPr="003402E5">
        <w:rPr>
          <w:sz w:val="28"/>
          <w:szCs w:val="28"/>
        </w:rPr>
        <w:t xml:space="preserve">БД - базовая доходность в месяц. Для деятельности по оказанию услуг общественного питания с залом обслуживания посетителей данный показатель установлен в размере </w:t>
      </w:r>
      <w:r w:rsidR="00B830D2">
        <w:rPr>
          <w:sz w:val="28"/>
          <w:szCs w:val="28"/>
        </w:rPr>
        <w:t>****</w:t>
      </w:r>
      <w:r w:rsidRPr="003402E5">
        <w:rPr>
          <w:sz w:val="28"/>
          <w:szCs w:val="28"/>
        </w:rPr>
        <w:t xml:space="preserve"> руб. (п. </w:t>
      </w:r>
      <w:r w:rsidR="00B830D2">
        <w:rPr>
          <w:sz w:val="28"/>
          <w:szCs w:val="28"/>
        </w:rPr>
        <w:t>*</w:t>
      </w:r>
      <w:r w:rsidRPr="003402E5">
        <w:rPr>
          <w:sz w:val="28"/>
          <w:szCs w:val="28"/>
        </w:rPr>
        <w:t xml:space="preserve"> ст. </w:t>
      </w:r>
      <w:r w:rsidR="00B830D2">
        <w:rPr>
          <w:sz w:val="28"/>
          <w:szCs w:val="28"/>
        </w:rPr>
        <w:t>***</w:t>
      </w:r>
      <w:r w:rsidRPr="003402E5">
        <w:rPr>
          <w:sz w:val="28"/>
          <w:szCs w:val="28"/>
        </w:rPr>
        <w:t>.</w:t>
      </w:r>
      <w:r w:rsidR="00B830D2">
        <w:rPr>
          <w:sz w:val="28"/>
          <w:szCs w:val="28"/>
        </w:rPr>
        <w:t>**</w:t>
      </w:r>
      <w:r w:rsidRPr="003402E5">
        <w:rPr>
          <w:sz w:val="28"/>
          <w:szCs w:val="28"/>
        </w:rPr>
        <w:t xml:space="preserve"> НК РФ);</w:t>
      </w:r>
    </w:p>
    <w:p w:rsidR="00A340A8" w:rsidRPr="003402E5" w:rsidRDefault="00A340A8" w:rsidP="00A340A8">
      <w:pPr>
        <w:tabs>
          <w:tab w:val="left" w:pos="1134"/>
        </w:tabs>
        <w:spacing w:line="360" w:lineRule="auto"/>
        <w:ind w:firstLine="709"/>
        <w:jc w:val="both"/>
        <w:rPr>
          <w:sz w:val="28"/>
          <w:szCs w:val="28"/>
        </w:rPr>
      </w:pPr>
      <w:r w:rsidRPr="003402E5">
        <w:rPr>
          <w:sz w:val="28"/>
          <w:szCs w:val="28"/>
        </w:rPr>
        <w:t>К</w:t>
      </w:r>
      <w:r w:rsidR="00B830D2">
        <w:rPr>
          <w:sz w:val="28"/>
          <w:szCs w:val="28"/>
        </w:rPr>
        <w:t>*</w:t>
      </w:r>
      <w:r w:rsidRPr="003402E5">
        <w:rPr>
          <w:sz w:val="28"/>
          <w:szCs w:val="28"/>
        </w:rPr>
        <w:t xml:space="preserve"> - коэффициент-дефлятор;</w:t>
      </w:r>
    </w:p>
    <w:p w:rsidR="00A340A8" w:rsidRPr="003402E5" w:rsidRDefault="00A340A8" w:rsidP="00A340A8">
      <w:pPr>
        <w:tabs>
          <w:tab w:val="left" w:pos="1134"/>
        </w:tabs>
        <w:spacing w:line="360" w:lineRule="auto"/>
        <w:ind w:firstLine="709"/>
        <w:jc w:val="both"/>
        <w:rPr>
          <w:sz w:val="28"/>
          <w:szCs w:val="28"/>
        </w:rPr>
      </w:pPr>
      <w:r w:rsidRPr="003402E5">
        <w:rPr>
          <w:sz w:val="28"/>
          <w:szCs w:val="28"/>
        </w:rPr>
        <w:t>К</w:t>
      </w:r>
      <w:r w:rsidR="00B830D2">
        <w:rPr>
          <w:sz w:val="28"/>
          <w:szCs w:val="28"/>
        </w:rPr>
        <w:t>*</w:t>
      </w:r>
      <w:r w:rsidRPr="003402E5">
        <w:rPr>
          <w:sz w:val="28"/>
          <w:szCs w:val="28"/>
        </w:rPr>
        <w:t xml:space="preserve"> - корректирующий коэффициент;</w:t>
      </w:r>
    </w:p>
    <w:p w:rsidR="00A340A8" w:rsidRPr="003402E5" w:rsidRDefault="00A340A8" w:rsidP="00A340A8">
      <w:pPr>
        <w:tabs>
          <w:tab w:val="left" w:pos="1134"/>
        </w:tabs>
        <w:spacing w:line="360" w:lineRule="auto"/>
        <w:ind w:firstLine="709"/>
        <w:jc w:val="both"/>
        <w:rPr>
          <w:sz w:val="28"/>
          <w:szCs w:val="28"/>
        </w:rPr>
      </w:pPr>
      <w:r w:rsidRPr="003402E5">
        <w:rPr>
          <w:sz w:val="28"/>
          <w:szCs w:val="28"/>
        </w:rPr>
        <w:t>ФП</w:t>
      </w:r>
      <w:r w:rsidR="00B830D2">
        <w:rPr>
          <w:sz w:val="28"/>
          <w:szCs w:val="28"/>
        </w:rPr>
        <w:t>*</w:t>
      </w:r>
      <w:r w:rsidRPr="003402E5">
        <w:rPr>
          <w:sz w:val="28"/>
          <w:szCs w:val="28"/>
        </w:rPr>
        <w:t>, ФП</w:t>
      </w:r>
      <w:r w:rsidR="00B830D2">
        <w:rPr>
          <w:sz w:val="28"/>
          <w:szCs w:val="28"/>
        </w:rPr>
        <w:t>*</w:t>
      </w:r>
      <w:r w:rsidRPr="003402E5">
        <w:rPr>
          <w:sz w:val="28"/>
          <w:szCs w:val="28"/>
        </w:rPr>
        <w:t>, ФП</w:t>
      </w:r>
      <w:r w:rsidR="00B830D2">
        <w:rPr>
          <w:sz w:val="28"/>
          <w:szCs w:val="28"/>
        </w:rPr>
        <w:t>*</w:t>
      </w:r>
      <w:r w:rsidRPr="003402E5">
        <w:rPr>
          <w:sz w:val="28"/>
          <w:szCs w:val="28"/>
        </w:rPr>
        <w:t xml:space="preserve"> - значения физического показателя в первом, втором и третьем месяцах квартала соответственно.</w:t>
      </w:r>
    </w:p>
    <w:p w:rsidR="00A340A8" w:rsidRPr="003402E5" w:rsidRDefault="00A340A8" w:rsidP="00A340A8">
      <w:pPr>
        <w:tabs>
          <w:tab w:val="left" w:pos="1134"/>
        </w:tabs>
        <w:spacing w:line="360" w:lineRule="auto"/>
        <w:ind w:firstLine="709"/>
        <w:jc w:val="both"/>
        <w:rPr>
          <w:sz w:val="28"/>
          <w:szCs w:val="28"/>
        </w:rPr>
      </w:pPr>
      <w:r w:rsidRPr="003402E5">
        <w:rPr>
          <w:sz w:val="28"/>
          <w:szCs w:val="28"/>
        </w:rPr>
        <w:lastRenderedPageBreak/>
        <w:t xml:space="preserve">Физический показатель для деятельности по оказанию услуг общественного питания с залом обслуживания посетителей - площадь зала обслуживания в квадратных метрах (п. </w:t>
      </w:r>
      <w:r w:rsidR="00B830D2">
        <w:rPr>
          <w:sz w:val="28"/>
          <w:szCs w:val="28"/>
        </w:rPr>
        <w:t>*</w:t>
      </w:r>
      <w:r w:rsidRPr="003402E5">
        <w:rPr>
          <w:sz w:val="28"/>
          <w:szCs w:val="28"/>
        </w:rPr>
        <w:t xml:space="preserve"> ст. </w:t>
      </w:r>
      <w:r w:rsidR="00B830D2">
        <w:rPr>
          <w:sz w:val="28"/>
          <w:szCs w:val="28"/>
        </w:rPr>
        <w:t>***</w:t>
      </w:r>
      <w:r w:rsidRPr="003402E5">
        <w:rPr>
          <w:sz w:val="28"/>
          <w:szCs w:val="28"/>
        </w:rPr>
        <w:t>.</w:t>
      </w:r>
      <w:r w:rsidR="00B830D2">
        <w:rPr>
          <w:sz w:val="28"/>
          <w:szCs w:val="28"/>
        </w:rPr>
        <w:t>**</w:t>
      </w:r>
      <w:r w:rsidRPr="003402E5">
        <w:rPr>
          <w:sz w:val="28"/>
          <w:szCs w:val="28"/>
        </w:rPr>
        <w:t xml:space="preserve"> НК РФ).</w:t>
      </w:r>
    </w:p>
    <w:p w:rsidR="00A340A8" w:rsidRPr="003402E5" w:rsidRDefault="00A340A8" w:rsidP="00A340A8">
      <w:pPr>
        <w:tabs>
          <w:tab w:val="left" w:pos="1134"/>
        </w:tabs>
        <w:spacing w:line="360" w:lineRule="auto"/>
        <w:ind w:firstLine="709"/>
        <w:jc w:val="both"/>
        <w:rPr>
          <w:sz w:val="28"/>
          <w:szCs w:val="28"/>
        </w:rPr>
      </w:pPr>
      <w:r w:rsidRPr="003402E5">
        <w:rPr>
          <w:sz w:val="28"/>
          <w:szCs w:val="28"/>
        </w:rPr>
        <w:t xml:space="preserve">Примечание: Приведенная формула расчета налоговой базы следует из пп. </w:t>
      </w:r>
      <w:r w:rsidR="00B830D2">
        <w:rPr>
          <w:sz w:val="28"/>
          <w:szCs w:val="28"/>
        </w:rPr>
        <w:t>*</w:t>
      </w:r>
      <w:r w:rsidRPr="003402E5">
        <w:rPr>
          <w:sz w:val="28"/>
          <w:szCs w:val="28"/>
        </w:rPr>
        <w:t xml:space="preserve"> п. </w:t>
      </w:r>
      <w:r w:rsidR="00B830D2">
        <w:rPr>
          <w:sz w:val="28"/>
          <w:szCs w:val="28"/>
        </w:rPr>
        <w:t>*</w:t>
      </w:r>
      <w:r w:rsidRPr="003402E5">
        <w:rPr>
          <w:sz w:val="28"/>
          <w:szCs w:val="28"/>
        </w:rPr>
        <w:t>.</w:t>
      </w:r>
      <w:r w:rsidR="00B830D2">
        <w:rPr>
          <w:sz w:val="28"/>
          <w:szCs w:val="28"/>
        </w:rPr>
        <w:t>*</w:t>
      </w:r>
      <w:r w:rsidRPr="003402E5">
        <w:rPr>
          <w:sz w:val="28"/>
          <w:szCs w:val="28"/>
        </w:rPr>
        <w:t xml:space="preserve"> Порядка заполнения декларации по ЕНВД для отдельных видов деятельности, утвержденного Приказом ФНС России от </w:t>
      </w:r>
      <w:r w:rsidR="00B830D2">
        <w:rPr>
          <w:sz w:val="28"/>
          <w:szCs w:val="28"/>
        </w:rPr>
        <w:t>**</w:t>
      </w:r>
      <w:r w:rsidRPr="003402E5">
        <w:rPr>
          <w:sz w:val="28"/>
          <w:szCs w:val="28"/>
        </w:rPr>
        <w:t>.</w:t>
      </w:r>
      <w:r w:rsidR="00B830D2">
        <w:rPr>
          <w:sz w:val="28"/>
          <w:szCs w:val="28"/>
        </w:rPr>
        <w:t>**</w:t>
      </w:r>
      <w:r w:rsidRPr="003402E5">
        <w:rPr>
          <w:sz w:val="28"/>
          <w:szCs w:val="28"/>
        </w:rPr>
        <w:t>.</w:t>
      </w:r>
      <w:r w:rsidR="00B830D2">
        <w:rPr>
          <w:sz w:val="28"/>
          <w:szCs w:val="28"/>
        </w:rPr>
        <w:t>****</w:t>
      </w:r>
      <w:r w:rsidRPr="003402E5">
        <w:rPr>
          <w:sz w:val="28"/>
          <w:szCs w:val="28"/>
        </w:rPr>
        <w:t xml:space="preserve"> N ММВ-</w:t>
      </w:r>
      <w:r w:rsidR="00B830D2">
        <w:rPr>
          <w:sz w:val="28"/>
          <w:szCs w:val="28"/>
        </w:rPr>
        <w:t>*</w:t>
      </w:r>
      <w:r w:rsidRPr="003402E5">
        <w:rPr>
          <w:sz w:val="28"/>
          <w:szCs w:val="28"/>
        </w:rPr>
        <w:t>-</w:t>
      </w:r>
      <w:r w:rsidR="00B830D2">
        <w:rPr>
          <w:sz w:val="28"/>
          <w:szCs w:val="28"/>
        </w:rPr>
        <w:t>*</w:t>
      </w:r>
      <w:r w:rsidRPr="003402E5">
        <w:rPr>
          <w:sz w:val="28"/>
          <w:szCs w:val="28"/>
        </w:rPr>
        <w:t>/</w:t>
      </w:r>
      <w:r w:rsidR="00B830D2">
        <w:rPr>
          <w:sz w:val="28"/>
          <w:szCs w:val="28"/>
        </w:rPr>
        <w:t>**</w:t>
      </w:r>
      <w:r w:rsidRPr="003402E5">
        <w:rPr>
          <w:sz w:val="28"/>
          <w:szCs w:val="28"/>
        </w:rPr>
        <w:t>@ . Коэффициенты К</w:t>
      </w:r>
      <w:r w:rsidR="00B830D2">
        <w:rPr>
          <w:sz w:val="28"/>
          <w:szCs w:val="28"/>
        </w:rPr>
        <w:t>*</w:t>
      </w:r>
      <w:r w:rsidRPr="003402E5">
        <w:rPr>
          <w:sz w:val="28"/>
          <w:szCs w:val="28"/>
        </w:rPr>
        <w:t xml:space="preserve"> и К</w:t>
      </w:r>
      <w:r w:rsidR="00B830D2">
        <w:rPr>
          <w:sz w:val="28"/>
          <w:szCs w:val="28"/>
        </w:rPr>
        <w:t>*</w:t>
      </w:r>
      <w:r w:rsidRPr="003402E5">
        <w:rPr>
          <w:sz w:val="28"/>
          <w:szCs w:val="28"/>
        </w:rPr>
        <w:t xml:space="preserve"> используются для корректировки (уменьшения или увеличения) базовой доходности (п. </w:t>
      </w:r>
      <w:r w:rsidR="00B830D2">
        <w:rPr>
          <w:sz w:val="28"/>
          <w:szCs w:val="28"/>
        </w:rPr>
        <w:t>*</w:t>
      </w:r>
      <w:r w:rsidRPr="003402E5">
        <w:rPr>
          <w:sz w:val="28"/>
          <w:szCs w:val="28"/>
        </w:rPr>
        <w:t xml:space="preserve"> ст. </w:t>
      </w:r>
      <w:r w:rsidR="00B830D2">
        <w:rPr>
          <w:sz w:val="28"/>
          <w:szCs w:val="28"/>
        </w:rPr>
        <w:t>***</w:t>
      </w:r>
      <w:r w:rsidRPr="003402E5">
        <w:rPr>
          <w:sz w:val="28"/>
          <w:szCs w:val="28"/>
        </w:rPr>
        <w:t>.</w:t>
      </w:r>
      <w:r w:rsidR="00B830D2">
        <w:rPr>
          <w:sz w:val="28"/>
          <w:szCs w:val="28"/>
        </w:rPr>
        <w:t>**</w:t>
      </w:r>
      <w:r w:rsidRPr="003402E5">
        <w:rPr>
          <w:sz w:val="28"/>
          <w:szCs w:val="28"/>
        </w:rPr>
        <w:t xml:space="preserve"> НК РФ).</w:t>
      </w:r>
    </w:p>
    <w:p w:rsidR="00A340A8" w:rsidRPr="003402E5" w:rsidRDefault="00A340A8" w:rsidP="00A340A8">
      <w:pPr>
        <w:tabs>
          <w:tab w:val="left" w:pos="1134"/>
        </w:tabs>
        <w:spacing w:line="360" w:lineRule="auto"/>
        <w:ind w:firstLine="709"/>
        <w:jc w:val="both"/>
        <w:rPr>
          <w:sz w:val="28"/>
          <w:szCs w:val="28"/>
        </w:rPr>
      </w:pPr>
      <w:bookmarkStart w:id="250" w:name="Par19"/>
      <w:bookmarkEnd w:id="250"/>
      <w:r w:rsidRPr="003402E5">
        <w:rPr>
          <w:sz w:val="28"/>
          <w:szCs w:val="28"/>
        </w:rPr>
        <w:t xml:space="preserve">Шаг </w:t>
      </w:r>
      <w:r w:rsidR="00B830D2">
        <w:rPr>
          <w:sz w:val="28"/>
          <w:szCs w:val="28"/>
        </w:rPr>
        <w:t>*</w:t>
      </w:r>
      <w:r w:rsidRPr="003402E5">
        <w:rPr>
          <w:sz w:val="28"/>
          <w:szCs w:val="28"/>
        </w:rPr>
        <w:t>.</w:t>
      </w:r>
    </w:p>
    <w:p w:rsidR="00A340A8" w:rsidRPr="003402E5" w:rsidRDefault="00A340A8" w:rsidP="00A340A8">
      <w:pPr>
        <w:tabs>
          <w:tab w:val="left" w:pos="1134"/>
        </w:tabs>
        <w:spacing w:line="360" w:lineRule="auto"/>
        <w:ind w:firstLine="709"/>
        <w:jc w:val="both"/>
        <w:rPr>
          <w:sz w:val="28"/>
          <w:szCs w:val="28"/>
        </w:rPr>
      </w:pPr>
      <w:r w:rsidRPr="003402E5">
        <w:rPr>
          <w:sz w:val="28"/>
          <w:szCs w:val="28"/>
        </w:rPr>
        <w:t>Рассчитать сумму ЕНВД по итогам налогового периода по формуле:</w:t>
      </w:r>
    </w:p>
    <w:p w:rsidR="00A340A8" w:rsidRPr="003402E5" w:rsidRDefault="00A340A8" w:rsidP="00A340A8">
      <w:pPr>
        <w:tabs>
          <w:tab w:val="left" w:pos="1134"/>
        </w:tabs>
        <w:spacing w:line="360" w:lineRule="auto"/>
        <w:ind w:firstLine="709"/>
        <w:jc w:val="both"/>
        <w:rPr>
          <w:sz w:val="28"/>
          <w:szCs w:val="28"/>
        </w:rPr>
      </w:pPr>
      <w:r w:rsidRPr="003402E5">
        <w:rPr>
          <w:sz w:val="28"/>
          <w:szCs w:val="28"/>
        </w:rPr>
        <w:t>ЕНВД = НБ x С,</w:t>
      </w:r>
    </w:p>
    <w:p w:rsidR="00A340A8" w:rsidRPr="003402E5" w:rsidRDefault="00A340A8" w:rsidP="00A340A8">
      <w:pPr>
        <w:tabs>
          <w:tab w:val="left" w:pos="1134"/>
        </w:tabs>
        <w:spacing w:line="360" w:lineRule="auto"/>
        <w:ind w:firstLine="709"/>
        <w:jc w:val="both"/>
        <w:rPr>
          <w:sz w:val="28"/>
          <w:szCs w:val="28"/>
        </w:rPr>
      </w:pPr>
      <w:r w:rsidRPr="003402E5">
        <w:rPr>
          <w:sz w:val="28"/>
          <w:szCs w:val="28"/>
        </w:rPr>
        <w:t>где НБ - налоговая база;</w:t>
      </w:r>
    </w:p>
    <w:p w:rsidR="00A340A8" w:rsidRPr="003402E5" w:rsidRDefault="00A340A8" w:rsidP="00A340A8">
      <w:pPr>
        <w:tabs>
          <w:tab w:val="left" w:pos="1134"/>
        </w:tabs>
        <w:spacing w:line="360" w:lineRule="auto"/>
        <w:ind w:firstLine="709"/>
        <w:jc w:val="both"/>
        <w:rPr>
          <w:sz w:val="28"/>
          <w:szCs w:val="28"/>
        </w:rPr>
      </w:pPr>
      <w:r w:rsidRPr="003402E5">
        <w:rPr>
          <w:sz w:val="28"/>
          <w:szCs w:val="28"/>
        </w:rPr>
        <w:t xml:space="preserve">С - ставка налога, которая составляет </w:t>
      </w:r>
      <w:r w:rsidR="00B830D2">
        <w:rPr>
          <w:sz w:val="28"/>
          <w:szCs w:val="28"/>
        </w:rPr>
        <w:t>**</w:t>
      </w:r>
      <w:r w:rsidRPr="003402E5">
        <w:rPr>
          <w:sz w:val="28"/>
          <w:szCs w:val="28"/>
        </w:rPr>
        <w:t>% величины вмененного дохода (</w:t>
      </w:r>
      <w:hyperlink r:id="rId16" w:history="1">
        <w:r w:rsidRPr="003402E5">
          <w:rPr>
            <w:sz w:val="28"/>
            <w:szCs w:val="28"/>
          </w:rPr>
          <w:t xml:space="preserve">ст. </w:t>
        </w:r>
        <w:r w:rsidR="00B830D2">
          <w:rPr>
            <w:sz w:val="28"/>
            <w:szCs w:val="28"/>
          </w:rPr>
          <w:t>***</w:t>
        </w:r>
        <w:r w:rsidRPr="003402E5">
          <w:rPr>
            <w:sz w:val="28"/>
            <w:szCs w:val="28"/>
          </w:rPr>
          <w:t>.</w:t>
        </w:r>
        <w:r w:rsidR="00B830D2">
          <w:rPr>
            <w:sz w:val="28"/>
            <w:szCs w:val="28"/>
          </w:rPr>
          <w:t>**</w:t>
        </w:r>
      </w:hyperlink>
      <w:r w:rsidRPr="003402E5">
        <w:rPr>
          <w:sz w:val="28"/>
          <w:szCs w:val="28"/>
        </w:rPr>
        <w:t xml:space="preserve"> НК РФ).</w:t>
      </w:r>
    </w:p>
    <w:p w:rsidR="00A340A8" w:rsidRPr="002362F2" w:rsidRDefault="00A340A8" w:rsidP="002362F2">
      <w:pPr>
        <w:tabs>
          <w:tab w:val="left" w:pos="1134"/>
        </w:tabs>
        <w:autoSpaceDE w:val="0"/>
        <w:spacing w:line="360" w:lineRule="auto"/>
        <w:ind w:firstLine="709"/>
        <w:jc w:val="both"/>
        <w:rPr>
          <w:b/>
          <w:color w:val="31849B" w:themeColor="accent5" w:themeShade="BF"/>
          <w:sz w:val="28"/>
          <w:szCs w:val="28"/>
        </w:rPr>
      </w:pPr>
      <w:bookmarkStart w:id="251" w:name="_Toc6594545"/>
      <w:r w:rsidRPr="002362F2">
        <w:rPr>
          <w:b/>
          <w:color w:val="31849B" w:themeColor="accent5" w:themeShade="BF"/>
          <w:sz w:val="28"/>
          <w:szCs w:val="28"/>
        </w:rPr>
        <w:t xml:space="preserve">Таблица </w:t>
      </w:r>
      <w:r w:rsidRPr="002362F2">
        <w:rPr>
          <w:b/>
          <w:color w:val="31849B" w:themeColor="accent5" w:themeShade="BF"/>
          <w:sz w:val="28"/>
          <w:szCs w:val="28"/>
        </w:rPr>
        <w:fldChar w:fldCharType="begin"/>
      </w:r>
      <w:r w:rsidRPr="002362F2">
        <w:rPr>
          <w:b/>
          <w:color w:val="31849B" w:themeColor="accent5" w:themeShade="BF"/>
          <w:sz w:val="28"/>
          <w:szCs w:val="28"/>
        </w:rPr>
        <w:instrText xml:space="preserve"> SEQ Таблица \* ARABIC </w:instrText>
      </w:r>
      <w:r w:rsidRPr="002362F2">
        <w:rPr>
          <w:b/>
          <w:color w:val="31849B" w:themeColor="accent5" w:themeShade="BF"/>
          <w:sz w:val="28"/>
          <w:szCs w:val="28"/>
        </w:rPr>
        <w:fldChar w:fldCharType="separate"/>
      </w:r>
      <w:r w:rsidR="00B830D2">
        <w:rPr>
          <w:b/>
          <w:noProof/>
          <w:color w:val="31849B" w:themeColor="accent5" w:themeShade="BF"/>
          <w:sz w:val="28"/>
          <w:szCs w:val="28"/>
        </w:rPr>
        <w:t>**</w:t>
      </w:r>
      <w:r w:rsidRPr="002362F2">
        <w:rPr>
          <w:b/>
          <w:color w:val="31849B" w:themeColor="accent5" w:themeShade="BF"/>
          <w:sz w:val="28"/>
          <w:szCs w:val="28"/>
        </w:rPr>
        <w:fldChar w:fldCharType="end"/>
      </w:r>
      <w:r w:rsidRPr="002362F2">
        <w:rPr>
          <w:b/>
          <w:color w:val="31849B" w:themeColor="accent5" w:themeShade="BF"/>
          <w:sz w:val="28"/>
          <w:szCs w:val="28"/>
        </w:rPr>
        <w:t>. Исходные данные для расчета ЕНВД</w:t>
      </w:r>
      <w:bookmarkEnd w:id="251"/>
    </w:p>
    <w:tbl>
      <w:tblPr>
        <w:tblW w:w="7460" w:type="dxa"/>
        <w:jc w:val="center"/>
        <w:tblLook w:val="04A0" w:firstRow="1" w:lastRow="0" w:firstColumn="1" w:lastColumn="0" w:noHBand="0" w:noVBand="1"/>
      </w:tblPr>
      <w:tblGrid>
        <w:gridCol w:w="5800"/>
        <w:gridCol w:w="1660"/>
      </w:tblGrid>
      <w:tr w:rsidR="00A340A8" w:rsidRPr="003402E5" w:rsidTr="00A340A8">
        <w:trPr>
          <w:trHeight w:val="20"/>
          <w:jc w:val="center"/>
        </w:trPr>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40A8" w:rsidRPr="003402E5" w:rsidRDefault="00A340A8" w:rsidP="00A340A8">
            <w:pPr>
              <w:spacing w:line="360" w:lineRule="auto"/>
              <w:jc w:val="both"/>
              <w:rPr>
                <w:sz w:val="28"/>
                <w:szCs w:val="28"/>
              </w:rPr>
            </w:pPr>
            <w:r w:rsidRPr="003402E5">
              <w:rPr>
                <w:sz w:val="28"/>
                <w:szCs w:val="28"/>
              </w:rPr>
              <w:t>Площадь кафе, кв.м</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A340A8" w:rsidRPr="003402E5" w:rsidRDefault="00B830D2" w:rsidP="00A340A8">
            <w:pPr>
              <w:spacing w:line="360" w:lineRule="auto"/>
              <w:jc w:val="both"/>
              <w:rPr>
                <w:color w:val="000000"/>
                <w:sz w:val="28"/>
                <w:szCs w:val="28"/>
              </w:rPr>
            </w:pPr>
            <w:r>
              <w:rPr>
                <w:color w:val="000000"/>
                <w:sz w:val="28"/>
                <w:szCs w:val="28"/>
              </w:rPr>
              <w:t>***</w:t>
            </w:r>
          </w:p>
        </w:tc>
      </w:tr>
      <w:tr w:rsidR="00A340A8" w:rsidRPr="003402E5" w:rsidTr="00A340A8">
        <w:trPr>
          <w:trHeight w:val="20"/>
          <w:jc w:val="center"/>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rsidR="00A340A8" w:rsidRPr="003402E5" w:rsidRDefault="00A340A8" w:rsidP="00A340A8">
            <w:pPr>
              <w:spacing w:line="360" w:lineRule="auto"/>
              <w:jc w:val="both"/>
              <w:rPr>
                <w:sz w:val="28"/>
                <w:szCs w:val="28"/>
              </w:rPr>
            </w:pPr>
            <w:r w:rsidRPr="003402E5">
              <w:rPr>
                <w:sz w:val="28"/>
                <w:szCs w:val="28"/>
              </w:rPr>
              <w:t>Площадь зала обслуживания кафе, кв.м.</w:t>
            </w:r>
          </w:p>
        </w:tc>
        <w:tc>
          <w:tcPr>
            <w:tcW w:w="1660" w:type="dxa"/>
            <w:tcBorders>
              <w:top w:val="nil"/>
              <w:left w:val="nil"/>
              <w:bottom w:val="single" w:sz="4" w:space="0" w:color="auto"/>
              <w:right w:val="single" w:sz="4" w:space="0" w:color="auto"/>
            </w:tcBorders>
            <w:shd w:val="clear" w:color="auto" w:fill="auto"/>
            <w:noWrap/>
            <w:vAlign w:val="bottom"/>
            <w:hideMark/>
          </w:tcPr>
          <w:p w:rsidR="00A340A8" w:rsidRPr="003402E5" w:rsidRDefault="00B830D2" w:rsidP="00A340A8">
            <w:pPr>
              <w:spacing w:line="360" w:lineRule="auto"/>
              <w:jc w:val="both"/>
              <w:rPr>
                <w:color w:val="000000"/>
                <w:sz w:val="28"/>
                <w:szCs w:val="28"/>
              </w:rPr>
            </w:pPr>
            <w:r>
              <w:rPr>
                <w:color w:val="000000"/>
                <w:sz w:val="28"/>
                <w:szCs w:val="28"/>
              </w:rPr>
              <w:t>***</w:t>
            </w:r>
          </w:p>
        </w:tc>
      </w:tr>
      <w:tr w:rsidR="00A340A8" w:rsidRPr="003402E5" w:rsidTr="00A340A8">
        <w:trPr>
          <w:trHeight w:val="20"/>
          <w:jc w:val="center"/>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rsidR="00A340A8" w:rsidRPr="003402E5" w:rsidRDefault="00A340A8" w:rsidP="00A340A8">
            <w:pPr>
              <w:spacing w:line="360" w:lineRule="auto"/>
              <w:jc w:val="both"/>
              <w:rPr>
                <w:sz w:val="28"/>
                <w:szCs w:val="28"/>
              </w:rPr>
            </w:pPr>
            <w:r w:rsidRPr="003402E5">
              <w:rPr>
                <w:sz w:val="28"/>
                <w:szCs w:val="28"/>
              </w:rPr>
              <w:t>К</w:t>
            </w:r>
            <w:r w:rsidR="00B830D2">
              <w:rPr>
                <w:sz w:val="28"/>
                <w:szCs w:val="28"/>
              </w:rPr>
              <w:t>*</w:t>
            </w:r>
          </w:p>
        </w:tc>
        <w:tc>
          <w:tcPr>
            <w:tcW w:w="1660" w:type="dxa"/>
            <w:tcBorders>
              <w:top w:val="nil"/>
              <w:left w:val="nil"/>
              <w:bottom w:val="single" w:sz="4" w:space="0" w:color="auto"/>
              <w:right w:val="single" w:sz="4" w:space="0" w:color="auto"/>
            </w:tcBorders>
            <w:shd w:val="clear" w:color="000000" w:fill="FFFFCC"/>
            <w:noWrap/>
            <w:vAlign w:val="bottom"/>
            <w:hideMark/>
          </w:tcPr>
          <w:p w:rsidR="00A340A8" w:rsidRPr="003402E5" w:rsidRDefault="00B830D2" w:rsidP="00A340A8">
            <w:pPr>
              <w:spacing w:line="360" w:lineRule="auto"/>
              <w:jc w:val="both"/>
              <w:rPr>
                <w:color w:val="000000"/>
                <w:sz w:val="28"/>
                <w:szCs w:val="28"/>
              </w:rPr>
            </w:pPr>
            <w:r>
              <w:rPr>
                <w:color w:val="000000"/>
                <w:sz w:val="28"/>
                <w:szCs w:val="28"/>
              </w:rPr>
              <w:t>*</w:t>
            </w:r>
          </w:p>
        </w:tc>
      </w:tr>
      <w:tr w:rsidR="00A340A8" w:rsidRPr="003402E5" w:rsidTr="00A340A8">
        <w:trPr>
          <w:trHeight w:val="20"/>
          <w:jc w:val="center"/>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rsidR="00A340A8" w:rsidRPr="003402E5" w:rsidRDefault="00A340A8" w:rsidP="00A340A8">
            <w:pPr>
              <w:spacing w:line="360" w:lineRule="auto"/>
              <w:jc w:val="both"/>
              <w:rPr>
                <w:sz w:val="28"/>
                <w:szCs w:val="28"/>
              </w:rPr>
            </w:pPr>
            <w:r w:rsidRPr="003402E5">
              <w:rPr>
                <w:sz w:val="28"/>
                <w:szCs w:val="28"/>
              </w:rPr>
              <w:t>Базовая ставка, руб. за кв.м. в месяц</w:t>
            </w:r>
          </w:p>
        </w:tc>
        <w:tc>
          <w:tcPr>
            <w:tcW w:w="1660" w:type="dxa"/>
            <w:tcBorders>
              <w:top w:val="nil"/>
              <w:left w:val="nil"/>
              <w:bottom w:val="single" w:sz="4" w:space="0" w:color="auto"/>
              <w:right w:val="single" w:sz="4" w:space="0" w:color="auto"/>
            </w:tcBorders>
            <w:shd w:val="clear" w:color="000000" w:fill="FFFFCC"/>
            <w:noWrap/>
            <w:vAlign w:val="bottom"/>
            <w:hideMark/>
          </w:tcPr>
          <w:p w:rsidR="00A340A8" w:rsidRPr="003402E5" w:rsidRDefault="00B830D2" w:rsidP="00A340A8">
            <w:pPr>
              <w:spacing w:line="360" w:lineRule="auto"/>
              <w:jc w:val="both"/>
              <w:rPr>
                <w:color w:val="000000"/>
                <w:sz w:val="28"/>
                <w:szCs w:val="28"/>
              </w:rPr>
            </w:pPr>
            <w:r>
              <w:rPr>
                <w:color w:val="000000"/>
                <w:sz w:val="28"/>
                <w:szCs w:val="28"/>
              </w:rPr>
              <w:t>****</w:t>
            </w:r>
          </w:p>
        </w:tc>
      </w:tr>
      <w:tr w:rsidR="00A340A8" w:rsidRPr="003402E5" w:rsidTr="00A340A8">
        <w:trPr>
          <w:trHeight w:val="20"/>
          <w:jc w:val="center"/>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rsidR="00A340A8" w:rsidRPr="003402E5" w:rsidRDefault="00A340A8" w:rsidP="00A340A8">
            <w:pPr>
              <w:spacing w:line="360" w:lineRule="auto"/>
              <w:jc w:val="both"/>
              <w:rPr>
                <w:sz w:val="28"/>
                <w:szCs w:val="28"/>
              </w:rPr>
            </w:pPr>
            <w:r w:rsidRPr="003402E5">
              <w:rPr>
                <w:sz w:val="28"/>
                <w:szCs w:val="28"/>
              </w:rPr>
              <w:t>Прогноз роста коэффициента К</w:t>
            </w:r>
            <w:r w:rsidR="00B830D2">
              <w:rPr>
                <w:sz w:val="28"/>
                <w:szCs w:val="28"/>
              </w:rPr>
              <w:t>*</w:t>
            </w:r>
            <w:r w:rsidRPr="003402E5">
              <w:rPr>
                <w:sz w:val="28"/>
                <w:szCs w:val="28"/>
              </w:rPr>
              <w:t>, в год</w:t>
            </w:r>
          </w:p>
        </w:tc>
        <w:tc>
          <w:tcPr>
            <w:tcW w:w="1660" w:type="dxa"/>
            <w:tcBorders>
              <w:top w:val="nil"/>
              <w:left w:val="nil"/>
              <w:bottom w:val="single" w:sz="4" w:space="0" w:color="auto"/>
              <w:right w:val="single" w:sz="4" w:space="0" w:color="auto"/>
            </w:tcBorders>
            <w:shd w:val="clear" w:color="000000" w:fill="FFFFCC"/>
            <w:noWrap/>
            <w:vAlign w:val="bottom"/>
            <w:hideMark/>
          </w:tcPr>
          <w:p w:rsidR="00A340A8" w:rsidRPr="003402E5" w:rsidRDefault="00B830D2" w:rsidP="00A340A8">
            <w:pPr>
              <w:spacing w:line="360" w:lineRule="auto"/>
              <w:jc w:val="both"/>
              <w:rPr>
                <w:sz w:val="28"/>
                <w:szCs w:val="28"/>
              </w:rPr>
            </w:pPr>
            <w:r>
              <w:rPr>
                <w:sz w:val="28"/>
                <w:szCs w:val="28"/>
              </w:rPr>
              <w:t>*</w:t>
            </w:r>
            <w:r w:rsidR="00A340A8" w:rsidRPr="003402E5">
              <w:rPr>
                <w:sz w:val="28"/>
                <w:szCs w:val="28"/>
              </w:rPr>
              <w:t>%</w:t>
            </w:r>
          </w:p>
        </w:tc>
      </w:tr>
    </w:tbl>
    <w:p w:rsidR="00A340A8" w:rsidRPr="003402E5" w:rsidRDefault="00A340A8" w:rsidP="00A340A8">
      <w:pPr>
        <w:autoSpaceDE w:val="0"/>
        <w:spacing w:line="360" w:lineRule="auto"/>
        <w:ind w:firstLine="709"/>
        <w:jc w:val="both"/>
        <w:rPr>
          <w:color w:val="000000"/>
          <w:sz w:val="28"/>
          <w:szCs w:val="28"/>
        </w:rPr>
      </w:pPr>
      <w:r w:rsidRPr="003402E5">
        <w:rPr>
          <w:color w:val="000000"/>
          <w:sz w:val="28"/>
          <w:szCs w:val="28"/>
        </w:rPr>
        <w:t xml:space="preserve">Базовая ставка, руб. за кв.м. составляет </w:t>
      </w:r>
      <w:r w:rsidR="00B830D2">
        <w:rPr>
          <w:color w:val="000000"/>
          <w:sz w:val="28"/>
          <w:szCs w:val="28"/>
        </w:rPr>
        <w:t>****</w:t>
      </w:r>
      <w:r w:rsidRPr="003402E5">
        <w:rPr>
          <w:color w:val="000000"/>
          <w:sz w:val="28"/>
          <w:szCs w:val="28"/>
        </w:rPr>
        <w:t xml:space="preserve"> руб. в месяц. </w:t>
      </w:r>
    </w:p>
    <w:p w:rsidR="00A340A8" w:rsidRPr="003402E5" w:rsidRDefault="00A340A8" w:rsidP="00A340A8">
      <w:pPr>
        <w:autoSpaceDE w:val="0"/>
        <w:spacing w:line="360" w:lineRule="auto"/>
        <w:ind w:firstLine="709"/>
        <w:jc w:val="both"/>
        <w:rPr>
          <w:color w:val="000000"/>
          <w:sz w:val="28"/>
          <w:szCs w:val="28"/>
        </w:rPr>
      </w:pPr>
      <w:r w:rsidRPr="003402E5">
        <w:rPr>
          <w:color w:val="000000"/>
          <w:sz w:val="28"/>
          <w:szCs w:val="28"/>
        </w:rPr>
        <w:t>Прогноз роста коэффициента К</w:t>
      </w:r>
      <w:r w:rsidR="00B830D2">
        <w:rPr>
          <w:color w:val="000000"/>
          <w:sz w:val="28"/>
          <w:szCs w:val="28"/>
        </w:rPr>
        <w:t>*</w:t>
      </w:r>
      <w:r w:rsidRPr="003402E5">
        <w:rPr>
          <w:color w:val="000000"/>
          <w:sz w:val="28"/>
          <w:szCs w:val="28"/>
        </w:rPr>
        <w:t xml:space="preserve"> - </w:t>
      </w:r>
      <w:r w:rsidR="00B830D2">
        <w:rPr>
          <w:color w:val="000000"/>
          <w:sz w:val="28"/>
          <w:szCs w:val="28"/>
        </w:rPr>
        <w:t>*</w:t>
      </w:r>
      <w:r w:rsidRPr="003402E5">
        <w:rPr>
          <w:color w:val="000000"/>
          <w:sz w:val="28"/>
          <w:szCs w:val="28"/>
        </w:rPr>
        <w:t>% в год. Прогноз составлен исходя из следующих данных:</w:t>
      </w:r>
    </w:p>
    <w:p w:rsidR="00A340A8" w:rsidRPr="003402E5" w:rsidRDefault="00A340A8" w:rsidP="009F329F">
      <w:pPr>
        <w:numPr>
          <w:ilvl w:val="0"/>
          <w:numId w:val="37"/>
        </w:numPr>
        <w:tabs>
          <w:tab w:val="left" w:pos="851"/>
          <w:tab w:val="left" w:pos="1134"/>
        </w:tabs>
        <w:autoSpaceDE w:val="0"/>
        <w:spacing w:line="360" w:lineRule="auto"/>
        <w:ind w:left="0" w:firstLine="709"/>
        <w:jc w:val="both"/>
        <w:rPr>
          <w:color w:val="000000"/>
          <w:sz w:val="28"/>
          <w:szCs w:val="28"/>
        </w:rPr>
      </w:pPr>
      <w:r w:rsidRPr="003402E5">
        <w:rPr>
          <w:color w:val="000000"/>
          <w:sz w:val="28"/>
          <w:szCs w:val="28"/>
        </w:rPr>
        <w:t xml:space="preserve">На </w:t>
      </w:r>
      <w:r w:rsidR="00B830D2">
        <w:rPr>
          <w:color w:val="000000"/>
          <w:sz w:val="28"/>
          <w:szCs w:val="28"/>
        </w:rPr>
        <w:t>****</w:t>
      </w:r>
      <w:r w:rsidRPr="003402E5">
        <w:rPr>
          <w:color w:val="000000"/>
          <w:sz w:val="28"/>
          <w:szCs w:val="28"/>
        </w:rPr>
        <w:t xml:space="preserve"> г. коэффициент К</w:t>
      </w:r>
      <w:r w:rsidR="00B830D2">
        <w:rPr>
          <w:color w:val="000000"/>
          <w:sz w:val="28"/>
          <w:szCs w:val="28"/>
        </w:rPr>
        <w:t>*</w:t>
      </w:r>
      <w:r w:rsidRPr="003402E5">
        <w:rPr>
          <w:color w:val="000000"/>
          <w:sz w:val="28"/>
          <w:szCs w:val="28"/>
        </w:rPr>
        <w:t xml:space="preserve"> установлен в размере </w:t>
      </w:r>
      <w:r w:rsidR="00B830D2">
        <w:rPr>
          <w:color w:val="000000"/>
          <w:sz w:val="28"/>
          <w:szCs w:val="28"/>
        </w:rPr>
        <w:t>*</w:t>
      </w:r>
      <w:r w:rsidRPr="003402E5">
        <w:rPr>
          <w:color w:val="000000"/>
          <w:sz w:val="28"/>
          <w:szCs w:val="28"/>
        </w:rPr>
        <w:t>,</w:t>
      </w:r>
      <w:r w:rsidR="00B830D2">
        <w:rPr>
          <w:color w:val="000000"/>
          <w:sz w:val="28"/>
          <w:szCs w:val="28"/>
        </w:rPr>
        <w:t>****</w:t>
      </w:r>
      <w:r w:rsidRPr="003402E5">
        <w:rPr>
          <w:color w:val="000000"/>
          <w:sz w:val="28"/>
          <w:szCs w:val="28"/>
        </w:rPr>
        <w:t xml:space="preserve"> (Приказ Минэкономразвития России от </w:t>
      </w:r>
      <w:r w:rsidR="00B830D2">
        <w:rPr>
          <w:color w:val="000000"/>
          <w:sz w:val="28"/>
          <w:szCs w:val="28"/>
        </w:rPr>
        <w:t>**</w:t>
      </w:r>
      <w:r w:rsidRPr="003402E5">
        <w:rPr>
          <w:color w:val="000000"/>
          <w:sz w:val="28"/>
          <w:szCs w:val="28"/>
        </w:rPr>
        <w:t>.</w:t>
      </w:r>
      <w:r w:rsidR="00B830D2">
        <w:rPr>
          <w:color w:val="000000"/>
          <w:sz w:val="28"/>
          <w:szCs w:val="28"/>
        </w:rPr>
        <w:t>**</w:t>
      </w:r>
      <w:r w:rsidRPr="003402E5">
        <w:rPr>
          <w:color w:val="000000"/>
          <w:sz w:val="28"/>
          <w:szCs w:val="28"/>
        </w:rPr>
        <w:t>.</w:t>
      </w:r>
      <w:r w:rsidR="00B830D2">
        <w:rPr>
          <w:color w:val="000000"/>
          <w:sz w:val="28"/>
          <w:szCs w:val="28"/>
        </w:rPr>
        <w:t>****</w:t>
      </w:r>
      <w:r w:rsidRPr="003402E5">
        <w:rPr>
          <w:color w:val="000000"/>
          <w:sz w:val="28"/>
          <w:szCs w:val="28"/>
        </w:rPr>
        <w:t xml:space="preserve"> N </w:t>
      </w:r>
      <w:r w:rsidR="00B830D2">
        <w:rPr>
          <w:color w:val="000000"/>
          <w:sz w:val="28"/>
          <w:szCs w:val="28"/>
        </w:rPr>
        <w:t>***</w:t>
      </w:r>
      <w:r w:rsidRPr="003402E5">
        <w:rPr>
          <w:color w:val="000000"/>
          <w:sz w:val="28"/>
          <w:szCs w:val="28"/>
        </w:rPr>
        <w:t>).</w:t>
      </w:r>
    </w:p>
    <w:p w:rsidR="00A340A8" w:rsidRPr="003402E5" w:rsidRDefault="00A340A8" w:rsidP="009F329F">
      <w:pPr>
        <w:numPr>
          <w:ilvl w:val="0"/>
          <w:numId w:val="37"/>
        </w:numPr>
        <w:tabs>
          <w:tab w:val="left" w:pos="851"/>
          <w:tab w:val="left" w:pos="1134"/>
        </w:tabs>
        <w:autoSpaceDE w:val="0"/>
        <w:spacing w:line="360" w:lineRule="auto"/>
        <w:ind w:left="0" w:firstLine="709"/>
        <w:jc w:val="both"/>
        <w:rPr>
          <w:color w:val="000000"/>
          <w:sz w:val="28"/>
          <w:szCs w:val="28"/>
        </w:rPr>
      </w:pPr>
      <w:r w:rsidRPr="003402E5">
        <w:rPr>
          <w:color w:val="000000"/>
          <w:sz w:val="28"/>
          <w:szCs w:val="28"/>
        </w:rPr>
        <w:t xml:space="preserve">На </w:t>
      </w:r>
      <w:r w:rsidR="00B830D2">
        <w:rPr>
          <w:color w:val="000000"/>
          <w:sz w:val="28"/>
          <w:szCs w:val="28"/>
        </w:rPr>
        <w:t>****</w:t>
      </w:r>
      <w:r w:rsidRPr="003402E5">
        <w:rPr>
          <w:color w:val="000000"/>
          <w:sz w:val="28"/>
          <w:szCs w:val="28"/>
        </w:rPr>
        <w:t xml:space="preserve"> г. коэффициент К</w:t>
      </w:r>
      <w:r w:rsidR="00B830D2">
        <w:rPr>
          <w:color w:val="000000"/>
          <w:sz w:val="28"/>
          <w:szCs w:val="28"/>
        </w:rPr>
        <w:t>*</w:t>
      </w:r>
      <w:r w:rsidRPr="003402E5">
        <w:rPr>
          <w:color w:val="000000"/>
          <w:sz w:val="28"/>
          <w:szCs w:val="28"/>
        </w:rPr>
        <w:t xml:space="preserve"> равен </w:t>
      </w:r>
      <w:r w:rsidR="00B830D2">
        <w:rPr>
          <w:color w:val="000000"/>
          <w:sz w:val="28"/>
          <w:szCs w:val="28"/>
        </w:rPr>
        <w:t>*</w:t>
      </w:r>
      <w:r w:rsidRPr="003402E5">
        <w:rPr>
          <w:color w:val="000000"/>
          <w:sz w:val="28"/>
          <w:szCs w:val="28"/>
        </w:rPr>
        <w:t>,</w:t>
      </w:r>
      <w:r w:rsidR="00B830D2">
        <w:rPr>
          <w:color w:val="000000"/>
          <w:sz w:val="28"/>
          <w:szCs w:val="28"/>
        </w:rPr>
        <w:t>***</w:t>
      </w:r>
      <w:r w:rsidRPr="003402E5">
        <w:rPr>
          <w:color w:val="000000"/>
          <w:sz w:val="28"/>
          <w:szCs w:val="28"/>
        </w:rPr>
        <w:t xml:space="preserve"> (Приказ Минэкономразвития России от </w:t>
      </w:r>
      <w:r w:rsidR="00B830D2">
        <w:rPr>
          <w:color w:val="000000"/>
          <w:sz w:val="28"/>
          <w:szCs w:val="28"/>
        </w:rPr>
        <w:t>**</w:t>
      </w:r>
      <w:r w:rsidRPr="003402E5">
        <w:rPr>
          <w:color w:val="000000"/>
          <w:sz w:val="28"/>
          <w:szCs w:val="28"/>
        </w:rPr>
        <w:t>.</w:t>
      </w:r>
      <w:r w:rsidR="00B830D2">
        <w:rPr>
          <w:color w:val="000000"/>
          <w:sz w:val="28"/>
          <w:szCs w:val="28"/>
        </w:rPr>
        <w:t>**</w:t>
      </w:r>
      <w:r w:rsidRPr="003402E5">
        <w:rPr>
          <w:color w:val="000000"/>
          <w:sz w:val="28"/>
          <w:szCs w:val="28"/>
        </w:rPr>
        <w:t>.</w:t>
      </w:r>
      <w:r w:rsidR="00B830D2">
        <w:rPr>
          <w:color w:val="000000"/>
          <w:sz w:val="28"/>
          <w:szCs w:val="28"/>
        </w:rPr>
        <w:t>****</w:t>
      </w:r>
      <w:r w:rsidRPr="003402E5">
        <w:rPr>
          <w:color w:val="000000"/>
          <w:sz w:val="28"/>
          <w:szCs w:val="28"/>
        </w:rPr>
        <w:t xml:space="preserve"> N </w:t>
      </w:r>
      <w:r w:rsidR="00B830D2">
        <w:rPr>
          <w:color w:val="000000"/>
          <w:sz w:val="28"/>
          <w:szCs w:val="28"/>
        </w:rPr>
        <w:t>***</w:t>
      </w:r>
      <w:r w:rsidRPr="003402E5">
        <w:rPr>
          <w:color w:val="000000"/>
          <w:sz w:val="28"/>
          <w:szCs w:val="28"/>
        </w:rPr>
        <w:t>).</w:t>
      </w:r>
    </w:p>
    <w:p w:rsidR="00A340A8" w:rsidRPr="003402E5" w:rsidRDefault="00A340A8" w:rsidP="00A340A8">
      <w:pPr>
        <w:autoSpaceDE w:val="0"/>
        <w:spacing w:line="360" w:lineRule="auto"/>
        <w:ind w:firstLine="709"/>
        <w:jc w:val="both"/>
        <w:rPr>
          <w:color w:val="000000"/>
          <w:sz w:val="28"/>
          <w:szCs w:val="28"/>
        </w:rPr>
      </w:pPr>
      <w:r w:rsidRPr="003402E5">
        <w:rPr>
          <w:color w:val="000000"/>
          <w:sz w:val="28"/>
          <w:szCs w:val="28"/>
        </w:rPr>
        <w:t xml:space="preserve">Размер ЕНВД в расчетах снижен на </w:t>
      </w:r>
      <w:r w:rsidR="00B830D2">
        <w:rPr>
          <w:color w:val="000000"/>
          <w:sz w:val="28"/>
          <w:szCs w:val="28"/>
        </w:rPr>
        <w:t>**</w:t>
      </w:r>
      <w:r w:rsidRPr="003402E5">
        <w:rPr>
          <w:color w:val="000000"/>
          <w:sz w:val="28"/>
          <w:szCs w:val="28"/>
        </w:rPr>
        <w:t xml:space="preserve">%, с учетом уплаты страховых взносов (Статья </w:t>
      </w:r>
      <w:r w:rsidR="00B830D2">
        <w:rPr>
          <w:color w:val="000000"/>
          <w:sz w:val="28"/>
          <w:szCs w:val="28"/>
        </w:rPr>
        <w:t>***</w:t>
      </w:r>
      <w:r w:rsidRPr="003402E5">
        <w:rPr>
          <w:color w:val="000000"/>
          <w:sz w:val="28"/>
          <w:szCs w:val="28"/>
        </w:rPr>
        <w:t>.</w:t>
      </w:r>
      <w:r w:rsidR="00B830D2">
        <w:rPr>
          <w:color w:val="000000"/>
          <w:sz w:val="28"/>
          <w:szCs w:val="28"/>
        </w:rPr>
        <w:t>**</w:t>
      </w:r>
      <w:r w:rsidRPr="003402E5">
        <w:rPr>
          <w:color w:val="000000"/>
          <w:sz w:val="28"/>
          <w:szCs w:val="28"/>
        </w:rPr>
        <w:t xml:space="preserve">. Порядок и сроки уплаты единого налога пп. </w:t>
      </w:r>
      <w:r w:rsidR="00B830D2">
        <w:rPr>
          <w:color w:val="000000"/>
          <w:sz w:val="28"/>
          <w:szCs w:val="28"/>
        </w:rPr>
        <w:t>*</w:t>
      </w:r>
      <w:r w:rsidRPr="003402E5">
        <w:rPr>
          <w:color w:val="000000"/>
          <w:sz w:val="28"/>
          <w:szCs w:val="28"/>
        </w:rPr>
        <w:t>.</w:t>
      </w:r>
      <w:r w:rsidR="00B830D2">
        <w:rPr>
          <w:color w:val="000000"/>
          <w:sz w:val="28"/>
          <w:szCs w:val="28"/>
        </w:rPr>
        <w:t>*</w:t>
      </w:r>
      <w:r w:rsidRPr="003402E5">
        <w:rPr>
          <w:color w:val="000000"/>
          <w:sz w:val="28"/>
          <w:szCs w:val="28"/>
        </w:rPr>
        <w:t>)</w:t>
      </w:r>
    </w:p>
    <w:p w:rsidR="00A340A8" w:rsidRPr="003402E5" w:rsidRDefault="00A340A8" w:rsidP="00A340A8">
      <w:pPr>
        <w:autoSpaceDE w:val="0"/>
        <w:spacing w:line="360" w:lineRule="auto"/>
        <w:ind w:firstLine="709"/>
        <w:jc w:val="both"/>
        <w:rPr>
          <w:color w:val="000000"/>
          <w:sz w:val="28"/>
          <w:szCs w:val="28"/>
        </w:rPr>
      </w:pPr>
      <w:r w:rsidRPr="003402E5">
        <w:rPr>
          <w:color w:val="000000"/>
          <w:sz w:val="28"/>
          <w:szCs w:val="28"/>
        </w:rPr>
        <w:lastRenderedPageBreak/>
        <w:t>Таким образом, расчеты ЕНВД по годам будут следующие:</w:t>
      </w:r>
    </w:p>
    <w:p w:rsidR="00A340A8" w:rsidRPr="002362F2" w:rsidRDefault="00A340A8" w:rsidP="002362F2">
      <w:pPr>
        <w:tabs>
          <w:tab w:val="left" w:pos="1134"/>
        </w:tabs>
        <w:autoSpaceDE w:val="0"/>
        <w:spacing w:line="360" w:lineRule="auto"/>
        <w:ind w:firstLine="709"/>
        <w:jc w:val="both"/>
        <w:rPr>
          <w:b/>
          <w:color w:val="31849B" w:themeColor="accent5" w:themeShade="BF"/>
          <w:sz w:val="28"/>
          <w:szCs w:val="28"/>
        </w:rPr>
      </w:pPr>
      <w:bookmarkStart w:id="252" w:name="_Toc6594546"/>
      <w:r w:rsidRPr="002362F2">
        <w:rPr>
          <w:b/>
          <w:color w:val="31849B" w:themeColor="accent5" w:themeShade="BF"/>
          <w:sz w:val="28"/>
          <w:szCs w:val="28"/>
        </w:rPr>
        <w:t xml:space="preserve">Таблица </w:t>
      </w:r>
      <w:r w:rsidRPr="002362F2">
        <w:rPr>
          <w:b/>
          <w:color w:val="31849B" w:themeColor="accent5" w:themeShade="BF"/>
          <w:sz w:val="28"/>
          <w:szCs w:val="28"/>
        </w:rPr>
        <w:fldChar w:fldCharType="begin"/>
      </w:r>
      <w:r w:rsidRPr="002362F2">
        <w:rPr>
          <w:b/>
          <w:color w:val="31849B" w:themeColor="accent5" w:themeShade="BF"/>
          <w:sz w:val="28"/>
          <w:szCs w:val="28"/>
        </w:rPr>
        <w:instrText xml:space="preserve"> SEQ Таблица \* ARABIC </w:instrText>
      </w:r>
      <w:r w:rsidRPr="002362F2">
        <w:rPr>
          <w:b/>
          <w:color w:val="31849B" w:themeColor="accent5" w:themeShade="BF"/>
          <w:sz w:val="28"/>
          <w:szCs w:val="28"/>
        </w:rPr>
        <w:fldChar w:fldCharType="separate"/>
      </w:r>
      <w:r w:rsidR="00B830D2">
        <w:rPr>
          <w:b/>
          <w:noProof/>
          <w:color w:val="31849B" w:themeColor="accent5" w:themeShade="BF"/>
          <w:sz w:val="28"/>
          <w:szCs w:val="28"/>
        </w:rPr>
        <w:t>**</w:t>
      </w:r>
      <w:r w:rsidRPr="002362F2">
        <w:rPr>
          <w:b/>
          <w:color w:val="31849B" w:themeColor="accent5" w:themeShade="BF"/>
          <w:sz w:val="28"/>
          <w:szCs w:val="28"/>
        </w:rPr>
        <w:fldChar w:fldCharType="end"/>
      </w:r>
      <w:r w:rsidRPr="002362F2">
        <w:rPr>
          <w:b/>
          <w:color w:val="31849B" w:themeColor="accent5" w:themeShade="BF"/>
          <w:sz w:val="28"/>
          <w:szCs w:val="28"/>
        </w:rPr>
        <w:t>. Расчет ЕНВД по годам реализации проекта, руб.</w:t>
      </w:r>
      <w:bookmarkEnd w:id="252"/>
      <w:r w:rsidRPr="002362F2">
        <w:rPr>
          <w:b/>
          <w:color w:val="31849B" w:themeColor="accent5" w:themeShade="BF"/>
          <w:sz w:val="28"/>
          <w:szCs w:val="28"/>
        </w:rPr>
        <w:t xml:space="preserve"> </w:t>
      </w:r>
    </w:p>
    <w:tbl>
      <w:tblPr>
        <w:tblW w:w="5000" w:type="pct"/>
        <w:tblLook w:val="04A0" w:firstRow="1" w:lastRow="0" w:firstColumn="1" w:lastColumn="0" w:noHBand="0" w:noVBand="1"/>
      </w:tblPr>
      <w:tblGrid>
        <w:gridCol w:w="2897"/>
        <w:gridCol w:w="814"/>
        <w:gridCol w:w="990"/>
        <w:gridCol w:w="841"/>
        <w:gridCol w:w="841"/>
        <w:gridCol w:w="882"/>
        <w:gridCol w:w="882"/>
        <w:gridCol w:w="882"/>
        <w:gridCol w:w="882"/>
      </w:tblGrid>
      <w:tr w:rsidR="00A340A8" w:rsidRPr="003402E5" w:rsidTr="00A340A8">
        <w:trPr>
          <w:trHeight w:val="20"/>
        </w:trPr>
        <w:tc>
          <w:tcPr>
            <w:tcW w:w="1441" w:type="pct"/>
            <w:tcBorders>
              <w:top w:val="single" w:sz="8" w:space="0" w:color="auto"/>
              <w:left w:val="single" w:sz="4" w:space="0" w:color="auto"/>
              <w:bottom w:val="single" w:sz="8" w:space="0" w:color="auto"/>
              <w:right w:val="single" w:sz="4" w:space="0" w:color="auto"/>
            </w:tcBorders>
            <w:shd w:val="clear" w:color="000000" w:fill="F2F2F2"/>
            <w:vAlign w:val="center"/>
            <w:hideMark/>
          </w:tcPr>
          <w:p w:rsidR="00A340A8" w:rsidRPr="00E85992" w:rsidRDefault="00A340A8" w:rsidP="00A340A8">
            <w:pPr>
              <w:spacing w:line="360" w:lineRule="auto"/>
              <w:jc w:val="both"/>
              <w:rPr>
                <w:b/>
                <w:bCs/>
                <w:color w:val="000000"/>
                <w:sz w:val="16"/>
                <w:szCs w:val="16"/>
              </w:rPr>
            </w:pPr>
            <w:r w:rsidRPr="00E85992">
              <w:rPr>
                <w:b/>
                <w:bCs/>
                <w:color w:val="000000"/>
                <w:sz w:val="16"/>
                <w:szCs w:val="16"/>
              </w:rPr>
              <w:t>Наименование</w:t>
            </w:r>
          </w:p>
        </w:tc>
        <w:tc>
          <w:tcPr>
            <w:tcW w:w="413" w:type="pct"/>
            <w:tcBorders>
              <w:top w:val="single" w:sz="8" w:space="0" w:color="auto"/>
              <w:left w:val="nil"/>
              <w:bottom w:val="single" w:sz="8" w:space="0" w:color="auto"/>
              <w:right w:val="single" w:sz="4" w:space="0" w:color="auto"/>
            </w:tcBorders>
            <w:shd w:val="clear" w:color="000000" w:fill="F2F2F2"/>
            <w:vAlign w:val="center"/>
            <w:hideMark/>
          </w:tcPr>
          <w:p w:rsidR="00A340A8" w:rsidRPr="00E85992" w:rsidRDefault="00B830D2" w:rsidP="00A340A8">
            <w:pPr>
              <w:spacing w:line="360" w:lineRule="auto"/>
              <w:jc w:val="both"/>
              <w:rPr>
                <w:b/>
                <w:bCs/>
                <w:color w:val="000000"/>
                <w:sz w:val="16"/>
                <w:szCs w:val="16"/>
              </w:rPr>
            </w:pPr>
            <w:r>
              <w:rPr>
                <w:b/>
                <w:bCs/>
                <w:color w:val="000000"/>
                <w:sz w:val="16"/>
                <w:szCs w:val="16"/>
              </w:rPr>
              <w:t>****</w:t>
            </w:r>
          </w:p>
        </w:tc>
        <w:tc>
          <w:tcPr>
            <w:tcW w:w="502" w:type="pct"/>
            <w:tcBorders>
              <w:top w:val="single" w:sz="8" w:space="0" w:color="auto"/>
              <w:left w:val="nil"/>
              <w:bottom w:val="single" w:sz="8" w:space="0" w:color="auto"/>
              <w:right w:val="single" w:sz="4" w:space="0" w:color="auto"/>
            </w:tcBorders>
            <w:shd w:val="clear" w:color="000000" w:fill="F2F2F2"/>
            <w:vAlign w:val="center"/>
            <w:hideMark/>
          </w:tcPr>
          <w:p w:rsidR="00A340A8" w:rsidRPr="00E85992" w:rsidRDefault="00B830D2" w:rsidP="00A340A8">
            <w:pPr>
              <w:spacing w:line="360" w:lineRule="auto"/>
              <w:jc w:val="both"/>
              <w:rPr>
                <w:b/>
                <w:bCs/>
                <w:color w:val="000000"/>
                <w:sz w:val="16"/>
                <w:szCs w:val="16"/>
              </w:rPr>
            </w:pPr>
            <w:r>
              <w:rPr>
                <w:b/>
                <w:bCs/>
                <w:color w:val="000000"/>
                <w:sz w:val="16"/>
                <w:szCs w:val="16"/>
              </w:rPr>
              <w:t>****</w:t>
            </w:r>
          </w:p>
        </w:tc>
        <w:tc>
          <w:tcPr>
            <w:tcW w:w="427" w:type="pct"/>
            <w:tcBorders>
              <w:top w:val="single" w:sz="8" w:space="0" w:color="auto"/>
              <w:left w:val="nil"/>
              <w:bottom w:val="single" w:sz="8" w:space="0" w:color="auto"/>
              <w:right w:val="single" w:sz="4" w:space="0" w:color="auto"/>
            </w:tcBorders>
            <w:shd w:val="clear" w:color="000000" w:fill="F2F2F2"/>
            <w:vAlign w:val="center"/>
            <w:hideMark/>
          </w:tcPr>
          <w:p w:rsidR="00A340A8" w:rsidRPr="00E85992" w:rsidRDefault="00B830D2" w:rsidP="00A340A8">
            <w:pPr>
              <w:spacing w:line="360" w:lineRule="auto"/>
              <w:jc w:val="both"/>
              <w:rPr>
                <w:b/>
                <w:bCs/>
                <w:color w:val="000000"/>
                <w:sz w:val="16"/>
                <w:szCs w:val="16"/>
              </w:rPr>
            </w:pPr>
            <w:r>
              <w:rPr>
                <w:b/>
                <w:bCs/>
                <w:color w:val="000000"/>
                <w:sz w:val="16"/>
                <w:szCs w:val="16"/>
              </w:rPr>
              <w:t>****</w:t>
            </w:r>
          </w:p>
        </w:tc>
        <w:tc>
          <w:tcPr>
            <w:tcW w:w="427" w:type="pct"/>
            <w:tcBorders>
              <w:top w:val="single" w:sz="8" w:space="0" w:color="auto"/>
              <w:left w:val="nil"/>
              <w:bottom w:val="single" w:sz="8" w:space="0" w:color="auto"/>
              <w:right w:val="single" w:sz="4" w:space="0" w:color="auto"/>
            </w:tcBorders>
            <w:shd w:val="clear" w:color="000000" w:fill="F2F2F2"/>
            <w:vAlign w:val="center"/>
            <w:hideMark/>
          </w:tcPr>
          <w:p w:rsidR="00A340A8" w:rsidRPr="00E85992" w:rsidRDefault="00B830D2" w:rsidP="00A340A8">
            <w:pPr>
              <w:spacing w:line="360" w:lineRule="auto"/>
              <w:jc w:val="both"/>
              <w:rPr>
                <w:b/>
                <w:bCs/>
                <w:color w:val="000000"/>
                <w:sz w:val="16"/>
                <w:szCs w:val="16"/>
              </w:rPr>
            </w:pPr>
            <w:r>
              <w:rPr>
                <w:b/>
                <w:bCs/>
                <w:color w:val="000000"/>
                <w:sz w:val="16"/>
                <w:szCs w:val="16"/>
              </w:rPr>
              <w:t>****</w:t>
            </w:r>
          </w:p>
        </w:tc>
        <w:tc>
          <w:tcPr>
            <w:tcW w:w="447" w:type="pct"/>
            <w:tcBorders>
              <w:top w:val="single" w:sz="8" w:space="0" w:color="auto"/>
              <w:left w:val="nil"/>
              <w:bottom w:val="single" w:sz="8" w:space="0" w:color="auto"/>
              <w:right w:val="single" w:sz="4" w:space="0" w:color="auto"/>
            </w:tcBorders>
            <w:shd w:val="clear" w:color="000000" w:fill="F2F2F2"/>
            <w:vAlign w:val="center"/>
            <w:hideMark/>
          </w:tcPr>
          <w:p w:rsidR="00A340A8" w:rsidRPr="00E85992" w:rsidRDefault="00B830D2" w:rsidP="00A340A8">
            <w:pPr>
              <w:spacing w:line="360" w:lineRule="auto"/>
              <w:jc w:val="both"/>
              <w:rPr>
                <w:b/>
                <w:bCs/>
                <w:color w:val="000000"/>
                <w:sz w:val="16"/>
                <w:szCs w:val="16"/>
              </w:rPr>
            </w:pPr>
            <w:r>
              <w:rPr>
                <w:b/>
                <w:bCs/>
                <w:color w:val="000000"/>
                <w:sz w:val="16"/>
                <w:szCs w:val="16"/>
              </w:rPr>
              <w:t>****</w:t>
            </w:r>
          </w:p>
        </w:tc>
        <w:tc>
          <w:tcPr>
            <w:tcW w:w="447" w:type="pct"/>
            <w:tcBorders>
              <w:top w:val="single" w:sz="8" w:space="0" w:color="auto"/>
              <w:left w:val="nil"/>
              <w:bottom w:val="single" w:sz="8" w:space="0" w:color="auto"/>
              <w:right w:val="single" w:sz="4" w:space="0" w:color="auto"/>
            </w:tcBorders>
            <w:shd w:val="clear" w:color="000000" w:fill="F2F2F2"/>
            <w:vAlign w:val="center"/>
            <w:hideMark/>
          </w:tcPr>
          <w:p w:rsidR="00A340A8" w:rsidRPr="00E85992" w:rsidRDefault="00B830D2" w:rsidP="00A340A8">
            <w:pPr>
              <w:spacing w:line="360" w:lineRule="auto"/>
              <w:jc w:val="both"/>
              <w:rPr>
                <w:b/>
                <w:bCs/>
                <w:color w:val="000000"/>
                <w:sz w:val="16"/>
                <w:szCs w:val="16"/>
              </w:rPr>
            </w:pPr>
            <w:r>
              <w:rPr>
                <w:b/>
                <w:bCs/>
                <w:color w:val="000000"/>
                <w:sz w:val="16"/>
                <w:szCs w:val="16"/>
              </w:rPr>
              <w:t>****</w:t>
            </w:r>
          </w:p>
        </w:tc>
        <w:tc>
          <w:tcPr>
            <w:tcW w:w="447" w:type="pct"/>
            <w:tcBorders>
              <w:top w:val="single" w:sz="8" w:space="0" w:color="auto"/>
              <w:left w:val="nil"/>
              <w:bottom w:val="single" w:sz="8" w:space="0" w:color="auto"/>
              <w:right w:val="single" w:sz="4" w:space="0" w:color="auto"/>
            </w:tcBorders>
            <w:shd w:val="clear" w:color="000000" w:fill="F2F2F2"/>
            <w:vAlign w:val="center"/>
            <w:hideMark/>
          </w:tcPr>
          <w:p w:rsidR="00A340A8" w:rsidRPr="00E85992" w:rsidRDefault="00B830D2" w:rsidP="00A340A8">
            <w:pPr>
              <w:spacing w:line="360" w:lineRule="auto"/>
              <w:jc w:val="both"/>
              <w:rPr>
                <w:b/>
                <w:bCs/>
                <w:color w:val="000000"/>
                <w:sz w:val="16"/>
                <w:szCs w:val="16"/>
              </w:rPr>
            </w:pPr>
            <w:r>
              <w:rPr>
                <w:b/>
                <w:bCs/>
                <w:color w:val="000000"/>
                <w:sz w:val="16"/>
                <w:szCs w:val="16"/>
              </w:rPr>
              <w:t>****</w:t>
            </w:r>
          </w:p>
        </w:tc>
        <w:tc>
          <w:tcPr>
            <w:tcW w:w="447" w:type="pct"/>
            <w:tcBorders>
              <w:top w:val="single" w:sz="8" w:space="0" w:color="auto"/>
              <w:left w:val="nil"/>
              <w:bottom w:val="single" w:sz="8" w:space="0" w:color="auto"/>
              <w:right w:val="single" w:sz="4" w:space="0" w:color="auto"/>
            </w:tcBorders>
            <w:shd w:val="clear" w:color="000000" w:fill="F2F2F2"/>
            <w:vAlign w:val="center"/>
            <w:hideMark/>
          </w:tcPr>
          <w:p w:rsidR="00A340A8" w:rsidRPr="00E85992" w:rsidRDefault="00B830D2" w:rsidP="00A340A8">
            <w:pPr>
              <w:spacing w:line="360" w:lineRule="auto"/>
              <w:jc w:val="both"/>
              <w:rPr>
                <w:b/>
                <w:bCs/>
                <w:color w:val="000000"/>
                <w:sz w:val="16"/>
                <w:szCs w:val="16"/>
              </w:rPr>
            </w:pPr>
            <w:r>
              <w:rPr>
                <w:b/>
                <w:bCs/>
                <w:color w:val="000000"/>
                <w:sz w:val="16"/>
                <w:szCs w:val="16"/>
              </w:rPr>
              <w:t>****</w:t>
            </w:r>
          </w:p>
        </w:tc>
      </w:tr>
      <w:tr w:rsidR="00A340A8" w:rsidRPr="003402E5" w:rsidTr="00A340A8">
        <w:trPr>
          <w:trHeight w:val="20"/>
        </w:trPr>
        <w:tc>
          <w:tcPr>
            <w:tcW w:w="14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40A8" w:rsidRPr="00E85992" w:rsidRDefault="00A340A8" w:rsidP="00A340A8">
            <w:pPr>
              <w:spacing w:line="360" w:lineRule="auto"/>
              <w:jc w:val="both"/>
              <w:rPr>
                <w:sz w:val="16"/>
                <w:szCs w:val="16"/>
              </w:rPr>
            </w:pPr>
            <w:r w:rsidRPr="00E85992">
              <w:rPr>
                <w:sz w:val="16"/>
                <w:szCs w:val="16"/>
              </w:rPr>
              <w:t>Коэффициент-дефлятор К</w:t>
            </w:r>
            <w:r w:rsidR="00B830D2">
              <w:rPr>
                <w:sz w:val="16"/>
                <w:szCs w:val="16"/>
              </w:rPr>
              <w:t>*</w:t>
            </w:r>
            <w:r w:rsidRPr="00E85992">
              <w:rPr>
                <w:sz w:val="16"/>
                <w:szCs w:val="16"/>
              </w:rPr>
              <w:t xml:space="preserve"> в динамике</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rsidR="00A340A8" w:rsidRPr="00E85992" w:rsidRDefault="00B830D2" w:rsidP="00A340A8">
            <w:pPr>
              <w:spacing w:line="360" w:lineRule="auto"/>
              <w:jc w:val="both"/>
              <w:rPr>
                <w:sz w:val="16"/>
                <w:szCs w:val="16"/>
              </w:rPr>
            </w:pPr>
            <w:r>
              <w:rPr>
                <w:sz w:val="16"/>
                <w:szCs w:val="16"/>
              </w:rPr>
              <w:t>*</w:t>
            </w:r>
            <w:r w:rsidR="00A340A8" w:rsidRPr="00E85992">
              <w:rPr>
                <w:sz w:val="16"/>
                <w:szCs w:val="16"/>
              </w:rPr>
              <w:t>,</w:t>
            </w:r>
            <w:r>
              <w:rPr>
                <w:sz w:val="16"/>
                <w:szCs w:val="16"/>
              </w:rPr>
              <w:t>**</w:t>
            </w:r>
          </w:p>
        </w:tc>
        <w:tc>
          <w:tcPr>
            <w:tcW w:w="502" w:type="pct"/>
            <w:tcBorders>
              <w:top w:val="single" w:sz="4" w:space="0" w:color="auto"/>
              <w:left w:val="nil"/>
              <w:bottom w:val="single" w:sz="4" w:space="0" w:color="auto"/>
              <w:right w:val="single" w:sz="4" w:space="0" w:color="auto"/>
            </w:tcBorders>
            <w:shd w:val="clear" w:color="auto" w:fill="auto"/>
            <w:noWrap/>
            <w:vAlign w:val="bottom"/>
            <w:hideMark/>
          </w:tcPr>
          <w:p w:rsidR="00A340A8" w:rsidRPr="00E85992" w:rsidRDefault="00B830D2" w:rsidP="00A340A8">
            <w:pPr>
              <w:spacing w:line="360" w:lineRule="auto"/>
              <w:jc w:val="both"/>
              <w:rPr>
                <w:sz w:val="16"/>
                <w:szCs w:val="16"/>
              </w:rPr>
            </w:pPr>
            <w:r>
              <w:rPr>
                <w:sz w:val="16"/>
                <w:szCs w:val="16"/>
              </w:rPr>
              <w:t>*</w:t>
            </w:r>
            <w:r w:rsidR="00A340A8" w:rsidRPr="00E85992">
              <w:rPr>
                <w:sz w:val="16"/>
                <w:szCs w:val="16"/>
              </w:rPr>
              <w:t>,</w:t>
            </w:r>
            <w:r>
              <w:rPr>
                <w:sz w:val="16"/>
                <w:szCs w:val="16"/>
              </w:rPr>
              <w:t>**</w:t>
            </w:r>
          </w:p>
        </w:tc>
        <w:tc>
          <w:tcPr>
            <w:tcW w:w="427" w:type="pct"/>
            <w:tcBorders>
              <w:top w:val="single" w:sz="4" w:space="0" w:color="auto"/>
              <w:left w:val="nil"/>
              <w:bottom w:val="single" w:sz="4" w:space="0" w:color="auto"/>
              <w:right w:val="single" w:sz="4" w:space="0" w:color="auto"/>
            </w:tcBorders>
            <w:shd w:val="clear" w:color="auto" w:fill="auto"/>
            <w:noWrap/>
            <w:vAlign w:val="bottom"/>
            <w:hideMark/>
          </w:tcPr>
          <w:p w:rsidR="00A340A8" w:rsidRPr="00E85992" w:rsidRDefault="00B830D2" w:rsidP="00A340A8">
            <w:pPr>
              <w:spacing w:line="360" w:lineRule="auto"/>
              <w:jc w:val="both"/>
              <w:rPr>
                <w:sz w:val="16"/>
                <w:szCs w:val="16"/>
              </w:rPr>
            </w:pPr>
            <w:r>
              <w:rPr>
                <w:sz w:val="16"/>
                <w:szCs w:val="16"/>
              </w:rPr>
              <w:t>*</w:t>
            </w:r>
            <w:r w:rsidR="00A340A8" w:rsidRPr="00E85992">
              <w:rPr>
                <w:sz w:val="16"/>
                <w:szCs w:val="16"/>
              </w:rPr>
              <w:t>,</w:t>
            </w:r>
            <w:r>
              <w:rPr>
                <w:sz w:val="16"/>
                <w:szCs w:val="16"/>
              </w:rPr>
              <w:t>**</w:t>
            </w:r>
          </w:p>
        </w:tc>
        <w:tc>
          <w:tcPr>
            <w:tcW w:w="427" w:type="pct"/>
            <w:tcBorders>
              <w:top w:val="single" w:sz="4" w:space="0" w:color="auto"/>
              <w:left w:val="nil"/>
              <w:bottom w:val="single" w:sz="4" w:space="0" w:color="auto"/>
              <w:right w:val="single" w:sz="4" w:space="0" w:color="auto"/>
            </w:tcBorders>
            <w:shd w:val="clear" w:color="auto" w:fill="auto"/>
            <w:noWrap/>
            <w:vAlign w:val="bottom"/>
            <w:hideMark/>
          </w:tcPr>
          <w:p w:rsidR="00A340A8" w:rsidRPr="00E85992" w:rsidRDefault="00B830D2" w:rsidP="00A340A8">
            <w:pPr>
              <w:spacing w:line="360" w:lineRule="auto"/>
              <w:jc w:val="both"/>
              <w:rPr>
                <w:sz w:val="16"/>
                <w:szCs w:val="16"/>
              </w:rPr>
            </w:pPr>
            <w:r>
              <w:rPr>
                <w:sz w:val="16"/>
                <w:szCs w:val="16"/>
              </w:rPr>
              <w:t>*</w:t>
            </w:r>
            <w:r w:rsidR="00A340A8" w:rsidRPr="00E85992">
              <w:rPr>
                <w:sz w:val="16"/>
                <w:szCs w:val="16"/>
              </w:rPr>
              <w:t>,</w:t>
            </w:r>
            <w:r>
              <w:rPr>
                <w:sz w:val="16"/>
                <w:szCs w:val="16"/>
              </w:rPr>
              <w:t>**</w:t>
            </w:r>
          </w:p>
        </w:tc>
        <w:tc>
          <w:tcPr>
            <w:tcW w:w="447" w:type="pct"/>
            <w:tcBorders>
              <w:top w:val="single" w:sz="4" w:space="0" w:color="auto"/>
              <w:left w:val="nil"/>
              <w:bottom w:val="single" w:sz="4" w:space="0" w:color="auto"/>
              <w:right w:val="single" w:sz="4" w:space="0" w:color="auto"/>
            </w:tcBorders>
            <w:shd w:val="clear" w:color="auto" w:fill="auto"/>
            <w:noWrap/>
            <w:vAlign w:val="bottom"/>
            <w:hideMark/>
          </w:tcPr>
          <w:p w:rsidR="00A340A8" w:rsidRPr="00E85992" w:rsidRDefault="00B830D2" w:rsidP="00A340A8">
            <w:pPr>
              <w:spacing w:line="360" w:lineRule="auto"/>
              <w:jc w:val="both"/>
              <w:rPr>
                <w:sz w:val="16"/>
                <w:szCs w:val="16"/>
              </w:rPr>
            </w:pPr>
            <w:r>
              <w:rPr>
                <w:sz w:val="16"/>
                <w:szCs w:val="16"/>
              </w:rPr>
              <w:t>*</w:t>
            </w:r>
            <w:r w:rsidR="00A340A8" w:rsidRPr="00E85992">
              <w:rPr>
                <w:sz w:val="16"/>
                <w:szCs w:val="16"/>
              </w:rPr>
              <w:t>,</w:t>
            </w:r>
            <w:r>
              <w:rPr>
                <w:sz w:val="16"/>
                <w:szCs w:val="16"/>
              </w:rPr>
              <w:t>**</w:t>
            </w:r>
          </w:p>
        </w:tc>
        <w:tc>
          <w:tcPr>
            <w:tcW w:w="447" w:type="pct"/>
            <w:tcBorders>
              <w:top w:val="single" w:sz="4" w:space="0" w:color="auto"/>
              <w:left w:val="nil"/>
              <w:bottom w:val="single" w:sz="4" w:space="0" w:color="auto"/>
              <w:right w:val="single" w:sz="4" w:space="0" w:color="auto"/>
            </w:tcBorders>
            <w:shd w:val="clear" w:color="auto" w:fill="auto"/>
            <w:noWrap/>
            <w:vAlign w:val="bottom"/>
            <w:hideMark/>
          </w:tcPr>
          <w:p w:rsidR="00A340A8" w:rsidRPr="00E85992" w:rsidRDefault="00B830D2" w:rsidP="00A340A8">
            <w:pPr>
              <w:spacing w:line="360" w:lineRule="auto"/>
              <w:jc w:val="both"/>
              <w:rPr>
                <w:sz w:val="16"/>
                <w:szCs w:val="16"/>
              </w:rPr>
            </w:pPr>
            <w:r>
              <w:rPr>
                <w:sz w:val="16"/>
                <w:szCs w:val="16"/>
              </w:rPr>
              <w:t>*</w:t>
            </w:r>
            <w:r w:rsidR="00A340A8" w:rsidRPr="00E85992">
              <w:rPr>
                <w:sz w:val="16"/>
                <w:szCs w:val="16"/>
              </w:rPr>
              <w:t>,</w:t>
            </w:r>
            <w:r>
              <w:rPr>
                <w:sz w:val="16"/>
                <w:szCs w:val="16"/>
              </w:rPr>
              <w:t>**</w:t>
            </w:r>
          </w:p>
        </w:tc>
        <w:tc>
          <w:tcPr>
            <w:tcW w:w="447" w:type="pct"/>
            <w:tcBorders>
              <w:top w:val="single" w:sz="4" w:space="0" w:color="auto"/>
              <w:left w:val="nil"/>
              <w:bottom w:val="single" w:sz="4" w:space="0" w:color="auto"/>
              <w:right w:val="single" w:sz="4" w:space="0" w:color="auto"/>
            </w:tcBorders>
            <w:shd w:val="clear" w:color="auto" w:fill="auto"/>
            <w:noWrap/>
            <w:vAlign w:val="bottom"/>
            <w:hideMark/>
          </w:tcPr>
          <w:p w:rsidR="00A340A8" w:rsidRPr="00E85992" w:rsidRDefault="00B830D2" w:rsidP="00A340A8">
            <w:pPr>
              <w:spacing w:line="360" w:lineRule="auto"/>
              <w:jc w:val="both"/>
              <w:rPr>
                <w:sz w:val="16"/>
                <w:szCs w:val="16"/>
              </w:rPr>
            </w:pPr>
            <w:r>
              <w:rPr>
                <w:sz w:val="16"/>
                <w:szCs w:val="16"/>
              </w:rPr>
              <w:t>*</w:t>
            </w:r>
            <w:r w:rsidR="00A340A8" w:rsidRPr="00E85992">
              <w:rPr>
                <w:sz w:val="16"/>
                <w:szCs w:val="16"/>
              </w:rPr>
              <w:t>,</w:t>
            </w:r>
            <w:r>
              <w:rPr>
                <w:sz w:val="16"/>
                <w:szCs w:val="16"/>
              </w:rPr>
              <w:t>**</w:t>
            </w:r>
          </w:p>
        </w:tc>
        <w:tc>
          <w:tcPr>
            <w:tcW w:w="447" w:type="pct"/>
            <w:tcBorders>
              <w:top w:val="single" w:sz="4" w:space="0" w:color="auto"/>
              <w:left w:val="nil"/>
              <w:bottom w:val="single" w:sz="4" w:space="0" w:color="auto"/>
              <w:right w:val="single" w:sz="4" w:space="0" w:color="auto"/>
            </w:tcBorders>
            <w:shd w:val="clear" w:color="auto" w:fill="auto"/>
            <w:noWrap/>
            <w:vAlign w:val="bottom"/>
            <w:hideMark/>
          </w:tcPr>
          <w:p w:rsidR="00A340A8" w:rsidRPr="00E85992" w:rsidRDefault="00B830D2" w:rsidP="00A340A8">
            <w:pPr>
              <w:spacing w:line="360" w:lineRule="auto"/>
              <w:jc w:val="both"/>
              <w:rPr>
                <w:sz w:val="16"/>
                <w:szCs w:val="16"/>
              </w:rPr>
            </w:pPr>
            <w:r>
              <w:rPr>
                <w:sz w:val="16"/>
                <w:szCs w:val="16"/>
              </w:rPr>
              <w:t>*</w:t>
            </w:r>
            <w:r w:rsidR="00A340A8" w:rsidRPr="00E85992">
              <w:rPr>
                <w:sz w:val="16"/>
                <w:szCs w:val="16"/>
              </w:rPr>
              <w:t>,</w:t>
            </w:r>
            <w:r>
              <w:rPr>
                <w:sz w:val="16"/>
                <w:szCs w:val="16"/>
              </w:rPr>
              <w:t>**</w:t>
            </w:r>
          </w:p>
        </w:tc>
      </w:tr>
      <w:tr w:rsidR="00A340A8" w:rsidRPr="003402E5" w:rsidTr="00A340A8">
        <w:trPr>
          <w:trHeight w:val="20"/>
        </w:trPr>
        <w:tc>
          <w:tcPr>
            <w:tcW w:w="1441" w:type="pct"/>
            <w:tcBorders>
              <w:top w:val="nil"/>
              <w:left w:val="single" w:sz="4" w:space="0" w:color="auto"/>
              <w:bottom w:val="single" w:sz="4" w:space="0" w:color="auto"/>
              <w:right w:val="single" w:sz="4" w:space="0" w:color="auto"/>
            </w:tcBorders>
            <w:shd w:val="clear" w:color="auto" w:fill="auto"/>
            <w:noWrap/>
            <w:vAlign w:val="bottom"/>
            <w:hideMark/>
          </w:tcPr>
          <w:p w:rsidR="00A340A8" w:rsidRPr="00E85992" w:rsidRDefault="00A340A8" w:rsidP="00A340A8">
            <w:pPr>
              <w:spacing w:line="360" w:lineRule="auto"/>
              <w:jc w:val="both"/>
              <w:rPr>
                <w:sz w:val="16"/>
                <w:szCs w:val="16"/>
              </w:rPr>
            </w:pPr>
            <w:r w:rsidRPr="00E85992">
              <w:rPr>
                <w:sz w:val="16"/>
                <w:szCs w:val="16"/>
              </w:rPr>
              <w:t>Налоговая база (НБ)</w:t>
            </w:r>
          </w:p>
        </w:tc>
        <w:tc>
          <w:tcPr>
            <w:tcW w:w="413" w:type="pct"/>
            <w:tcBorders>
              <w:top w:val="nil"/>
              <w:left w:val="nil"/>
              <w:bottom w:val="single" w:sz="4" w:space="0" w:color="auto"/>
              <w:right w:val="single" w:sz="4" w:space="0" w:color="auto"/>
            </w:tcBorders>
            <w:shd w:val="clear" w:color="auto" w:fill="auto"/>
            <w:noWrap/>
            <w:vAlign w:val="bottom"/>
            <w:hideMark/>
          </w:tcPr>
          <w:p w:rsidR="00A340A8" w:rsidRPr="00E85992" w:rsidRDefault="00B830D2" w:rsidP="00A340A8">
            <w:pPr>
              <w:spacing w:line="360" w:lineRule="auto"/>
              <w:jc w:val="both"/>
              <w:rPr>
                <w:sz w:val="16"/>
                <w:szCs w:val="16"/>
              </w:rPr>
            </w:pPr>
            <w:r>
              <w:rPr>
                <w:sz w:val="16"/>
                <w:szCs w:val="16"/>
              </w:rPr>
              <w:t>***</w:t>
            </w:r>
            <w:r w:rsidR="00A340A8" w:rsidRPr="00E85992">
              <w:rPr>
                <w:sz w:val="16"/>
                <w:szCs w:val="16"/>
              </w:rPr>
              <w:t xml:space="preserve"> </w:t>
            </w:r>
            <w:r>
              <w:rPr>
                <w:sz w:val="16"/>
                <w:szCs w:val="16"/>
              </w:rPr>
              <w:t>***</w:t>
            </w:r>
          </w:p>
        </w:tc>
        <w:tc>
          <w:tcPr>
            <w:tcW w:w="502" w:type="pct"/>
            <w:tcBorders>
              <w:top w:val="nil"/>
              <w:left w:val="nil"/>
              <w:bottom w:val="single" w:sz="4" w:space="0" w:color="auto"/>
              <w:right w:val="single" w:sz="4" w:space="0" w:color="auto"/>
            </w:tcBorders>
            <w:shd w:val="clear" w:color="auto" w:fill="auto"/>
            <w:noWrap/>
            <w:vAlign w:val="bottom"/>
            <w:hideMark/>
          </w:tcPr>
          <w:p w:rsidR="00A340A8" w:rsidRPr="00E85992" w:rsidRDefault="00B830D2" w:rsidP="00A340A8">
            <w:pPr>
              <w:spacing w:line="360" w:lineRule="auto"/>
              <w:jc w:val="both"/>
              <w:rPr>
                <w:sz w:val="16"/>
                <w:szCs w:val="16"/>
              </w:rPr>
            </w:pPr>
            <w:r>
              <w:rPr>
                <w:sz w:val="16"/>
                <w:szCs w:val="16"/>
              </w:rPr>
              <w:t>***</w:t>
            </w:r>
            <w:r w:rsidR="00A340A8" w:rsidRPr="00E85992">
              <w:rPr>
                <w:sz w:val="16"/>
                <w:szCs w:val="16"/>
              </w:rPr>
              <w:t xml:space="preserve"> </w:t>
            </w:r>
            <w:r>
              <w:rPr>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rsidR="00A340A8" w:rsidRPr="00E85992" w:rsidRDefault="00B830D2" w:rsidP="00A340A8">
            <w:pPr>
              <w:spacing w:line="360" w:lineRule="auto"/>
              <w:jc w:val="both"/>
              <w:rPr>
                <w:sz w:val="16"/>
                <w:szCs w:val="16"/>
              </w:rPr>
            </w:pPr>
            <w:r>
              <w:rPr>
                <w:sz w:val="16"/>
                <w:szCs w:val="16"/>
              </w:rPr>
              <w:t>***</w:t>
            </w:r>
            <w:r w:rsidR="00A340A8" w:rsidRPr="00E85992">
              <w:rPr>
                <w:sz w:val="16"/>
                <w:szCs w:val="16"/>
              </w:rPr>
              <w:t xml:space="preserve"> </w:t>
            </w:r>
            <w:r>
              <w:rPr>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rsidR="00A340A8" w:rsidRPr="00E85992" w:rsidRDefault="00B830D2" w:rsidP="00A340A8">
            <w:pPr>
              <w:spacing w:line="360" w:lineRule="auto"/>
              <w:jc w:val="both"/>
              <w:rPr>
                <w:sz w:val="16"/>
                <w:szCs w:val="16"/>
              </w:rPr>
            </w:pPr>
            <w:r>
              <w:rPr>
                <w:sz w:val="16"/>
                <w:szCs w:val="16"/>
              </w:rPr>
              <w:t>***</w:t>
            </w:r>
            <w:r w:rsidR="00A340A8" w:rsidRPr="00E85992">
              <w:rPr>
                <w:sz w:val="16"/>
                <w:szCs w:val="16"/>
              </w:rPr>
              <w:t xml:space="preserve"> </w:t>
            </w:r>
            <w:r>
              <w:rPr>
                <w:sz w:val="16"/>
                <w:szCs w:val="16"/>
              </w:rPr>
              <w:t>***</w:t>
            </w:r>
          </w:p>
        </w:tc>
        <w:tc>
          <w:tcPr>
            <w:tcW w:w="447" w:type="pct"/>
            <w:tcBorders>
              <w:top w:val="nil"/>
              <w:left w:val="nil"/>
              <w:bottom w:val="single" w:sz="4" w:space="0" w:color="auto"/>
              <w:right w:val="single" w:sz="4" w:space="0" w:color="auto"/>
            </w:tcBorders>
            <w:shd w:val="clear" w:color="auto" w:fill="auto"/>
            <w:noWrap/>
            <w:vAlign w:val="bottom"/>
            <w:hideMark/>
          </w:tcPr>
          <w:p w:rsidR="00A340A8" w:rsidRPr="00E85992" w:rsidRDefault="00B830D2" w:rsidP="00A340A8">
            <w:pPr>
              <w:spacing w:line="360" w:lineRule="auto"/>
              <w:jc w:val="both"/>
              <w:rPr>
                <w:sz w:val="16"/>
                <w:szCs w:val="16"/>
              </w:rPr>
            </w:pPr>
            <w:r>
              <w:rPr>
                <w:sz w:val="16"/>
                <w:szCs w:val="16"/>
              </w:rPr>
              <w:t>***</w:t>
            </w:r>
            <w:r w:rsidR="00A340A8" w:rsidRPr="00E85992">
              <w:rPr>
                <w:sz w:val="16"/>
                <w:szCs w:val="16"/>
              </w:rPr>
              <w:t xml:space="preserve"> </w:t>
            </w:r>
            <w:r>
              <w:rPr>
                <w:sz w:val="16"/>
                <w:szCs w:val="16"/>
              </w:rPr>
              <w:t>***</w:t>
            </w:r>
          </w:p>
        </w:tc>
        <w:tc>
          <w:tcPr>
            <w:tcW w:w="447" w:type="pct"/>
            <w:tcBorders>
              <w:top w:val="nil"/>
              <w:left w:val="nil"/>
              <w:bottom w:val="single" w:sz="4" w:space="0" w:color="auto"/>
              <w:right w:val="single" w:sz="4" w:space="0" w:color="auto"/>
            </w:tcBorders>
            <w:shd w:val="clear" w:color="auto" w:fill="auto"/>
            <w:noWrap/>
            <w:vAlign w:val="bottom"/>
            <w:hideMark/>
          </w:tcPr>
          <w:p w:rsidR="00A340A8" w:rsidRPr="00E85992" w:rsidRDefault="00B830D2" w:rsidP="00A340A8">
            <w:pPr>
              <w:spacing w:line="360" w:lineRule="auto"/>
              <w:jc w:val="both"/>
              <w:rPr>
                <w:sz w:val="16"/>
                <w:szCs w:val="16"/>
              </w:rPr>
            </w:pPr>
            <w:r>
              <w:rPr>
                <w:sz w:val="16"/>
                <w:szCs w:val="16"/>
              </w:rPr>
              <w:t>***</w:t>
            </w:r>
            <w:r w:rsidR="00A340A8" w:rsidRPr="00E85992">
              <w:rPr>
                <w:sz w:val="16"/>
                <w:szCs w:val="16"/>
              </w:rPr>
              <w:t xml:space="preserve"> </w:t>
            </w:r>
            <w:r>
              <w:rPr>
                <w:sz w:val="16"/>
                <w:szCs w:val="16"/>
              </w:rPr>
              <w:t>***</w:t>
            </w:r>
          </w:p>
        </w:tc>
        <w:tc>
          <w:tcPr>
            <w:tcW w:w="447" w:type="pct"/>
            <w:tcBorders>
              <w:top w:val="nil"/>
              <w:left w:val="nil"/>
              <w:bottom w:val="single" w:sz="4" w:space="0" w:color="auto"/>
              <w:right w:val="single" w:sz="4" w:space="0" w:color="auto"/>
            </w:tcBorders>
            <w:shd w:val="clear" w:color="auto" w:fill="auto"/>
            <w:noWrap/>
            <w:vAlign w:val="bottom"/>
            <w:hideMark/>
          </w:tcPr>
          <w:p w:rsidR="00A340A8" w:rsidRPr="00E85992" w:rsidRDefault="00B830D2" w:rsidP="00A340A8">
            <w:pPr>
              <w:spacing w:line="360" w:lineRule="auto"/>
              <w:jc w:val="both"/>
              <w:rPr>
                <w:sz w:val="16"/>
                <w:szCs w:val="16"/>
              </w:rPr>
            </w:pPr>
            <w:r>
              <w:rPr>
                <w:sz w:val="16"/>
                <w:szCs w:val="16"/>
              </w:rPr>
              <w:t>***</w:t>
            </w:r>
            <w:r w:rsidR="00A340A8" w:rsidRPr="00E85992">
              <w:rPr>
                <w:sz w:val="16"/>
                <w:szCs w:val="16"/>
              </w:rPr>
              <w:t xml:space="preserve"> </w:t>
            </w:r>
            <w:r>
              <w:rPr>
                <w:sz w:val="16"/>
                <w:szCs w:val="16"/>
              </w:rPr>
              <w:t>***</w:t>
            </w:r>
          </w:p>
        </w:tc>
        <w:tc>
          <w:tcPr>
            <w:tcW w:w="447" w:type="pct"/>
            <w:tcBorders>
              <w:top w:val="nil"/>
              <w:left w:val="nil"/>
              <w:bottom w:val="single" w:sz="4" w:space="0" w:color="auto"/>
              <w:right w:val="single" w:sz="4" w:space="0" w:color="auto"/>
            </w:tcBorders>
            <w:shd w:val="clear" w:color="auto" w:fill="auto"/>
            <w:noWrap/>
            <w:vAlign w:val="bottom"/>
            <w:hideMark/>
          </w:tcPr>
          <w:p w:rsidR="00A340A8" w:rsidRPr="00E85992" w:rsidRDefault="00B830D2" w:rsidP="00A340A8">
            <w:pPr>
              <w:spacing w:line="360" w:lineRule="auto"/>
              <w:jc w:val="both"/>
              <w:rPr>
                <w:sz w:val="16"/>
                <w:szCs w:val="16"/>
              </w:rPr>
            </w:pPr>
            <w:r>
              <w:rPr>
                <w:sz w:val="16"/>
                <w:szCs w:val="16"/>
              </w:rPr>
              <w:t>***</w:t>
            </w:r>
            <w:r w:rsidR="00A340A8" w:rsidRPr="00E85992">
              <w:rPr>
                <w:sz w:val="16"/>
                <w:szCs w:val="16"/>
              </w:rPr>
              <w:t xml:space="preserve"> </w:t>
            </w:r>
            <w:r>
              <w:rPr>
                <w:sz w:val="16"/>
                <w:szCs w:val="16"/>
              </w:rPr>
              <w:t>***</w:t>
            </w:r>
          </w:p>
        </w:tc>
      </w:tr>
      <w:tr w:rsidR="00A340A8" w:rsidRPr="003402E5" w:rsidTr="00A340A8">
        <w:trPr>
          <w:trHeight w:val="20"/>
        </w:trPr>
        <w:tc>
          <w:tcPr>
            <w:tcW w:w="1441" w:type="pct"/>
            <w:tcBorders>
              <w:top w:val="single" w:sz="8" w:space="0" w:color="auto"/>
              <w:left w:val="single" w:sz="4" w:space="0" w:color="auto"/>
              <w:bottom w:val="single" w:sz="8" w:space="0" w:color="auto"/>
              <w:right w:val="single" w:sz="4" w:space="0" w:color="auto"/>
            </w:tcBorders>
            <w:shd w:val="clear" w:color="000000" w:fill="FFC000"/>
            <w:noWrap/>
            <w:vAlign w:val="center"/>
            <w:hideMark/>
          </w:tcPr>
          <w:p w:rsidR="00A340A8" w:rsidRPr="00E85992" w:rsidRDefault="00A340A8" w:rsidP="00A340A8">
            <w:pPr>
              <w:spacing w:line="360" w:lineRule="auto"/>
              <w:jc w:val="both"/>
              <w:rPr>
                <w:b/>
                <w:bCs/>
                <w:color w:val="000000"/>
                <w:sz w:val="16"/>
                <w:szCs w:val="16"/>
              </w:rPr>
            </w:pPr>
            <w:r w:rsidRPr="00E85992">
              <w:rPr>
                <w:b/>
                <w:bCs/>
                <w:color w:val="000000"/>
                <w:sz w:val="16"/>
                <w:szCs w:val="16"/>
              </w:rPr>
              <w:t>ЕНВД в квартал*</w:t>
            </w:r>
          </w:p>
        </w:tc>
        <w:tc>
          <w:tcPr>
            <w:tcW w:w="413" w:type="pct"/>
            <w:tcBorders>
              <w:top w:val="single" w:sz="8" w:space="0" w:color="auto"/>
              <w:left w:val="nil"/>
              <w:bottom w:val="single" w:sz="8" w:space="0" w:color="auto"/>
              <w:right w:val="single" w:sz="4" w:space="0" w:color="auto"/>
            </w:tcBorders>
            <w:shd w:val="clear" w:color="000000" w:fill="FFC000"/>
            <w:vAlign w:val="center"/>
            <w:hideMark/>
          </w:tcPr>
          <w:p w:rsidR="00A340A8" w:rsidRPr="00E85992" w:rsidRDefault="00B830D2" w:rsidP="00A340A8">
            <w:pPr>
              <w:spacing w:line="360" w:lineRule="auto"/>
              <w:jc w:val="both"/>
              <w:rPr>
                <w:b/>
                <w:bCs/>
                <w:color w:val="000000"/>
                <w:sz w:val="16"/>
                <w:szCs w:val="16"/>
              </w:rPr>
            </w:pPr>
            <w:r>
              <w:rPr>
                <w:b/>
                <w:bCs/>
                <w:color w:val="000000"/>
                <w:sz w:val="16"/>
                <w:szCs w:val="16"/>
              </w:rPr>
              <w:t>**</w:t>
            </w:r>
            <w:r w:rsidR="00A340A8" w:rsidRPr="00E85992">
              <w:rPr>
                <w:b/>
                <w:bCs/>
                <w:color w:val="000000"/>
                <w:sz w:val="16"/>
                <w:szCs w:val="16"/>
              </w:rPr>
              <w:t xml:space="preserve"> </w:t>
            </w:r>
            <w:r>
              <w:rPr>
                <w:b/>
                <w:bCs/>
                <w:color w:val="000000"/>
                <w:sz w:val="16"/>
                <w:szCs w:val="16"/>
              </w:rPr>
              <w:t>***</w:t>
            </w:r>
          </w:p>
        </w:tc>
        <w:tc>
          <w:tcPr>
            <w:tcW w:w="502" w:type="pct"/>
            <w:tcBorders>
              <w:top w:val="single" w:sz="8" w:space="0" w:color="auto"/>
              <w:left w:val="nil"/>
              <w:bottom w:val="single" w:sz="8" w:space="0" w:color="auto"/>
              <w:right w:val="single" w:sz="4" w:space="0" w:color="auto"/>
            </w:tcBorders>
            <w:shd w:val="clear" w:color="000000" w:fill="FFC000"/>
            <w:noWrap/>
            <w:vAlign w:val="center"/>
            <w:hideMark/>
          </w:tcPr>
          <w:p w:rsidR="00A340A8" w:rsidRPr="00E85992" w:rsidRDefault="00B830D2" w:rsidP="00A340A8">
            <w:pPr>
              <w:spacing w:line="360" w:lineRule="auto"/>
              <w:jc w:val="both"/>
              <w:rPr>
                <w:b/>
                <w:bCs/>
                <w:color w:val="000000"/>
                <w:sz w:val="16"/>
                <w:szCs w:val="16"/>
              </w:rPr>
            </w:pPr>
            <w:r>
              <w:rPr>
                <w:b/>
                <w:bCs/>
                <w:color w:val="000000"/>
                <w:sz w:val="16"/>
                <w:szCs w:val="16"/>
              </w:rPr>
              <w:t>**</w:t>
            </w:r>
            <w:r w:rsidR="00A340A8" w:rsidRPr="00E85992">
              <w:rPr>
                <w:b/>
                <w:bCs/>
                <w:color w:val="000000"/>
                <w:sz w:val="16"/>
                <w:szCs w:val="16"/>
              </w:rPr>
              <w:t xml:space="preserve"> </w:t>
            </w:r>
            <w:r>
              <w:rPr>
                <w:b/>
                <w:bCs/>
                <w:color w:val="000000"/>
                <w:sz w:val="16"/>
                <w:szCs w:val="16"/>
              </w:rPr>
              <w:t>***</w:t>
            </w:r>
          </w:p>
        </w:tc>
        <w:tc>
          <w:tcPr>
            <w:tcW w:w="427" w:type="pct"/>
            <w:tcBorders>
              <w:top w:val="single" w:sz="8" w:space="0" w:color="auto"/>
              <w:left w:val="nil"/>
              <w:bottom w:val="single" w:sz="8" w:space="0" w:color="auto"/>
              <w:right w:val="single" w:sz="4" w:space="0" w:color="auto"/>
            </w:tcBorders>
            <w:shd w:val="clear" w:color="000000" w:fill="FFC000"/>
            <w:vAlign w:val="center"/>
            <w:hideMark/>
          </w:tcPr>
          <w:p w:rsidR="00A340A8" w:rsidRPr="00E85992" w:rsidRDefault="00B830D2" w:rsidP="00A340A8">
            <w:pPr>
              <w:spacing w:line="360" w:lineRule="auto"/>
              <w:jc w:val="both"/>
              <w:rPr>
                <w:b/>
                <w:bCs/>
                <w:color w:val="000000"/>
                <w:sz w:val="16"/>
                <w:szCs w:val="16"/>
              </w:rPr>
            </w:pPr>
            <w:r>
              <w:rPr>
                <w:b/>
                <w:bCs/>
                <w:color w:val="000000"/>
                <w:sz w:val="16"/>
                <w:szCs w:val="16"/>
              </w:rPr>
              <w:t>**</w:t>
            </w:r>
            <w:r w:rsidR="00A340A8" w:rsidRPr="00E85992">
              <w:rPr>
                <w:b/>
                <w:bCs/>
                <w:color w:val="000000"/>
                <w:sz w:val="16"/>
                <w:szCs w:val="16"/>
              </w:rPr>
              <w:t xml:space="preserve"> </w:t>
            </w:r>
            <w:r>
              <w:rPr>
                <w:b/>
                <w:bCs/>
                <w:color w:val="000000"/>
                <w:sz w:val="16"/>
                <w:szCs w:val="16"/>
              </w:rPr>
              <w:t>***</w:t>
            </w:r>
          </w:p>
        </w:tc>
        <w:tc>
          <w:tcPr>
            <w:tcW w:w="427" w:type="pct"/>
            <w:tcBorders>
              <w:top w:val="single" w:sz="8" w:space="0" w:color="auto"/>
              <w:left w:val="nil"/>
              <w:bottom w:val="single" w:sz="8" w:space="0" w:color="auto"/>
              <w:right w:val="single" w:sz="4" w:space="0" w:color="auto"/>
            </w:tcBorders>
            <w:shd w:val="clear" w:color="000000" w:fill="FFC000"/>
            <w:noWrap/>
            <w:vAlign w:val="center"/>
            <w:hideMark/>
          </w:tcPr>
          <w:p w:rsidR="00A340A8" w:rsidRPr="00E85992" w:rsidRDefault="00B830D2" w:rsidP="00A340A8">
            <w:pPr>
              <w:spacing w:line="360" w:lineRule="auto"/>
              <w:jc w:val="both"/>
              <w:rPr>
                <w:b/>
                <w:bCs/>
                <w:color w:val="000000"/>
                <w:sz w:val="16"/>
                <w:szCs w:val="16"/>
              </w:rPr>
            </w:pPr>
            <w:r>
              <w:rPr>
                <w:b/>
                <w:bCs/>
                <w:color w:val="000000"/>
                <w:sz w:val="16"/>
                <w:szCs w:val="16"/>
              </w:rPr>
              <w:t>**</w:t>
            </w:r>
            <w:r w:rsidR="00A340A8" w:rsidRPr="00E85992">
              <w:rPr>
                <w:b/>
                <w:bCs/>
                <w:color w:val="000000"/>
                <w:sz w:val="16"/>
                <w:szCs w:val="16"/>
              </w:rPr>
              <w:t xml:space="preserve"> </w:t>
            </w:r>
            <w:r>
              <w:rPr>
                <w:b/>
                <w:bCs/>
                <w:color w:val="000000"/>
                <w:sz w:val="16"/>
                <w:szCs w:val="16"/>
              </w:rPr>
              <w:t>***</w:t>
            </w:r>
          </w:p>
        </w:tc>
        <w:tc>
          <w:tcPr>
            <w:tcW w:w="447" w:type="pct"/>
            <w:tcBorders>
              <w:top w:val="single" w:sz="8" w:space="0" w:color="auto"/>
              <w:left w:val="nil"/>
              <w:bottom w:val="single" w:sz="8" w:space="0" w:color="auto"/>
              <w:right w:val="single" w:sz="4" w:space="0" w:color="auto"/>
            </w:tcBorders>
            <w:shd w:val="clear" w:color="000000" w:fill="FFC000"/>
            <w:vAlign w:val="center"/>
            <w:hideMark/>
          </w:tcPr>
          <w:p w:rsidR="00A340A8" w:rsidRPr="00E85992" w:rsidRDefault="00B830D2" w:rsidP="00A340A8">
            <w:pPr>
              <w:spacing w:line="360" w:lineRule="auto"/>
              <w:jc w:val="both"/>
              <w:rPr>
                <w:b/>
                <w:bCs/>
                <w:color w:val="000000"/>
                <w:sz w:val="16"/>
                <w:szCs w:val="16"/>
              </w:rPr>
            </w:pPr>
            <w:r>
              <w:rPr>
                <w:b/>
                <w:bCs/>
                <w:color w:val="000000"/>
                <w:sz w:val="16"/>
                <w:szCs w:val="16"/>
              </w:rPr>
              <w:t>**</w:t>
            </w:r>
            <w:r w:rsidR="00A340A8" w:rsidRPr="00E85992">
              <w:rPr>
                <w:b/>
                <w:bCs/>
                <w:color w:val="000000"/>
                <w:sz w:val="16"/>
                <w:szCs w:val="16"/>
              </w:rPr>
              <w:t xml:space="preserve"> </w:t>
            </w:r>
            <w:r>
              <w:rPr>
                <w:b/>
                <w:bCs/>
                <w:color w:val="000000"/>
                <w:sz w:val="16"/>
                <w:szCs w:val="16"/>
              </w:rPr>
              <w:t>***</w:t>
            </w:r>
          </w:p>
        </w:tc>
        <w:tc>
          <w:tcPr>
            <w:tcW w:w="447" w:type="pct"/>
            <w:tcBorders>
              <w:top w:val="single" w:sz="8" w:space="0" w:color="auto"/>
              <w:left w:val="nil"/>
              <w:bottom w:val="single" w:sz="8" w:space="0" w:color="auto"/>
              <w:right w:val="single" w:sz="4" w:space="0" w:color="auto"/>
            </w:tcBorders>
            <w:shd w:val="clear" w:color="000000" w:fill="FFC000"/>
            <w:noWrap/>
            <w:vAlign w:val="center"/>
            <w:hideMark/>
          </w:tcPr>
          <w:p w:rsidR="00A340A8" w:rsidRPr="00E85992" w:rsidRDefault="00B830D2" w:rsidP="00A340A8">
            <w:pPr>
              <w:spacing w:line="360" w:lineRule="auto"/>
              <w:jc w:val="both"/>
              <w:rPr>
                <w:b/>
                <w:bCs/>
                <w:color w:val="000000"/>
                <w:sz w:val="16"/>
                <w:szCs w:val="16"/>
              </w:rPr>
            </w:pPr>
            <w:r>
              <w:rPr>
                <w:b/>
                <w:bCs/>
                <w:color w:val="000000"/>
                <w:sz w:val="16"/>
                <w:szCs w:val="16"/>
              </w:rPr>
              <w:t>**</w:t>
            </w:r>
            <w:r w:rsidR="00A340A8" w:rsidRPr="00E85992">
              <w:rPr>
                <w:b/>
                <w:bCs/>
                <w:color w:val="000000"/>
                <w:sz w:val="16"/>
                <w:szCs w:val="16"/>
              </w:rPr>
              <w:t xml:space="preserve"> </w:t>
            </w:r>
            <w:r>
              <w:rPr>
                <w:b/>
                <w:bCs/>
                <w:color w:val="000000"/>
                <w:sz w:val="16"/>
                <w:szCs w:val="16"/>
              </w:rPr>
              <w:t>***</w:t>
            </w:r>
          </w:p>
        </w:tc>
        <w:tc>
          <w:tcPr>
            <w:tcW w:w="447" w:type="pct"/>
            <w:tcBorders>
              <w:top w:val="single" w:sz="8" w:space="0" w:color="auto"/>
              <w:left w:val="nil"/>
              <w:bottom w:val="single" w:sz="8" w:space="0" w:color="auto"/>
              <w:right w:val="single" w:sz="4" w:space="0" w:color="auto"/>
            </w:tcBorders>
            <w:shd w:val="clear" w:color="000000" w:fill="FFC000"/>
            <w:vAlign w:val="center"/>
            <w:hideMark/>
          </w:tcPr>
          <w:p w:rsidR="00A340A8" w:rsidRPr="00E85992" w:rsidRDefault="00B830D2" w:rsidP="00A340A8">
            <w:pPr>
              <w:spacing w:line="360" w:lineRule="auto"/>
              <w:jc w:val="both"/>
              <w:rPr>
                <w:b/>
                <w:bCs/>
                <w:color w:val="000000"/>
                <w:sz w:val="16"/>
                <w:szCs w:val="16"/>
              </w:rPr>
            </w:pPr>
            <w:r>
              <w:rPr>
                <w:b/>
                <w:bCs/>
                <w:color w:val="000000"/>
                <w:sz w:val="16"/>
                <w:szCs w:val="16"/>
              </w:rPr>
              <w:t>**</w:t>
            </w:r>
            <w:r w:rsidR="00A340A8" w:rsidRPr="00E85992">
              <w:rPr>
                <w:b/>
                <w:bCs/>
                <w:color w:val="000000"/>
                <w:sz w:val="16"/>
                <w:szCs w:val="16"/>
              </w:rPr>
              <w:t xml:space="preserve"> </w:t>
            </w:r>
            <w:r>
              <w:rPr>
                <w:b/>
                <w:bCs/>
                <w:color w:val="000000"/>
                <w:sz w:val="16"/>
                <w:szCs w:val="16"/>
              </w:rPr>
              <w:t>***</w:t>
            </w:r>
          </w:p>
        </w:tc>
        <w:tc>
          <w:tcPr>
            <w:tcW w:w="447" w:type="pct"/>
            <w:tcBorders>
              <w:top w:val="single" w:sz="8" w:space="0" w:color="auto"/>
              <w:left w:val="nil"/>
              <w:bottom w:val="single" w:sz="8" w:space="0" w:color="auto"/>
              <w:right w:val="single" w:sz="4" w:space="0" w:color="auto"/>
            </w:tcBorders>
            <w:shd w:val="clear" w:color="000000" w:fill="FFC000"/>
            <w:noWrap/>
            <w:vAlign w:val="center"/>
            <w:hideMark/>
          </w:tcPr>
          <w:p w:rsidR="00A340A8" w:rsidRPr="00E85992" w:rsidRDefault="00B830D2" w:rsidP="00A340A8">
            <w:pPr>
              <w:spacing w:line="360" w:lineRule="auto"/>
              <w:jc w:val="both"/>
              <w:rPr>
                <w:b/>
                <w:bCs/>
                <w:color w:val="000000"/>
                <w:sz w:val="16"/>
                <w:szCs w:val="16"/>
              </w:rPr>
            </w:pPr>
            <w:r>
              <w:rPr>
                <w:b/>
                <w:bCs/>
                <w:color w:val="000000"/>
                <w:sz w:val="16"/>
                <w:szCs w:val="16"/>
              </w:rPr>
              <w:t>**</w:t>
            </w:r>
            <w:r w:rsidR="00A340A8" w:rsidRPr="00E85992">
              <w:rPr>
                <w:b/>
                <w:bCs/>
                <w:color w:val="000000"/>
                <w:sz w:val="16"/>
                <w:szCs w:val="16"/>
              </w:rPr>
              <w:t xml:space="preserve"> </w:t>
            </w:r>
            <w:r>
              <w:rPr>
                <w:b/>
                <w:bCs/>
                <w:color w:val="000000"/>
                <w:sz w:val="16"/>
                <w:szCs w:val="16"/>
              </w:rPr>
              <w:t>***</w:t>
            </w:r>
          </w:p>
        </w:tc>
      </w:tr>
    </w:tbl>
    <w:p w:rsidR="00A340A8" w:rsidRPr="003402E5" w:rsidRDefault="00A340A8" w:rsidP="00A340A8">
      <w:pPr>
        <w:autoSpaceDE w:val="0"/>
        <w:spacing w:line="360" w:lineRule="auto"/>
        <w:ind w:firstLine="709"/>
        <w:jc w:val="both"/>
        <w:rPr>
          <w:color w:val="000000"/>
          <w:sz w:val="28"/>
          <w:szCs w:val="28"/>
        </w:rPr>
      </w:pPr>
    </w:p>
    <w:p w:rsidR="00A340A8" w:rsidRPr="003402E5" w:rsidRDefault="00A340A8" w:rsidP="00A340A8">
      <w:pPr>
        <w:autoSpaceDE w:val="0"/>
        <w:spacing w:line="360" w:lineRule="auto"/>
        <w:ind w:firstLine="709"/>
        <w:jc w:val="both"/>
        <w:rPr>
          <w:color w:val="000000"/>
          <w:sz w:val="28"/>
          <w:szCs w:val="28"/>
        </w:rPr>
      </w:pPr>
      <w:r w:rsidRPr="003402E5">
        <w:rPr>
          <w:color w:val="000000"/>
          <w:sz w:val="28"/>
          <w:szCs w:val="28"/>
        </w:rPr>
        <w:t>Так, исходя из выше приведенных исходных данных, движение денежных средств (ДДС) проекта в первый год реализации проекта будет следующий.</w:t>
      </w:r>
    </w:p>
    <w:p w:rsidR="00A340A8" w:rsidRPr="002362F2" w:rsidRDefault="00A340A8" w:rsidP="002362F2">
      <w:pPr>
        <w:tabs>
          <w:tab w:val="left" w:pos="1134"/>
        </w:tabs>
        <w:autoSpaceDE w:val="0"/>
        <w:spacing w:line="360" w:lineRule="auto"/>
        <w:ind w:firstLine="709"/>
        <w:jc w:val="both"/>
        <w:rPr>
          <w:b/>
          <w:color w:val="31849B" w:themeColor="accent5" w:themeShade="BF"/>
          <w:sz w:val="28"/>
          <w:szCs w:val="28"/>
        </w:rPr>
      </w:pPr>
      <w:bookmarkStart w:id="253" w:name="_Toc6594547"/>
      <w:r w:rsidRPr="002362F2">
        <w:rPr>
          <w:b/>
          <w:color w:val="31849B" w:themeColor="accent5" w:themeShade="BF"/>
          <w:sz w:val="28"/>
          <w:szCs w:val="28"/>
        </w:rPr>
        <w:t xml:space="preserve">Таблица </w:t>
      </w:r>
      <w:r w:rsidRPr="002362F2">
        <w:rPr>
          <w:b/>
          <w:color w:val="31849B" w:themeColor="accent5" w:themeShade="BF"/>
          <w:sz w:val="28"/>
          <w:szCs w:val="28"/>
        </w:rPr>
        <w:fldChar w:fldCharType="begin"/>
      </w:r>
      <w:r w:rsidRPr="002362F2">
        <w:rPr>
          <w:b/>
          <w:color w:val="31849B" w:themeColor="accent5" w:themeShade="BF"/>
          <w:sz w:val="28"/>
          <w:szCs w:val="28"/>
        </w:rPr>
        <w:instrText xml:space="preserve"> SEQ Таблица \* ARABIC </w:instrText>
      </w:r>
      <w:r w:rsidRPr="002362F2">
        <w:rPr>
          <w:b/>
          <w:color w:val="31849B" w:themeColor="accent5" w:themeShade="BF"/>
          <w:sz w:val="28"/>
          <w:szCs w:val="28"/>
        </w:rPr>
        <w:fldChar w:fldCharType="separate"/>
      </w:r>
      <w:r w:rsidR="00B830D2">
        <w:rPr>
          <w:b/>
          <w:noProof/>
          <w:color w:val="31849B" w:themeColor="accent5" w:themeShade="BF"/>
          <w:sz w:val="28"/>
          <w:szCs w:val="28"/>
        </w:rPr>
        <w:t>**</w:t>
      </w:r>
      <w:r w:rsidRPr="002362F2">
        <w:rPr>
          <w:b/>
          <w:color w:val="31849B" w:themeColor="accent5" w:themeShade="BF"/>
          <w:sz w:val="28"/>
          <w:szCs w:val="28"/>
        </w:rPr>
        <w:fldChar w:fldCharType="end"/>
      </w:r>
      <w:r w:rsidRPr="002362F2">
        <w:rPr>
          <w:b/>
          <w:color w:val="31849B" w:themeColor="accent5" w:themeShade="BF"/>
          <w:sz w:val="28"/>
          <w:szCs w:val="28"/>
        </w:rPr>
        <w:t xml:space="preserve">. Движение денежных средств по операционной и инвестиционной деятельности, </w:t>
      </w:r>
      <w:r w:rsidR="00B830D2">
        <w:rPr>
          <w:b/>
          <w:color w:val="31849B" w:themeColor="accent5" w:themeShade="BF"/>
          <w:sz w:val="28"/>
          <w:szCs w:val="28"/>
        </w:rPr>
        <w:t>*</w:t>
      </w:r>
      <w:r w:rsidRPr="002362F2">
        <w:rPr>
          <w:b/>
          <w:color w:val="31849B" w:themeColor="accent5" w:themeShade="BF"/>
          <w:sz w:val="28"/>
          <w:szCs w:val="28"/>
        </w:rPr>
        <w:t xml:space="preserve"> год реализации проекта, помесячно, руб.</w:t>
      </w:r>
      <w:bookmarkEnd w:id="253"/>
    </w:p>
    <w:tbl>
      <w:tblPr>
        <w:tblW w:w="5000" w:type="pct"/>
        <w:tblLook w:val="04A0" w:firstRow="1" w:lastRow="0" w:firstColumn="1" w:lastColumn="0" w:noHBand="0" w:noVBand="1"/>
      </w:tblPr>
      <w:tblGrid>
        <w:gridCol w:w="2881"/>
        <w:gridCol w:w="736"/>
        <w:gridCol w:w="736"/>
        <w:gridCol w:w="736"/>
        <w:gridCol w:w="583"/>
        <w:gridCol w:w="542"/>
        <w:gridCol w:w="616"/>
        <w:gridCol w:w="536"/>
        <w:gridCol w:w="553"/>
        <w:gridCol w:w="491"/>
        <w:gridCol w:w="515"/>
        <w:gridCol w:w="467"/>
        <w:gridCol w:w="519"/>
      </w:tblGrid>
      <w:tr w:rsidR="00A340A8" w:rsidRPr="00E85992" w:rsidTr="00A340A8">
        <w:trPr>
          <w:trHeight w:val="20"/>
        </w:trPr>
        <w:tc>
          <w:tcPr>
            <w:tcW w:w="1471" w:type="pct"/>
            <w:tcBorders>
              <w:top w:val="single" w:sz="8" w:space="0" w:color="auto"/>
              <w:left w:val="single" w:sz="4" w:space="0" w:color="auto"/>
              <w:bottom w:val="single" w:sz="8" w:space="0" w:color="auto"/>
              <w:right w:val="single" w:sz="4" w:space="0" w:color="auto"/>
            </w:tcBorders>
            <w:shd w:val="clear" w:color="000000" w:fill="F2F2F2"/>
            <w:vAlign w:val="center"/>
            <w:hideMark/>
          </w:tcPr>
          <w:p w:rsidR="00A340A8" w:rsidRPr="00E85992" w:rsidRDefault="00A340A8" w:rsidP="00A340A8">
            <w:pPr>
              <w:jc w:val="center"/>
              <w:rPr>
                <w:b/>
                <w:bCs/>
                <w:color w:val="000000"/>
                <w:sz w:val="12"/>
                <w:szCs w:val="12"/>
              </w:rPr>
            </w:pPr>
            <w:r w:rsidRPr="00E85992">
              <w:rPr>
                <w:b/>
                <w:bCs/>
                <w:color w:val="000000"/>
                <w:sz w:val="12"/>
                <w:szCs w:val="12"/>
              </w:rPr>
              <w:t>Месяца</w:t>
            </w:r>
          </w:p>
        </w:tc>
        <w:tc>
          <w:tcPr>
            <w:tcW w:w="344" w:type="pct"/>
            <w:tcBorders>
              <w:top w:val="single" w:sz="8" w:space="0" w:color="auto"/>
              <w:left w:val="nil"/>
              <w:bottom w:val="single" w:sz="8" w:space="0" w:color="auto"/>
              <w:right w:val="single" w:sz="4" w:space="0" w:color="auto"/>
            </w:tcBorders>
            <w:shd w:val="clear" w:color="000000" w:fill="F2F2F2"/>
            <w:vAlign w:val="center"/>
            <w:hideMark/>
          </w:tcPr>
          <w:p w:rsidR="00A340A8" w:rsidRPr="00E85992" w:rsidRDefault="00A340A8" w:rsidP="00A340A8">
            <w:pPr>
              <w:jc w:val="center"/>
              <w:rPr>
                <w:b/>
                <w:bCs/>
                <w:color w:val="000000"/>
                <w:sz w:val="12"/>
                <w:szCs w:val="12"/>
              </w:rPr>
            </w:pPr>
            <w:r w:rsidRPr="00E85992">
              <w:rPr>
                <w:b/>
                <w:bCs/>
                <w:color w:val="000000"/>
                <w:sz w:val="12"/>
                <w:szCs w:val="12"/>
              </w:rPr>
              <w:t xml:space="preserve">Июнь </w:t>
            </w:r>
            <w:r w:rsidR="00B830D2">
              <w:rPr>
                <w:b/>
                <w:bCs/>
                <w:color w:val="000000"/>
                <w:sz w:val="12"/>
                <w:szCs w:val="12"/>
              </w:rPr>
              <w:t>****</w:t>
            </w:r>
          </w:p>
        </w:tc>
        <w:tc>
          <w:tcPr>
            <w:tcW w:w="323" w:type="pct"/>
            <w:tcBorders>
              <w:top w:val="single" w:sz="8" w:space="0" w:color="auto"/>
              <w:left w:val="nil"/>
              <w:bottom w:val="single" w:sz="8" w:space="0" w:color="auto"/>
              <w:right w:val="single" w:sz="4" w:space="0" w:color="auto"/>
            </w:tcBorders>
            <w:shd w:val="clear" w:color="000000" w:fill="F2F2F2"/>
            <w:vAlign w:val="center"/>
            <w:hideMark/>
          </w:tcPr>
          <w:p w:rsidR="00A340A8" w:rsidRPr="00E85992" w:rsidRDefault="00A340A8" w:rsidP="00A340A8">
            <w:pPr>
              <w:jc w:val="center"/>
              <w:rPr>
                <w:b/>
                <w:bCs/>
                <w:color w:val="000000"/>
                <w:sz w:val="12"/>
                <w:szCs w:val="12"/>
              </w:rPr>
            </w:pPr>
            <w:r w:rsidRPr="00E85992">
              <w:rPr>
                <w:b/>
                <w:bCs/>
                <w:color w:val="000000"/>
                <w:sz w:val="12"/>
                <w:szCs w:val="12"/>
              </w:rPr>
              <w:t xml:space="preserve">Июль </w:t>
            </w:r>
            <w:r w:rsidR="00B830D2">
              <w:rPr>
                <w:b/>
                <w:bCs/>
                <w:color w:val="000000"/>
                <w:sz w:val="12"/>
                <w:szCs w:val="12"/>
              </w:rPr>
              <w:t>****</w:t>
            </w:r>
          </w:p>
        </w:tc>
        <w:tc>
          <w:tcPr>
            <w:tcW w:w="296" w:type="pct"/>
            <w:tcBorders>
              <w:top w:val="single" w:sz="8" w:space="0" w:color="auto"/>
              <w:left w:val="nil"/>
              <w:bottom w:val="single" w:sz="8" w:space="0" w:color="auto"/>
              <w:right w:val="single" w:sz="4" w:space="0" w:color="auto"/>
            </w:tcBorders>
            <w:shd w:val="clear" w:color="000000" w:fill="F2F2F2"/>
            <w:vAlign w:val="center"/>
            <w:hideMark/>
          </w:tcPr>
          <w:p w:rsidR="00A340A8" w:rsidRPr="00E85992" w:rsidRDefault="00A340A8" w:rsidP="00A340A8">
            <w:pPr>
              <w:jc w:val="center"/>
              <w:rPr>
                <w:b/>
                <w:bCs/>
                <w:color w:val="000000"/>
                <w:sz w:val="12"/>
                <w:szCs w:val="12"/>
              </w:rPr>
            </w:pPr>
            <w:r w:rsidRPr="00E85992">
              <w:rPr>
                <w:b/>
                <w:bCs/>
                <w:color w:val="000000"/>
                <w:sz w:val="12"/>
                <w:szCs w:val="12"/>
              </w:rPr>
              <w:t xml:space="preserve">Август </w:t>
            </w:r>
            <w:r w:rsidR="00B830D2">
              <w:rPr>
                <w:b/>
                <w:bCs/>
                <w:color w:val="000000"/>
                <w:sz w:val="12"/>
                <w:szCs w:val="12"/>
              </w:rPr>
              <w:t>****</w:t>
            </w:r>
          </w:p>
        </w:tc>
        <w:tc>
          <w:tcPr>
            <w:tcW w:w="312" w:type="pct"/>
            <w:tcBorders>
              <w:top w:val="single" w:sz="8" w:space="0" w:color="auto"/>
              <w:left w:val="nil"/>
              <w:bottom w:val="single" w:sz="8" w:space="0" w:color="auto"/>
              <w:right w:val="single" w:sz="4" w:space="0" w:color="auto"/>
            </w:tcBorders>
            <w:shd w:val="clear" w:color="000000" w:fill="F2F2F2"/>
            <w:vAlign w:val="center"/>
            <w:hideMark/>
          </w:tcPr>
          <w:p w:rsidR="00A340A8" w:rsidRPr="00E85992" w:rsidRDefault="00A340A8" w:rsidP="00A340A8">
            <w:pPr>
              <w:jc w:val="center"/>
              <w:rPr>
                <w:b/>
                <w:bCs/>
                <w:color w:val="000000"/>
                <w:sz w:val="12"/>
                <w:szCs w:val="12"/>
              </w:rPr>
            </w:pPr>
            <w:r w:rsidRPr="00E85992">
              <w:rPr>
                <w:b/>
                <w:bCs/>
                <w:color w:val="000000"/>
                <w:sz w:val="12"/>
                <w:szCs w:val="12"/>
              </w:rPr>
              <w:t xml:space="preserve">Сентябрь </w:t>
            </w:r>
            <w:r w:rsidR="00B830D2">
              <w:rPr>
                <w:b/>
                <w:bCs/>
                <w:color w:val="000000"/>
                <w:sz w:val="12"/>
                <w:szCs w:val="12"/>
              </w:rPr>
              <w:t>****</w:t>
            </w:r>
          </w:p>
        </w:tc>
        <w:tc>
          <w:tcPr>
            <w:tcW w:w="291" w:type="pct"/>
            <w:tcBorders>
              <w:top w:val="single" w:sz="8" w:space="0" w:color="auto"/>
              <w:left w:val="nil"/>
              <w:bottom w:val="single" w:sz="8" w:space="0" w:color="auto"/>
              <w:right w:val="single" w:sz="4" w:space="0" w:color="auto"/>
            </w:tcBorders>
            <w:shd w:val="clear" w:color="000000" w:fill="F2F2F2"/>
            <w:vAlign w:val="center"/>
            <w:hideMark/>
          </w:tcPr>
          <w:p w:rsidR="00A340A8" w:rsidRPr="00E85992" w:rsidRDefault="00A340A8" w:rsidP="00A340A8">
            <w:pPr>
              <w:jc w:val="center"/>
              <w:rPr>
                <w:b/>
                <w:bCs/>
                <w:color w:val="000000"/>
                <w:sz w:val="12"/>
                <w:szCs w:val="12"/>
              </w:rPr>
            </w:pPr>
            <w:r w:rsidRPr="00E85992">
              <w:rPr>
                <w:b/>
                <w:bCs/>
                <w:color w:val="000000"/>
                <w:sz w:val="12"/>
                <w:szCs w:val="12"/>
              </w:rPr>
              <w:t xml:space="preserve">Октябрь </w:t>
            </w:r>
            <w:r w:rsidR="00B830D2">
              <w:rPr>
                <w:b/>
                <w:bCs/>
                <w:color w:val="000000"/>
                <w:sz w:val="12"/>
                <w:szCs w:val="12"/>
              </w:rPr>
              <w:t>****</w:t>
            </w:r>
          </w:p>
        </w:tc>
        <w:tc>
          <w:tcPr>
            <w:tcW w:w="328" w:type="pct"/>
            <w:tcBorders>
              <w:top w:val="single" w:sz="8" w:space="0" w:color="auto"/>
              <w:left w:val="nil"/>
              <w:bottom w:val="single" w:sz="8" w:space="0" w:color="auto"/>
              <w:right w:val="single" w:sz="4" w:space="0" w:color="auto"/>
            </w:tcBorders>
            <w:shd w:val="clear" w:color="000000" w:fill="F2F2F2"/>
            <w:vAlign w:val="center"/>
            <w:hideMark/>
          </w:tcPr>
          <w:p w:rsidR="00A340A8" w:rsidRPr="00E85992" w:rsidRDefault="00A340A8" w:rsidP="00A340A8">
            <w:pPr>
              <w:jc w:val="center"/>
              <w:rPr>
                <w:b/>
                <w:bCs/>
                <w:color w:val="000000"/>
                <w:sz w:val="12"/>
                <w:szCs w:val="12"/>
              </w:rPr>
            </w:pPr>
            <w:r w:rsidRPr="00E85992">
              <w:rPr>
                <w:b/>
                <w:bCs/>
                <w:color w:val="000000"/>
                <w:sz w:val="12"/>
                <w:szCs w:val="12"/>
              </w:rPr>
              <w:t xml:space="preserve">Ноябрь </w:t>
            </w:r>
            <w:r w:rsidR="00B830D2">
              <w:rPr>
                <w:b/>
                <w:bCs/>
                <w:color w:val="000000"/>
                <w:sz w:val="12"/>
                <w:szCs w:val="12"/>
              </w:rPr>
              <w:t>****</w:t>
            </w:r>
          </w:p>
        </w:tc>
        <w:tc>
          <w:tcPr>
            <w:tcW w:w="265" w:type="pct"/>
            <w:tcBorders>
              <w:top w:val="single" w:sz="8" w:space="0" w:color="auto"/>
              <w:left w:val="nil"/>
              <w:bottom w:val="single" w:sz="8" w:space="0" w:color="auto"/>
              <w:right w:val="single" w:sz="4" w:space="0" w:color="auto"/>
            </w:tcBorders>
            <w:shd w:val="clear" w:color="000000" w:fill="F2F2F2"/>
            <w:vAlign w:val="center"/>
            <w:hideMark/>
          </w:tcPr>
          <w:p w:rsidR="00A340A8" w:rsidRPr="00E85992" w:rsidRDefault="00A340A8" w:rsidP="00A340A8">
            <w:pPr>
              <w:jc w:val="center"/>
              <w:rPr>
                <w:b/>
                <w:bCs/>
                <w:color w:val="000000"/>
                <w:sz w:val="12"/>
                <w:szCs w:val="12"/>
              </w:rPr>
            </w:pPr>
            <w:r w:rsidRPr="00E85992">
              <w:rPr>
                <w:b/>
                <w:bCs/>
                <w:color w:val="000000"/>
                <w:sz w:val="12"/>
                <w:szCs w:val="12"/>
              </w:rPr>
              <w:t xml:space="preserve">Декабрь </w:t>
            </w:r>
            <w:r w:rsidR="00B830D2">
              <w:rPr>
                <w:b/>
                <w:bCs/>
                <w:color w:val="000000"/>
                <w:sz w:val="12"/>
                <w:szCs w:val="12"/>
              </w:rPr>
              <w:t>****</w:t>
            </w:r>
          </w:p>
        </w:tc>
        <w:tc>
          <w:tcPr>
            <w:tcW w:w="296" w:type="pct"/>
            <w:tcBorders>
              <w:top w:val="single" w:sz="8" w:space="0" w:color="auto"/>
              <w:left w:val="nil"/>
              <w:bottom w:val="single" w:sz="8" w:space="0" w:color="auto"/>
              <w:right w:val="single" w:sz="4" w:space="0" w:color="auto"/>
            </w:tcBorders>
            <w:shd w:val="clear" w:color="000000" w:fill="F2F2F2"/>
            <w:vAlign w:val="center"/>
            <w:hideMark/>
          </w:tcPr>
          <w:p w:rsidR="00A340A8" w:rsidRPr="00E85992" w:rsidRDefault="00A340A8" w:rsidP="00A340A8">
            <w:pPr>
              <w:jc w:val="center"/>
              <w:rPr>
                <w:b/>
                <w:bCs/>
                <w:color w:val="000000"/>
                <w:sz w:val="12"/>
                <w:szCs w:val="12"/>
              </w:rPr>
            </w:pPr>
            <w:r w:rsidRPr="00E85992">
              <w:rPr>
                <w:b/>
                <w:bCs/>
                <w:color w:val="000000"/>
                <w:sz w:val="12"/>
                <w:szCs w:val="12"/>
              </w:rPr>
              <w:t xml:space="preserve">Январь </w:t>
            </w:r>
            <w:r w:rsidR="00B830D2">
              <w:rPr>
                <w:b/>
                <w:bCs/>
                <w:color w:val="000000"/>
                <w:sz w:val="12"/>
                <w:szCs w:val="12"/>
              </w:rPr>
              <w:t>****</w:t>
            </w:r>
          </w:p>
        </w:tc>
        <w:tc>
          <w:tcPr>
            <w:tcW w:w="265" w:type="pct"/>
            <w:tcBorders>
              <w:top w:val="single" w:sz="8" w:space="0" w:color="auto"/>
              <w:left w:val="nil"/>
              <w:bottom w:val="single" w:sz="8" w:space="0" w:color="auto"/>
              <w:right w:val="single" w:sz="4" w:space="0" w:color="auto"/>
            </w:tcBorders>
            <w:shd w:val="clear" w:color="000000" w:fill="F2F2F2"/>
            <w:vAlign w:val="center"/>
            <w:hideMark/>
          </w:tcPr>
          <w:p w:rsidR="00A340A8" w:rsidRPr="00E85992" w:rsidRDefault="00A340A8" w:rsidP="00A340A8">
            <w:pPr>
              <w:jc w:val="center"/>
              <w:rPr>
                <w:b/>
                <w:bCs/>
                <w:color w:val="000000"/>
                <w:sz w:val="12"/>
                <w:szCs w:val="12"/>
              </w:rPr>
            </w:pPr>
            <w:r w:rsidRPr="00E85992">
              <w:rPr>
                <w:b/>
                <w:bCs/>
                <w:color w:val="000000"/>
                <w:sz w:val="12"/>
                <w:szCs w:val="12"/>
              </w:rPr>
              <w:t xml:space="preserve">Февраль </w:t>
            </w:r>
            <w:r w:rsidR="00B830D2">
              <w:rPr>
                <w:b/>
                <w:bCs/>
                <w:color w:val="000000"/>
                <w:sz w:val="12"/>
                <w:szCs w:val="12"/>
              </w:rPr>
              <w:t>****</w:t>
            </w:r>
          </w:p>
        </w:tc>
        <w:tc>
          <w:tcPr>
            <w:tcW w:w="265" w:type="pct"/>
            <w:tcBorders>
              <w:top w:val="single" w:sz="8" w:space="0" w:color="auto"/>
              <w:left w:val="nil"/>
              <w:bottom w:val="single" w:sz="8" w:space="0" w:color="auto"/>
              <w:right w:val="single" w:sz="4" w:space="0" w:color="auto"/>
            </w:tcBorders>
            <w:shd w:val="clear" w:color="000000" w:fill="F2F2F2"/>
            <w:vAlign w:val="center"/>
            <w:hideMark/>
          </w:tcPr>
          <w:p w:rsidR="00A340A8" w:rsidRPr="00E85992" w:rsidRDefault="00A340A8" w:rsidP="00A340A8">
            <w:pPr>
              <w:jc w:val="center"/>
              <w:rPr>
                <w:b/>
                <w:bCs/>
                <w:color w:val="000000"/>
                <w:sz w:val="12"/>
                <w:szCs w:val="12"/>
              </w:rPr>
            </w:pPr>
            <w:r w:rsidRPr="00E85992">
              <w:rPr>
                <w:b/>
                <w:bCs/>
                <w:color w:val="000000"/>
                <w:sz w:val="12"/>
                <w:szCs w:val="12"/>
              </w:rPr>
              <w:t xml:space="preserve">Март </w:t>
            </w:r>
            <w:r w:rsidR="00B830D2">
              <w:rPr>
                <w:b/>
                <w:bCs/>
                <w:color w:val="000000"/>
                <w:sz w:val="12"/>
                <w:szCs w:val="12"/>
              </w:rPr>
              <w:t>****</w:t>
            </w:r>
          </w:p>
        </w:tc>
        <w:tc>
          <w:tcPr>
            <w:tcW w:w="265" w:type="pct"/>
            <w:tcBorders>
              <w:top w:val="single" w:sz="8" w:space="0" w:color="auto"/>
              <w:left w:val="nil"/>
              <w:bottom w:val="single" w:sz="8" w:space="0" w:color="auto"/>
              <w:right w:val="single" w:sz="4" w:space="0" w:color="auto"/>
            </w:tcBorders>
            <w:shd w:val="clear" w:color="000000" w:fill="F2F2F2"/>
            <w:vAlign w:val="center"/>
            <w:hideMark/>
          </w:tcPr>
          <w:p w:rsidR="00A340A8" w:rsidRPr="00E85992" w:rsidRDefault="00A340A8" w:rsidP="00A340A8">
            <w:pPr>
              <w:jc w:val="center"/>
              <w:rPr>
                <w:b/>
                <w:bCs/>
                <w:color w:val="000000"/>
                <w:sz w:val="12"/>
                <w:szCs w:val="12"/>
              </w:rPr>
            </w:pPr>
            <w:r w:rsidRPr="00E85992">
              <w:rPr>
                <w:b/>
                <w:bCs/>
                <w:color w:val="000000"/>
                <w:sz w:val="12"/>
                <w:szCs w:val="12"/>
              </w:rPr>
              <w:t xml:space="preserve">Апрель </w:t>
            </w:r>
            <w:r w:rsidR="00B830D2">
              <w:rPr>
                <w:b/>
                <w:bCs/>
                <w:color w:val="000000"/>
                <w:sz w:val="12"/>
                <w:szCs w:val="12"/>
              </w:rPr>
              <w:t>****</w:t>
            </w:r>
          </w:p>
        </w:tc>
        <w:tc>
          <w:tcPr>
            <w:tcW w:w="280" w:type="pct"/>
            <w:tcBorders>
              <w:top w:val="single" w:sz="8" w:space="0" w:color="auto"/>
              <w:left w:val="nil"/>
              <w:bottom w:val="single" w:sz="8" w:space="0" w:color="auto"/>
              <w:right w:val="single" w:sz="4" w:space="0" w:color="auto"/>
            </w:tcBorders>
            <w:shd w:val="clear" w:color="000000" w:fill="F2F2F2"/>
            <w:vAlign w:val="center"/>
            <w:hideMark/>
          </w:tcPr>
          <w:p w:rsidR="00A340A8" w:rsidRPr="00E85992" w:rsidRDefault="00A340A8" w:rsidP="00A340A8">
            <w:pPr>
              <w:jc w:val="center"/>
              <w:rPr>
                <w:b/>
                <w:bCs/>
                <w:color w:val="000000"/>
                <w:sz w:val="12"/>
                <w:szCs w:val="12"/>
              </w:rPr>
            </w:pPr>
            <w:r w:rsidRPr="00E85992">
              <w:rPr>
                <w:b/>
                <w:bCs/>
                <w:color w:val="000000"/>
                <w:sz w:val="12"/>
                <w:szCs w:val="12"/>
              </w:rPr>
              <w:t xml:space="preserve">Май </w:t>
            </w:r>
            <w:r w:rsidR="00B830D2">
              <w:rPr>
                <w:b/>
                <w:bCs/>
                <w:color w:val="000000"/>
                <w:sz w:val="12"/>
                <w:szCs w:val="12"/>
              </w:rPr>
              <w:t>****</w:t>
            </w:r>
          </w:p>
        </w:tc>
      </w:tr>
      <w:tr w:rsidR="00A340A8" w:rsidRPr="00E85992" w:rsidTr="00A340A8">
        <w:trPr>
          <w:trHeight w:val="20"/>
        </w:trPr>
        <w:tc>
          <w:tcPr>
            <w:tcW w:w="1471" w:type="pct"/>
            <w:tcBorders>
              <w:top w:val="nil"/>
              <w:left w:val="single" w:sz="4" w:space="0" w:color="auto"/>
              <w:bottom w:val="single" w:sz="8" w:space="0" w:color="auto"/>
              <w:right w:val="single" w:sz="4" w:space="0" w:color="auto"/>
            </w:tcBorders>
            <w:shd w:val="clear" w:color="000000" w:fill="F2F2F2"/>
            <w:vAlign w:val="center"/>
            <w:hideMark/>
          </w:tcPr>
          <w:p w:rsidR="00A340A8" w:rsidRPr="00E85992" w:rsidRDefault="00A340A8" w:rsidP="00A340A8">
            <w:pPr>
              <w:jc w:val="center"/>
              <w:rPr>
                <w:b/>
                <w:bCs/>
                <w:color w:val="000000"/>
                <w:sz w:val="12"/>
                <w:szCs w:val="12"/>
              </w:rPr>
            </w:pPr>
            <w:r w:rsidRPr="00E85992">
              <w:rPr>
                <w:b/>
                <w:bCs/>
                <w:color w:val="000000"/>
                <w:sz w:val="12"/>
                <w:szCs w:val="12"/>
              </w:rPr>
              <w:t>Статья затрат</w:t>
            </w:r>
          </w:p>
        </w:tc>
        <w:tc>
          <w:tcPr>
            <w:tcW w:w="344" w:type="pct"/>
            <w:tcBorders>
              <w:top w:val="nil"/>
              <w:left w:val="nil"/>
              <w:bottom w:val="single" w:sz="8" w:space="0" w:color="auto"/>
              <w:right w:val="single" w:sz="4" w:space="0" w:color="auto"/>
            </w:tcBorders>
            <w:shd w:val="clear" w:color="000000" w:fill="F2F2F2"/>
            <w:vAlign w:val="center"/>
            <w:hideMark/>
          </w:tcPr>
          <w:p w:rsidR="00A340A8" w:rsidRPr="00E85992" w:rsidRDefault="00B830D2" w:rsidP="00A340A8">
            <w:pPr>
              <w:jc w:val="center"/>
              <w:rPr>
                <w:b/>
                <w:bCs/>
                <w:color w:val="000000"/>
                <w:sz w:val="12"/>
                <w:szCs w:val="12"/>
              </w:rPr>
            </w:pPr>
            <w:r>
              <w:rPr>
                <w:b/>
                <w:bCs/>
                <w:color w:val="000000"/>
                <w:sz w:val="12"/>
                <w:szCs w:val="12"/>
              </w:rPr>
              <w:t>*</w:t>
            </w:r>
          </w:p>
        </w:tc>
        <w:tc>
          <w:tcPr>
            <w:tcW w:w="323" w:type="pct"/>
            <w:tcBorders>
              <w:top w:val="nil"/>
              <w:left w:val="nil"/>
              <w:bottom w:val="single" w:sz="8" w:space="0" w:color="auto"/>
              <w:right w:val="single" w:sz="4" w:space="0" w:color="auto"/>
            </w:tcBorders>
            <w:shd w:val="clear" w:color="000000" w:fill="F2F2F2"/>
            <w:vAlign w:val="center"/>
            <w:hideMark/>
          </w:tcPr>
          <w:p w:rsidR="00A340A8" w:rsidRPr="00E85992" w:rsidRDefault="00B830D2" w:rsidP="00A340A8">
            <w:pPr>
              <w:jc w:val="center"/>
              <w:rPr>
                <w:b/>
                <w:bCs/>
                <w:color w:val="000000"/>
                <w:sz w:val="12"/>
                <w:szCs w:val="12"/>
              </w:rPr>
            </w:pPr>
            <w:r>
              <w:rPr>
                <w:b/>
                <w:bCs/>
                <w:color w:val="000000"/>
                <w:sz w:val="12"/>
                <w:szCs w:val="12"/>
              </w:rPr>
              <w:t>*</w:t>
            </w:r>
          </w:p>
        </w:tc>
        <w:tc>
          <w:tcPr>
            <w:tcW w:w="296" w:type="pct"/>
            <w:tcBorders>
              <w:top w:val="nil"/>
              <w:left w:val="nil"/>
              <w:bottom w:val="single" w:sz="8" w:space="0" w:color="auto"/>
              <w:right w:val="single" w:sz="4" w:space="0" w:color="auto"/>
            </w:tcBorders>
            <w:shd w:val="clear" w:color="000000" w:fill="F2F2F2"/>
            <w:vAlign w:val="center"/>
            <w:hideMark/>
          </w:tcPr>
          <w:p w:rsidR="00A340A8" w:rsidRPr="00E85992" w:rsidRDefault="00B830D2" w:rsidP="00A340A8">
            <w:pPr>
              <w:jc w:val="center"/>
              <w:rPr>
                <w:b/>
                <w:bCs/>
                <w:color w:val="000000"/>
                <w:sz w:val="12"/>
                <w:szCs w:val="12"/>
              </w:rPr>
            </w:pPr>
            <w:r>
              <w:rPr>
                <w:b/>
                <w:bCs/>
                <w:color w:val="000000"/>
                <w:sz w:val="12"/>
                <w:szCs w:val="12"/>
              </w:rPr>
              <w:t>*</w:t>
            </w:r>
          </w:p>
        </w:tc>
        <w:tc>
          <w:tcPr>
            <w:tcW w:w="312" w:type="pct"/>
            <w:tcBorders>
              <w:top w:val="nil"/>
              <w:left w:val="nil"/>
              <w:bottom w:val="single" w:sz="8" w:space="0" w:color="auto"/>
              <w:right w:val="single" w:sz="4" w:space="0" w:color="auto"/>
            </w:tcBorders>
            <w:shd w:val="clear" w:color="000000" w:fill="F2F2F2"/>
            <w:vAlign w:val="center"/>
            <w:hideMark/>
          </w:tcPr>
          <w:p w:rsidR="00A340A8" w:rsidRPr="00E85992" w:rsidRDefault="00B830D2" w:rsidP="00A340A8">
            <w:pPr>
              <w:jc w:val="center"/>
              <w:rPr>
                <w:b/>
                <w:bCs/>
                <w:color w:val="000000"/>
                <w:sz w:val="12"/>
                <w:szCs w:val="12"/>
              </w:rPr>
            </w:pPr>
            <w:r>
              <w:rPr>
                <w:b/>
                <w:bCs/>
                <w:color w:val="000000"/>
                <w:sz w:val="12"/>
                <w:szCs w:val="12"/>
              </w:rPr>
              <w:t>*</w:t>
            </w:r>
          </w:p>
        </w:tc>
        <w:tc>
          <w:tcPr>
            <w:tcW w:w="291" w:type="pct"/>
            <w:tcBorders>
              <w:top w:val="nil"/>
              <w:left w:val="nil"/>
              <w:bottom w:val="single" w:sz="8" w:space="0" w:color="auto"/>
              <w:right w:val="single" w:sz="4" w:space="0" w:color="auto"/>
            </w:tcBorders>
            <w:shd w:val="clear" w:color="000000" w:fill="F2F2F2"/>
            <w:vAlign w:val="center"/>
            <w:hideMark/>
          </w:tcPr>
          <w:p w:rsidR="00A340A8" w:rsidRPr="00E85992" w:rsidRDefault="00B830D2" w:rsidP="00A340A8">
            <w:pPr>
              <w:jc w:val="center"/>
              <w:rPr>
                <w:b/>
                <w:bCs/>
                <w:color w:val="000000"/>
                <w:sz w:val="12"/>
                <w:szCs w:val="12"/>
              </w:rPr>
            </w:pPr>
            <w:r>
              <w:rPr>
                <w:b/>
                <w:bCs/>
                <w:color w:val="000000"/>
                <w:sz w:val="12"/>
                <w:szCs w:val="12"/>
              </w:rPr>
              <w:t>*</w:t>
            </w:r>
          </w:p>
        </w:tc>
        <w:tc>
          <w:tcPr>
            <w:tcW w:w="328" w:type="pct"/>
            <w:tcBorders>
              <w:top w:val="nil"/>
              <w:left w:val="nil"/>
              <w:bottom w:val="single" w:sz="8" w:space="0" w:color="auto"/>
              <w:right w:val="single" w:sz="4" w:space="0" w:color="auto"/>
            </w:tcBorders>
            <w:shd w:val="clear" w:color="000000" w:fill="F2F2F2"/>
            <w:vAlign w:val="center"/>
            <w:hideMark/>
          </w:tcPr>
          <w:p w:rsidR="00A340A8" w:rsidRPr="00E85992" w:rsidRDefault="00B830D2" w:rsidP="00A340A8">
            <w:pPr>
              <w:jc w:val="center"/>
              <w:rPr>
                <w:b/>
                <w:bCs/>
                <w:color w:val="000000"/>
                <w:sz w:val="12"/>
                <w:szCs w:val="12"/>
              </w:rPr>
            </w:pPr>
            <w:r>
              <w:rPr>
                <w:b/>
                <w:bCs/>
                <w:color w:val="000000"/>
                <w:sz w:val="12"/>
                <w:szCs w:val="12"/>
              </w:rPr>
              <w:t>*</w:t>
            </w:r>
          </w:p>
        </w:tc>
        <w:tc>
          <w:tcPr>
            <w:tcW w:w="265" w:type="pct"/>
            <w:tcBorders>
              <w:top w:val="nil"/>
              <w:left w:val="nil"/>
              <w:bottom w:val="single" w:sz="8" w:space="0" w:color="auto"/>
              <w:right w:val="single" w:sz="4" w:space="0" w:color="auto"/>
            </w:tcBorders>
            <w:shd w:val="clear" w:color="000000" w:fill="F2F2F2"/>
            <w:vAlign w:val="center"/>
            <w:hideMark/>
          </w:tcPr>
          <w:p w:rsidR="00A340A8" w:rsidRPr="00E85992" w:rsidRDefault="00B830D2" w:rsidP="00A340A8">
            <w:pPr>
              <w:jc w:val="center"/>
              <w:rPr>
                <w:b/>
                <w:bCs/>
                <w:color w:val="000000"/>
                <w:sz w:val="12"/>
                <w:szCs w:val="12"/>
              </w:rPr>
            </w:pPr>
            <w:r>
              <w:rPr>
                <w:b/>
                <w:bCs/>
                <w:color w:val="000000"/>
                <w:sz w:val="12"/>
                <w:szCs w:val="12"/>
              </w:rPr>
              <w:t>*</w:t>
            </w:r>
          </w:p>
        </w:tc>
        <w:tc>
          <w:tcPr>
            <w:tcW w:w="296" w:type="pct"/>
            <w:tcBorders>
              <w:top w:val="nil"/>
              <w:left w:val="nil"/>
              <w:bottom w:val="single" w:sz="8" w:space="0" w:color="auto"/>
              <w:right w:val="single" w:sz="4" w:space="0" w:color="auto"/>
            </w:tcBorders>
            <w:shd w:val="clear" w:color="000000" w:fill="F2F2F2"/>
            <w:vAlign w:val="center"/>
            <w:hideMark/>
          </w:tcPr>
          <w:p w:rsidR="00A340A8" w:rsidRPr="00E85992" w:rsidRDefault="00B830D2" w:rsidP="00A340A8">
            <w:pPr>
              <w:jc w:val="center"/>
              <w:rPr>
                <w:b/>
                <w:bCs/>
                <w:color w:val="000000"/>
                <w:sz w:val="12"/>
                <w:szCs w:val="12"/>
              </w:rPr>
            </w:pPr>
            <w:r>
              <w:rPr>
                <w:b/>
                <w:bCs/>
                <w:color w:val="000000"/>
                <w:sz w:val="12"/>
                <w:szCs w:val="12"/>
              </w:rPr>
              <w:t>*</w:t>
            </w:r>
          </w:p>
        </w:tc>
        <w:tc>
          <w:tcPr>
            <w:tcW w:w="265" w:type="pct"/>
            <w:tcBorders>
              <w:top w:val="nil"/>
              <w:left w:val="nil"/>
              <w:bottom w:val="single" w:sz="8" w:space="0" w:color="auto"/>
              <w:right w:val="single" w:sz="4" w:space="0" w:color="auto"/>
            </w:tcBorders>
            <w:shd w:val="clear" w:color="000000" w:fill="F2F2F2"/>
            <w:vAlign w:val="center"/>
            <w:hideMark/>
          </w:tcPr>
          <w:p w:rsidR="00A340A8" w:rsidRPr="00E85992" w:rsidRDefault="00B830D2" w:rsidP="00A340A8">
            <w:pPr>
              <w:jc w:val="center"/>
              <w:rPr>
                <w:b/>
                <w:bCs/>
                <w:color w:val="000000"/>
                <w:sz w:val="12"/>
                <w:szCs w:val="12"/>
              </w:rPr>
            </w:pPr>
            <w:r>
              <w:rPr>
                <w:b/>
                <w:bCs/>
                <w:color w:val="000000"/>
                <w:sz w:val="12"/>
                <w:szCs w:val="12"/>
              </w:rPr>
              <w:t>*</w:t>
            </w:r>
          </w:p>
        </w:tc>
        <w:tc>
          <w:tcPr>
            <w:tcW w:w="265" w:type="pct"/>
            <w:tcBorders>
              <w:top w:val="nil"/>
              <w:left w:val="nil"/>
              <w:bottom w:val="single" w:sz="8" w:space="0" w:color="auto"/>
              <w:right w:val="single" w:sz="4" w:space="0" w:color="auto"/>
            </w:tcBorders>
            <w:shd w:val="clear" w:color="000000" w:fill="F2F2F2"/>
            <w:vAlign w:val="center"/>
            <w:hideMark/>
          </w:tcPr>
          <w:p w:rsidR="00A340A8" w:rsidRPr="00E85992" w:rsidRDefault="00B830D2" w:rsidP="00A340A8">
            <w:pPr>
              <w:jc w:val="center"/>
              <w:rPr>
                <w:b/>
                <w:bCs/>
                <w:color w:val="000000"/>
                <w:sz w:val="12"/>
                <w:szCs w:val="12"/>
              </w:rPr>
            </w:pPr>
            <w:r>
              <w:rPr>
                <w:b/>
                <w:bCs/>
                <w:color w:val="000000"/>
                <w:sz w:val="12"/>
                <w:szCs w:val="12"/>
              </w:rPr>
              <w:t>**</w:t>
            </w:r>
          </w:p>
        </w:tc>
        <w:tc>
          <w:tcPr>
            <w:tcW w:w="265" w:type="pct"/>
            <w:tcBorders>
              <w:top w:val="nil"/>
              <w:left w:val="nil"/>
              <w:bottom w:val="single" w:sz="8" w:space="0" w:color="auto"/>
              <w:right w:val="single" w:sz="4" w:space="0" w:color="auto"/>
            </w:tcBorders>
            <w:shd w:val="clear" w:color="000000" w:fill="F2F2F2"/>
            <w:vAlign w:val="center"/>
            <w:hideMark/>
          </w:tcPr>
          <w:p w:rsidR="00A340A8" w:rsidRPr="00E85992" w:rsidRDefault="00B830D2" w:rsidP="00A340A8">
            <w:pPr>
              <w:jc w:val="center"/>
              <w:rPr>
                <w:b/>
                <w:bCs/>
                <w:color w:val="000000"/>
                <w:sz w:val="12"/>
                <w:szCs w:val="12"/>
              </w:rPr>
            </w:pPr>
            <w:r>
              <w:rPr>
                <w:b/>
                <w:bCs/>
                <w:color w:val="000000"/>
                <w:sz w:val="12"/>
                <w:szCs w:val="12"/>
              </w:rPr>
              <w:t>**</w:t>
            </w:r>
          </w:p>
        </w:tc>
        <w:tc>
          <w:tcPr>
            <w:tcW w:w="280" w:type="pct"/>
            <w:tcBorders>
              <w:top w:val="nil"/>
              <w:left w:val="nil"/>
              <w:bottom w:val="single" w:sz="8" w:space="0" w:color="auto"/>
              <w:right w:val="single" w:sz="4" w:space="0" w:color="auto"/>
            </w:tcBorders>
            <w:shd w:val="clear" w:color="000000" w:fill="F2F2F2"/>
            <w:vAlign w:val="center"/>
            <w:hideMark/>
          </w:tcPr>
          <w:p w:rsidR="00A340A8" w:rsidRPr="00E85992" w:rsidRDefault="00B830D2" w:rsidP="00A340A8">
            <w:pPr>
              <w:jc w:val="center"/>
              <w:rPr>
                <w:b/>
                <w:bCs/>
                <w:color w:val="000000"/>
                <w:sz w:val="12"/>
                <w:szCs w:val="12"/>
              </w:rPr>
            </w:pPr>
            <w:r>
              <w:rPr>
                <w:b/>
                <w:bCs/>
                <w:color w:val="000000"/>
                <w:sz w:val="12"/>
                <w:szCs w:val="12"/>
              </w:rPr>
              <w:t>**</w:t>
            </w:r>
          </w:p>
        </w:tc>
      </w:tr>
      <w:tr w:rsidR="00A340A8" w:rsidRPr="00E85992" w:rsidTr="00A340A8">
        <w:trPr>
          <w:trHeight w:val="20"/>
        </w:trPr>
        <w:tc>
          <w:tcPr>
            <w:tcW w:w="1471" w:type="pct"/>
            <w:tcBorders>
              <w:top w:val="nil"/>
              <w:left w:val="single" w:sz="4" w:space="0" w:color="auto"/>
              <w:bottom w:val="single" w:sz="8" w:space="0" w:color="auto"/>
              <w:right w:val="single" w:sz="4" w:space="0" w:color="auto"/>
            </w:tcBorders>
            <w:shd w:val="clear" w:color="000000" w:fill="FFC000"/>
            <w:noWrap/>
            <w:vAlign w:val="center"/>
            <w:hideMark/>
          </w:tcPr>
          <w:p w:rsidR="00A340A8" w:rsidRPr="00E85992" w:rsidRDefault="00A340A8" w:rsidP="00A340A8">
            <w:pPr>
              <w:rPr>
                <w:b/>
                <w:bCs/>
                <w:color w:val="000000"/>
                <w:sz w:val="12"/>
                <w:szCs w:val="12"/>
              </w:rPr>
            </w:pPr>
            <w:r w:rsidRPr="00E85992">
              <w:rPr>
                <w:b/>
                <w:bCs/>
                <w:color w:val="000000"/>
                <w:sz w:val="12"/>
                <w:szCs w:val="12"/>
              </w:rPr>
              <w:t xml:space="preserve">ИНВЕСТИЦИОННАЯ ДЕЯТЕЛЬНОСТЬ </w:t>
            </w:r>
          </w:p>
        </w:tc>
        <w:tc>
          <w:tcPr>
            <w:tcW w:w="344" w:type="pct"/>
            <w:tcBorders>
              <w:top w:val="nil"/>
              <w:left w:val="nil"/>
              <w:bottom w:val="single" w:sz="8" w:space="0" w:color="auto"/>
              <w:right w:val="single" w:sz="4" w:space="0" w:color="auto"/>
            </w:tcBorders>
            <w:shd w:val="clear" w:color="000000" w:fill="FFC000"/>
            <w:vAlign w:val="center"/>
            <w:hideMark/>
          </w:tcPr>
          <w:p w:rsidR="00A340A8" w:rsidRPr="00E85992" w:rsidRDefault="00A340A8" w:rsidP="00A340A8">
            <w:pPr>
              <w:jc w:val="right"/>
              <w:rPr>
                <w:b/>
                <w:bCs/>
                <w:color w:val="000000"/>
                <w:sz w:val="12"/>
                <w:szCs w:val="12"/>
              </w:rPr>
            </w:pPr>
            <w:r w:rsidRPr="00E85992">
              <w:rPr>
                <w:b/>
                <w:bCs/>
                <w:color w:val="000000"/>
                <w:sz w:val="12"/>
                <w:szCs w:val="12"/>
              </w:rPr>
              <w:t>-</w:t>
            </w:r>
            <w:r w:rsidR="00B830D2">
              <w:rPr>
                <w:b/>
                <w:bCs/>
                <w:color w:val="000000"/>
                <w:sz w:val="12"/>
                <w:szCs w:val="12"/>
              </w:rPr>
              <w:t>*</w:t>
            </w:r>
            <w:r w:rsidRPr="00E85992">
              <w:rPr>
                <w:b/>
                <w:bCs/>
                <w:color w:val="000000"/>
                <w:sz w:val="12"/>
                <w:szCs w:val="12"/>
              </w:rPr>
              <w:t xml:space="preserve"> </w:t>
            </w:r>
            <w:r w:rsidR="00B830D2">
              <w:rPr>
                <w:b/>
                <w:bCs/>
                <w:color w:val="000000"/>
                <w:sz w:val="12"/>
                <w:szCs w:val="12"/>
              </w:rPr>
              <w:t>***</w:t>
            </w:r>
            <w:r w:rsidRPr="00E85992">
              <w:rPr>
                <w:b/>
                <w:bCs/>
                <w:color w:val="000000"/>
                <w:sz w:val="12"/>
                <w:szCs w:val="12"/>
              </w:rPr>
              <w:t xml:space="preserve"> </w:t>
            </w:r>
            <w:r w:rsidR="00B830D2">
              <w:rPr>
                <w:b/>
                <w:bCs/>
                <w:color w:val="000000"/>
                <w:sz w:val="12"/>
                <w:szCs w:val="12"/>
              </w:rPr>
              <w:t>***</w:t>
            </w:r>
          </w:p>
        </w:tc>
        <w:tc>
          <w:tcPr>
            <w:tcW w:w="323" w:type="pct"/>
            <w:tcBorders>
              <w:top w:val="nil"/>
              <w:left w:val="nil"/>
              <w:bottom w:val="single" w:sz="8" w:space="0" w:color="auto"/>
              <w:right w:val="single" w:sz="4" w:space="0" w:color="auto"/>
            </w:tcBorders>
            <w:shd w:val="clear" w:color="000000" w:fill="FFC000"/>
            <w:vAlign w:val="center"/>
            <w:hideMark/>
          </w:tcPr>
          <w:p w:rsidR="00A340A8" w:rsidRPr="00E85992" w:rsidRDefault="00A340A8" w:rsidP="00A340A8">
            <w:pPr>
              <w:jc w:val="right"/>
              <w:rPr>
                <w:b/>
                <w:bCs/>
                <w:color w:val="000000"/>
                <w:sz w:val="12"/>
                <w:szCs w:val="12"/>
              </w:rPr>
            </w:pPr>
            <w:r w:rsidRPr="00E85992">
              <w:rPr>
                <w:b/>
                <w:bCs/>
                <w:color w:val="000000"/>
                <w:sz w:val="12"/>
                <w:szCs w:val="12"/>
              </w:rPr>
              <w:t>-</w:t>
            </w:r>
            <w:r w:rsidR="00B830D2">
              <w:rPr>
                <w:b/>
                <w:bCs/>
                <w:color w:val="000000"/>
                <w:sz w:val="12"/>
                <w:szCs w:val="12"/>
              </w:rPr>
              <w:t>*</w:t>
            </w:r>
            <w:r w:rsidRPr="00E85992">
              <w:rPr>
                <w:b/>
                <w:bCs/>
                <w:color w:val="000000"/>
                <w:sz w:val="12"/>
                <w:szCs w:val="12"/>
              </w:rPr>
              <w:t xml:space="preserve"> </w:t>
            </w:r>
            <w:r w:rsidR="00B830D2">
              <w:rPr>
                <w:b/>
                <w:bCs/>
                <w:color w:val="000000"/>
                <w:sz w:val="12"/>
                <w:szCs w:val="12"/>
              </w:rPr>
              <w:t>***</w:t>
            </w:r>
            <w:r w:rsidRPr="00E85992">
              <w:rPr>
                <w:b/>
                <w:bCs/>
                <w:color w:val="000000"/>
                <w:sz w:val="12"/>
                <w:szCs w:val="12"/>
              </w:rPr>
              <w:t xml:space="preserve"> </w:t>
            </w:r>
            <w:r w:rsidR="00B830D2">
              <w:rPr>
                <w:b/>
                <w:bCs/>
                <w:color w:val="000000"/>
                <w:sz w:val="12"/>
                <w:szCs w:val="12"/>
              </w:rPr>
              <w:t>***</w:t>
            </w:r>
          </w:p>
        </w:tc>
        <w:tc>
          <w:tcPr>
            <w:tcW w:w="296" w:type="pct"/>
            <w:tcBorders>
              <w:top w:val="nil"/>
              <w:left w:val="nil"/>
              <w:bottom w:val="single" w:sz="8" w:space="0" w:color="auto"/>
              <w:right w:val="single" w:sz="4" w:space="0" w:color="auto"/>
            </w:tcBorders>
            <w:shd w:val="clear" w:color="000000" w:fill="FFC000"/>
            <w:vAlign w:val="center"/>
            <w:hideMark/>
          </w:tcPr>
          <w:p w:rsidR="00A340A8" w:rsidRPr="00E85992" w:rsidRDefault="00A340A8" w:rsidP="00A340A8">
            <w:pPr>
              <w:jc w:val="right"/>
              <w:rPr>
                <w:b/>
                <w:bCs/>
                <w:color w:val="000000"/>
                <w:sz w:val="12"/>
                <w:szCs w:val="12"/>
              </w:rPr>
            </w:pPr>
            <w:r w:rsidRPr="00E85992">
              <w:rPr>
                <w:b/>
                <w:bCs/>
                <w:color w:val="000000"/>
                <w:sz w:val="12"/>
                <w:szCs w:val="12"/>
              </w:rPr>
              <w:t>-</w:t>
            </w:r>
            <w:r w:rsidR="00B830D2">
              <w:rPr>
                <w:b/>
                <w:bCs/>
                <w:color w:val="000000"/>
                <w:sz w:val="12"/>
                <w:szCs w:val="12"/>
              </w:rPr>
              <w:t>*</w:t>
            </w:r>
            <w:r w:rsidRPr="00E85992">
              <w:rPr>
                <w:b/>
                <w:bCs/>
                <w:color w:val="000000"/>
                <w:sz w:val="12"/>
                <w:szCs w:val="12"/>
              </w:rPr>
              <w:t xml:space="preserve"> </w:t>
            </w:r>
            <w:r w:rsidR="00B830D2">
              <w:rPr>
                <w:b/>
                <w:bCs/>
                <w:color w:val="000000"/>
                <w:sz w:val="12"/>
                <w:szCs w:val="12"/>
              </w:rPr>
              <w:t>***</w:t>
            </w:r>
            <w:r w:rsidRPr="00E85992">
              <w:rPr>
                <w:b/>
                <w:bCs/>
                <w:color w:val="000000"/>
                <w:sz w:val="12"/>
                <w:szCs w:val="12"/>
              </w:rPr>
              <w:t xml:space="preserve"> </w:t>
            </w:r>
            <w:r w:rsidR="00B830D2">
              <w:rPr>
                <w:b/>
                <w:bCs/>
                <w:color w:val="000000"/>
                <w:sz w:val="12"/>
                <w:szCs w:val="12"/>
              </w:rPr>
              <w:t>***</w:t>
            </w:r>
          </w:p>
        </w:tc>
        <w:tc>
          <w:tcPr>
            <w:tcW w:w="312" w:type="pct"/>
            <w:tcBorders>
              <w:top w:val="nil"/>
              <w:left w:val="nil"/>
              <w:bottom w:val="single" w:sz="8" w:space="0" w:color="auto"/>
              <w:right w:val="single" w:sz="4" w:space="0" w:color="auto"/>
            </w:tcBorders>
            <w:shd w:val="clear" w:color="000000" w:fill="FFC000"/>
            <w:vAlign w:val="center"/>
            <w:hideMark/>
          </w:tcPr>
          <w:p w:rsidR="00A340A8" w:rsidRPr="00E85992" w:rsidRDefault="00B830D2" w:rsidP="00A340A8">
            <w:pPr>
              <w:jc w:val="right"/>
              <w:rPr>
                <w:b/>
                <w:bCs/>
                <w:color w:val="000000"/>
                <w:sz w:val="12"/>
                <w:szCs w:val="12"/>
              </w:rPr>
            </w:pPr>
            <w:r>
              <w:rPr>
                <w:b/>
                <w:bCs/>
                <w:color w:val="000000"/>
                <w:sz w:val="12"/>
                <w:szCs w:val="12"/>
              </w:rPr>
              <w:t>*</w:t>
            </w:r>
          </w:p>
        </w:tc>
        <w:tc>
          <w:tcPr>
            <w:tcW w:w="291" w:type="pct"/>
            <w:tcBorders>
              <w:top w:val="nil"/>
              <w:left w:val="nil"/>
              <w:bottom w:val="single" w:sz="8" w:space="0" w:color="auto"/>
              <w:right w:val="single" w:sz="4" w:space="0" w:color="auto"/>
            </w:tcBorders>
            <w:shd w:val="clear" w:color="000000" w:fill="FFC000"/>
            <w:vAlign w:val="center"/>
            <w:hideMark/>
          </w:tcPr>
          <w:p w:rsidR="00A340A8" w:rsidRPr="00E85992" w:rsidRDefault="00B830D2" w:rsidP="00A340A8">
            <w:pPr>
              <w:jc w:val="right"/>
              <w:rPr>
                <w:b/>
                <w:bCs/>
                <w:color w:val="000000"/>
                <w:sz w:val="12"/>
                <w:szCs w:val="12"/>
              </w:rPr>
            </w:pPr>
            <w:r>
              <w:rPr>
                <w:b/>
                <w:bCs/>
                <w:color w:val="000000"/>
                <w:sz w:val="12"/>
                <w:szCs w:val="12"/>
              </w:rPr>
              <w:t>*</w:t>
            </w:r>
          </w:p>
        </w:tc>
        <w:tc>
          <w:tcPr>
            <w:tcW w:w="328" w:type="pct"/>
            <w:tcBorders>
              <w:top w:val="nil"/>
              <w:left w:val="nil"/>
              <w:bottom w:val="single" w:sz="8" w:space="0" w:color="auto"/>
              <w:right w:val="single" w:sz="4" w:space="0" w:color="auto"/>
            </w:tcBorders>
            <w:shd w:val="clear" w:color="000000" w:fill="FFC000"/>
            <w:vAlign w:val="center"/>
            <w:hideMark/>
          </w:tcPr>
          <w:p w:rsidR="00A340A8" w:rsidRPr="00E85992" w:rsidRDefault="00B830D2" w:rsidP="00A340A8">
            <w:pPr>
              <w:jc w:val="right"/>
              <w:rPr>
                <w:b/>
                <w:bCs/>
                <w:color w:val="000000"/>
                <w:sz w:val="12"/>
                <w:szCs w:val="12"/>
              </w:rPr>
            </w:pPr>
            <w:r>
              <w:rPr>
                <w:b/>
                <w:bCs/>
                <w:color w:val="000000"/>
                <w:sz w:val="12"/>
                <w:szCs w:val="12"/>
              </w:rPr>
              <w:t>*</w:t>
            </w:r>
          </w:p>
        </w:tc>
        <w:tc>
          <w:tcPr>
            <w:tcW w:w="265" w:type="pct"/>
            <w:tcBorders>
              <w:top w:val="nil"/>
              <w:left w:val="nil"/>
              <w:bottom w:val="single" w:sz="8" w:space="0" w:color="auto"/>
              <w:right w:val="single" w:sz="4" w:space="0" w:color="auto"/>
            </w:tcBorders>
            <w:shd w:val="clear" w:color="000000" w:fill="FFC000"/>
            <w:vAlign w:val="center"/>
            <w:hideMark/>
          </w:tcPr>
          <w:p w:rsidR="00A340A8" w:rsidRPr="00E85992" w:rsidRDefault="00B830D2" w:rsidP="00A340A8">
            <w:pPr>
              <w:jc w:val="right"/>
              <w:rPr>
                <w:b/>
                <w:bCs/>
                <w:color w:val="000000"/>
                <w:sz w:val="12"/>
                <w:szCs w:val="12"/>
              </w:rPr>
            </w:pPr>
            <w:r>
              <w:rPr>
                <w:b/>
                <w:bCs/>
                <w:color w:val="000000"/>
                <w:sz w:val="12"/>
                <w:szCs w:val="12"/>
              </w:rPr>
              <w:t>*</w:t>
            </w:r>
          </w:p>
        </w:tc>
        <w:tc>
          <w:tcPr>
            <w:tcW w:w="296" w:type="pct"/>
            <w:tcBorders>
              <w:top w:val="nil"/>
              <w:left w:val="nil"/>
              <w:bottom w:val="single" w:sz="8" w:space="0" w:color="auto"/>
              <w:right w:val="single" w:sz="4" w:space="0" w:color="auto"/>
            </w:tcBorders>
            <w:shd w:val="clear" w:color="000000" w:fill="FFC000"/>
            <w:vAlign w:val="center"/>
            <w:hideMark/>
          </w:tcPr>
          <w:p w:rsidR="00A340A8" w:rsidRPr="00E85992" w:rsidRDefault="00B830D2" w:rsidP="00A340A8">
            <w:pPr>
              <w:jc w:val="right"/>
              <w:rPr>
                <w:b/>
                <w:bCs/>
                <w:color w:val="000000"/>
                <w:sz w:val="12"/>
                <w:szCs w:val="12"/>
              </w:rPr>
            </w:pPr>
            <w:r>
              <w:rPr>
                <w:b/>
                <w:bCs/>
                <w:color w:val="000000"/>
                <w:sz w:val="12"/>
                <w:szCs w:val="12"/>
              </w:rPr>
              <w:t>*</w:t>
            </w:r>
          </w:p>
        </w:tc>
        <w:tc>
          <w:tcPr>
            <w:tcW w:w="265" w:type="pct"/>
            <w:tcBorders>
              <w:top w:val="nil"/>
              <w:left w:val="nil"/>
              <w:bottom w:val="single" w:sz="8" w:space="0" w:color="auto"/>
              <w:right w:val="single" w:sz="4" w:space="0" w:color="auto"/>
            </w:tcBorders>
            <w:shd w:val="clear" w:color="000000" w:fill="FFC000"/>
            <w:vAlign w:val="center"/>
            <w:hideMark/>
          </w:tcPr>
          <w:p w:rsidR="00A340A8" w:rsidRPr="00E85992" w:rsidRDefault="00B830D2" w:rsidP="00A340A8">
            <w:pPr>
              <w:jc w:val="right"/>
              <w:rPr>
                <w:b/>
                <w:bCs/>
                <w:color w:val="000000"/>
                <w:sz w:val="12"/>
                <w:szCs w:val="12"/>
              </w:rPr>
            </w:pPr>
            <w:r>
              <w:rPr>
                <w:b/>
                <w:bCs/>
                <w:color w:val="000000"/>
                <w:sz w:val="12"/>
                <w:szCs w:val="12"/>
              </w:rPr>
              <w:t>*</w:t>
            </w:r>
          </w:p>
        </w:tc>
        <w:tc>
          <w:tcPr>
            <w:tcW w:w="265" w:type="pct"/>
            <w:tcBorders>
              <w:top w:val="nil"/>
              <w:left w:val="nil"/>
              <w:bottom w:val="single" w:sz="8" w:space="0" w:color="auto"/>
              <w:right w:val="single" w:sz="4" w:space="0" w:color="auto"/>
            </w:tcBorders>
            <w:shd w:val="clear" w:color="000000" w:fill="FFC000"/>
            <w:vAlign w:val="center"/>
            <w:hideMark/>
          </w:tcPr>
          <w:p w:rsidR="00A340A8" w:rsidRPr="00E85992" w:rsidRDefault="00B830D2" w:rsidP="00A340A8">
            <w:pPr>
              <w:jc w:val="right"/>
              <w:rPr>
                <w:b/>
                <w:bCs/>
                <w:color w:val="000000"/>
                <w:sz w:val="12"/>
                <w:szCs w:val="12"/>
              </w:rPr>
            </w:pPr>
            <w:r>
              <w:rPr>
                <w:b/>
                <w:bCs/>
                <w:color w:val="000000"/>
                <w:sz w:val="12"/>
                <w:szCs w:val="12"/>
              </w:rPr>
              <w:t>*</w:t>
            </w:r>
          </w:p>
        </w:tc>
        <w:tc>
          <w:tcPr>
            <w:tcW w:w="265" w:type="pct"/>
            <w:tcBorders>
              <w:top w:val="nil"/>
              <w:left w:val="nil"/>
              <w:bottom w:val="single" w:sz="8" w:space="0" w:color="auto"/>
              <w:right w:val="single" w:sz="4" w:space="0" w:color="auto"/>
            </w:tcBorders>
            <w:shd w:val="clear" w:color="000000" w:fill="FFC000"/>
            <w:vAlign w:val="center"/>
            <w:hideMark/>
          </w:tcPr>
          <w:p w:rsidR="00A340A8" w:rsidRPr="00E85992" w:rsidRDefault="00B830D2" w:rsidP="00A340A8">
            <w:pPr>
              <w:jc w:val="right"/>
              <w:rPr>
                <w:b/>
                <w:bCs/>
                <w:color w:val="000000"/>
                <w:sz w:val="12"/>
                <w:szCs w:val="12"/>
              </w:rPr>
            </w:pPr>
            <w:r>
              <w:rPr>
                <w:b/>
                <w:bCs/>
                <w:color w:val="000000"/>
                <w:sz w:val="12"/>
                <w:szCs w:val="12"/>
              </w:rPr>
              <w:t>*</w:t>
            </w:r>
          </w:p>
        </w:tc>
        <w:tc>
          <w:tcPr>
            <w:tcW w:w="280" w:type="pct"/>
            <w:tcBorders>
              <w:top w:val="nil"/>
              <w:left w:val="nil"/>
              <w:bottom w:val="single" w:sz="8" w:space="0" w:color="auto"/>
              <w:right w:val="single" w:sz="4" w:space="0" w:color="auto"/>
            </w:tcBorders>
            <w:shd w:val="clear" w:color="000000" w:fill="FFC000"/>
            <w:vAlign w:val="center"/>
            <w:hideMark/>
          </w:tcPr>
          <w:p w:rsidR="00A340A8" w:rsidRPr="00E85992" w:rsidRDefault="00B830D2" w:rsidP="00A340A8">
            <w:pPr>
              <w:jc w:val="right"/>
              <w:rPr>
                <w:b/>
                <w:bCs/>
                <w:color w:val="000000"/>
                <w:sz w:val="12"/>
                <w:szCs w:val="12"/>
              </w:rPr>
            </w:pPr>
            <w:r>
              <w:rPr>
                <w:b/>
                <w:bCs/>
                <w:color w:val="000000"/>
                <w:sz w:val="12"/>
                <w:szCs w:val="12"/>
              </w:rPr>
              <w:t>*</w:t>
            </w:r>
          </w:p>
        </w:tc>
      </w:tr>
      <w:tr w:rsidR="00A340A8" w:rsidRPr="00E85992" w:rsidTr="00A50E6C">
        <w:trPr>
          <w:trHeight w:val="20"/>
        </w:trPr>
        <w:tc>
          <w:tcPr>
            <w:tcW w:w="1471" w:type="pct"/>
            <w:tcBorders>
              <w:top w:val="single" w:sz="4" w:space="0" w:color="auto"/>
              <w:left w:val="single" w:sz="4" w:space="0" w:color="auto"/>
              <w:bottom w:val="single" w:sz="4" w:space="0" w:color="auto"/>
              <w:right w:val="single" w:sz="4" w:space="0" w:color="auto"/>
            </w:tcBorders>
            <w:shd w:val="clear" w:color="auto" w:fill="auto"/>
            <w:vAlign w:val="bottom"/>
          </w:tcPr>
          <w:p w:rsidR="00A340A8" w:rsidRPr="00E85992" w:rsidRDefault="00A340A8" w:rsidP="00A340A8">
            <w:pPr>
              <w:ind w:firstLineChars="100" w:firstLine="120"/>
              <w:outlineLvl w:val="0"/>
              <w:rPr>
                <w:sz w:val="12"/>
                <w:szCs w:val="12"/>
              </w:rPr>
            </w:pPr>
          </w:p>
        </w:tc>
        <w:tc>
          <w:tcPr>
            <w:tcW w:w="344" w:type="pct"/>
            <w:tcBorders>
              <w:top w:val="single" w:sz="4" w:space="0" w:color="auto"/>
              <w:left w:val="nil"/>
              <w:bottom w:val="single" w:sz="4" w:space="0" w:color="auto"/>
              <w:right w:val="single" w:sz="4" w:space="0" w:color="auto"/>
            </w:tcBorders>
            <w:shd w:val="clear" w:color="auto" w:fill="auto"/>
            <w:noWrap/>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r w:rsidRPr="00E85992">
              <w:rPr>
                <w:sz w:val="12"/>
                <w:szCs w:val="12"/>
              </w:rPr>
              <w:t xml:space="preserve"> </w:t>
            </w:r>
            <w:r w:rsidR="00B830D2">
              <w:rPr>
                <w:sz w:val="12"/>
                <w:szCs w:val="12"/>
              </w:rPr>
              <w:t>***</w:t>
            </w:r>
          </w:p>
        </w:tc>
        <w:tc>
          <w:tcPr>
            <w:tcW w:w="323" w:type="pct"/>
            <w:tcBorders>
              <w:top w:val="single" w:sz="4" w:space="0" w:color="auto"/>
              <w:left w:val="nil"/>
              <w:bottom w:val="single" w:sz="4" w:space="0" w:color="auto"/>
              <w:right w:val="single" w:sz="4" w:space="0" w:color="auto"/>
            </w:tcBorders>
            <w:shd w:val="clear" w:color="auto" w:fill="auto"/>
            <w:noWrap/>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r w:rsidRPr="00E85992">
              <w:rPr>
                <w:sz w:val="12"/>
                <w:szCs w:val="12"/>
              </w:rPr>
              <w:t xml:space="preserve"> </w:t>
            </w:r>
            <w:r w:rsidR="00B830D2">
              <w:rPr>
                <w:sz w:val="12"/>
                <w:szCs w:val="12"/>
              </w:rPr>
              <w:t>***</w:t>
            </w:r>
          </w:p>
        </w:tc>
        <w:tc>
          <w:tcPr>
            <w:tcW w:w="296" w:type="pct"/>
            <w:tcBorders>
              <w:top w:val="single" w:sz="4" w:space="0" w:color="auto"/>
              <w:left w:val="nil"/>
              <w:bottom w:val="single" w:sz="4" w:space="0" w:color="auto"/>
              <w:right w:val="single" w:sz="4" w:space="0" w:color="auto"/>
            </w:tcBorders>
            <w:shd w:val="clear" w:color="auto" w:fill="auto"/>
            <w:noWrap/>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312" w:type="pct"/>
            <w:tcBorders>
              <w:top w:val="single" w:sz="4" w:space="0" w:color="auto"/>
              <w:left w:val="nil"/>
              <w:bottom w:val="single" w:sz="4" w:space="0" w:color="auto"/>
              <w:right w:val="single" w:sz="4" w:space="0" w:color="auto"/>
            </w:tcBorders>
            <w:shd w:val="clear" w:color="auto" w:fill="auto"/>
            <w:noWrap/>
            <w:vAlign w:val="bottom"/>
            <w:hideMark/>
          </w:tcPr>
          <w:p w:rsidR="00A340A8" w:rsidRPr="00E85992" w:rsidRDefault="00A340A8" w:rsidP="00A340A8">
            <w:pPr>
              <w:jc w:val="right"/>
              <w:outlineLvl w:val="0"/>
              <w:rPr>
                <w:sz w:val="12"/>
                <w:szCs w:val="12"/>
              </w:rPr>
            </w:pPr>
            <w:r w:rsidRPr="00E85992">
              <w:rPr>
                <w:sz w:val="12"/>
                <w:szCs w:val="12"/>
              </w:rPr>
              <w:t> </w:t>
            </w:r>
          </w:p>
        </w:tc>
        <w:tc>
          <w:tcPr>
            <w:tcW w:w="291" w:type="pct"/>
            <w:tcBorders>
              <w:top w:val="single" w:sz="4" w:space="0" w:color="auto"/>
              <w:left w:val="nil"/>
              <w:bottom w:val="single" w:sz="4" w:space="0" w:color="auto"/>
              <w:right w:val="single" w:sz="4" w:space="0" w:color="auto"/>
            </w:tcBorders>
            <w:shd w:val="clear" w:color="auto" w:fill="auto"/>
            <w:noWrap/>
            <w:vAlign w:val="bottom"/>
            <w:hideMark/>
          </w:tcPr>
          <w:p w:rsidR="00A340A8" w:rsidRPr="00E85992" w:rsidRDefault="00A340A8" w:rsidP="00A340A8">
            <w:pPr>
              <w:jc w:val="right"/>
              <w:outlineLvl w:val="0"/>
              <w:rPr>
                <w:sz w:val="12"/>
                <w:szCs w:val="12"/>
              </w:rPr>
            </w:pPr>
            <w:r w:rsidRPr="00E85992">
              <w:rPr>
                <w:sz w:val="12"/>
                <w:szCs w:val="12"/>
              </w:rPr>
              <w:t> </w:t>
            </w:r>
          </w:p>
        </w:tc>
        <w:tc>
          <w:tcPr>
            <w:tcW w:w="328" w:type="pct"/>
            <w:tcBorders>
              <w:top w:val="single" w:sz="4" w:space="0" w:color="auto"/>
              <w:left w:val="nil"/>
              <w:bottom w:val="single" w:sz="4" w:space="0" w:color="auto"/>
              <w:right w:val="single" w:sz="4" w:space="0" w:color="auto"/>
            </w:tcBorders>
            <w:shd w:val="clear" w:color="auto" w:fill="auto"/>
            <w:noWrap/>
            <w:vAlign w:val="bottom"/>
            <w:hideMark/>
          </w:tcPr>
          <w:p w:rsidR="00A340A8" w:rsidRPr="00E85992" w:rsidRDefault="00A340A8" w:rsidP="00A340A8">
            <w:pPr>
              <w:jc w:val="right"/>
              <w:outlineLvl w:val="0"/>
              <w:rPr>
                <w:sz w:val="12"/>
                <w:szCs w:val="12"/>
              </w:rPr>
            </w:pPr>
            <w:r w:rsidRPr="00E85992">
              <w:rPr>
                <w:sz w:val="12"/>
                <w:szCs w:val="12"/>
              </w:rPr>
              <w:t> </w:t>
            </w:r>
          </w:p>
        </w:tc>
        <w:tc>
          <w:tcPr>
            <w:tcW w:w="265" w:type="pct"/>
            <w:tcBorders>
              <w:top w:val="single" w:sz="4" w:space="0" w:color="auto"/>
              <w:left w:val="nil"/>
              <w:bottom w:val="single" w:sz="4" w:space="0" w:color="auto"/>
              <w:right w:val="single" w:sz="4" w:space="0" w:color="auto"/>
            </w:tcBorders>
            <w:shd w:val="clear" w:color="auto" w:fill="auto"/>
            <w:noWrap/>
            <w:vAlign w:val="bottom"/>
            <w:hideMark/>
          </w:tcPr>
          <w:p w:rsidR="00A340A8" w:rsidRPr="00E85992" w:rsidRDefault="00A340A8" w:rsidP="00A340A8">
            <w:pPr>
              <w:jc w:val="right"/>
              <w:outlineLvl w:val="0"/>
              <w:rPr>
                <w:sz w:val="12"/>
                <w:szCs w:val="12"/>
              </w:rPr>
            </w:pPr>
            <w:r w:rsidRPr="00E85992">
              <w:rPr>
                <w:sz w:val="12"/>
                <w:szCs w:val="12"/>
              </w:rPr>
              <w:t> </w:t>
            </w:r>
          </w:p>
        </w:tc>
        <w:tc>
          <w:tcPr>
            <w:tcW w:w="296" w:type="pct"/>
            <w:tcBorders>
              <w:top w:val="single" w:sz="4" w:space="0" w:color="auto"/>
              <w:left w:val="nil"/>
              <w:bottom w:val="single" w:sz="4" w:space="0" w:color="auto"/>
              <w:right w:val="single" w:sz="4" w:space="0" w:color="auto"/>
            </w:tcBorders>
            <w:shd w:val="clear" w:color="auto" w:fill="auto"/>
            <w:noWrap/>
            <w:vAlign w:val="bottom"/>
            <w:hideMark/>
          </w:tcPr>
          <w:p w:rsidR="00A340A8" w:rsidRPr="00E85992" w:rsidRDefault="00A340A8" w:rsidP="00A340A8">
            <w:pPr>
              <w:jc w:val="right"/>
              <w:outlineLvl w:val="0"/>
              <w:rPr>
                <w:sz w:val="12"/>
                <w:szCs w:val="12"/>
              </w:rPr>
            </w:pPr>
            <w:r w:rsidRPr="00E85992">
              <w:rPr>
                <w:sz w:val="12"/>
                <w:szCs w:val="12"/>
              </w:rPr>
              <w:t> </w:t>
            </w:r>
          </w:p>
        </w:tc>
        <w:tc>
          <w:tcPr>
            <w:tcW w:w="265" w:type="pct"/>
            <w:tcBorders>
              <w:top w:val="single" w:sz="4" w:space="0" w:color="auto"/>
              <w:left w:val="nil"/>
              <w:bottom w:val="single" w:sz="4" w:space="0" w:color="auto"/>
              <w:right w:val="single" w:sz="4" w:space="0" w:color="auto"/>
            </w:tcBorders>
            <w:shd w:val="clear" w:color="auto" w:fill="auto"/>
            <w:noWrap/>
            <w:vAlign w:val="bottom"/>
            <w:hideMark/>
          </w:tcPr>
          <w:p w:rsidR="00A340A8" w:rsidRPr="00E85992" w:rsidRDefault="00A340A8" w:rsidP="00A340A8">
            <w:pPr>
              <w:jc w:val="right"/>
              <w:outlineLvl w:val="0"/>
              <w:rPr>
                <w:sz w:val="12"/>
                <w:szCs w:val="12"/>
              </w:rPr>
            </w:pPr>
            <w:r w:rsidRPr="00E85992">
              <w:rPr>
                <w:sz w:val="12"/>
                <w:szCs w:val="12"/>
              </w:rPr>
              <w:t> </w:t>
            </w:r>
          </w:p>
        </w:tc>
        <w:tc>
          <w:tcPr>
            <w:tcW w:w="265" w:type="pct"/>
            <w:tcBorders>
              <w:top w:val="single" w:sz="4" w:space="0" w:color="auto"/>
              <w:left w:val="nil"/>
              <w:bottom w:val="single" w:sz="4" w:space="0" w:color="auto"/>
              <w:right w:val="single" w:sz="4" w:space="0" w:color="auto"/>
            </w:tcBorders>
            <w:shd w:val="clear" w:color="auto" w:fill="auto"/>
            <w:noWrap/>
            <w:vAlign w:val="bottom"/>
            <w:hideMark/>
          </w:tcPr>
          <w:p w:rsidR="00A340A8" w:rsidRPr="00E85992" w:rsidRDefault="00A340A8" w:rsidP="00A340A8">
            <w:pPr>
              <w:jc w:val="right"/>
              <w:outlineLvl w:val="0"/>
              <w:rPr>
                <w:sz w:val="12"/>
                <w:szCs w:val="12"/>
              </w:rPr>
            </w:pPr>
            <w:r w:rsidRPr="00E85992">
              <w:rPr>
                <w:sz w:val="12"/>
                <w:szCs w:val="12"/>
              </w:rPr>
              <w:t> </w:t>
            </w:r>
          </w:p>
        </w:tc>
        <w:tc>
          <w:tcPr>
            <w:tcW w:w="265" w:type="pct"/>
            <w:tcBorders>
              <w:top w:val="single" w:sz="4" w:space="0" w:color="auto"/>
              <w:left w:val="nil"/>
              <w:bottom w:val="single" w:sz="4" w:space="0" w:color="auto"/>
              <w:right w:val="single" w:sz="4" w:space="0" w:color="auto"/>
            </w:tcBorders>
            <w:shd w:val="clear" w:color="auto" w:fill="auto"/>
            <w:noWrap/>
            <w:vAlign w:val="bottom"/>
            <w:hideMark/>
          </w:tcPr>
          <w:p w:rsidR="00A340A8" w:rsidRPr="00E85992" w:rsidRDefault="00A340A8" w:rsidP="00A340A8">
            <w:pPr>
              <w:jc w:val="right"/>
              <w:outlineLvl w:val="0"/>
              <w:rPr>
                <w:sz w:val="12"/>
                <w:szCs w:val="12"/>
              </w:rPr>
            </w:pPr>
            <w:r w:rsidRPr="00E85992">
              <w:rPr>
                <w:sz w:val="12"/>
                <w:szCs w:val="12"/>
              </w:rPr>
              <w:t> </w:t>
            </w:r>
          </w:p>
        </w:tc>
        <w:tc>
          <w:tcPr>
            <w:tcW w:w="280" w:type="pct"/>
            <w:tcBorders>
              <w:top w:val="single" w:sz="4" w:space="0" w:color="auto"/>
              <w:left w:val="nil"/>
              <w:bottom w:val="single" w:sz="4" w:space="0" w:color="auto"/>
              <w:right w:val="single" w:sz="4" w:space="0" w:color="auto"/>
            </w:tcBorders>
            <w:shd w:val="clear" w:color="auto" w:fill="auto"/>
            <w:noWrap/>
            <w:vAlign w:val="bottom"/>
            <w:hideMark/>
          </w:tcPr>
          <w:p w:rsidR="00A340A8" w:rsidRPr="00E85992" w:rsidRDefault="00A340A8" w:rsidP="00A340A8">
            <w:pPr>
              <w:jc w:val="right"/>
              <w:outlineLvl w:val="0"/>
              <w:rPr>
                <w:sz w:val="12"/>
                <w:szCs w:val="12"/>
              </w:rPr>
            </w:pPr>
            <w:r w:rsidRPr="00E85992">
              <w:rPr>
                <w:sz w:val="12"/>
                <w:szCs w:val="12"/>
              </w:rPr>
              <w:t> </w:t>
            </w:r>
          </w:p>
        </w:tc>
      </w:tr>
      <w:tr w:rsidR="00A340A8" w:rsidRPr="00E85992" w:rsidTr="00A50E6C">
        <w:trPr>
          <w:trHeight w:val="20"/>
        </w:trPr>
        <w:tc>
          <w:tcPr>
            <w:tcW w:w="1471" w:type="pct"/>
            <w:tcBorders>
              <w:top w:val="nil"/>
              <w:left w:val="single" w:sz="4" w:space="0" w:color="auto"/>
              <w:bottom w:val="single" w:sz="4" w:space="0" w:color="auto"/>
              <w:right w:val="single" w:sz="4" w:space="0" w:color="auto"/>
            </w:tcBorders>
            <w:shd w:val="clear" w:color="auto" w:fill="auto"/>
            <w:vAlign w:val="bottom"/>
          </w:tcPr>
          <w:p w:rsidR="00A340A8" w:rsidRPr="00E85992" w:rsidRDefault="00A340A8" w:rsidP="00A340A8">
            <w:pPr>
              <w:ind w:firstLineChars="100" w:firstLine="120"/>
              <w:outlineLvl w:val="0"/>
              <w:rPr>
                <w:sz w:val="12"/>
                <w:szCs w:val="12"/>
              </w:rPr>
            </w:pPr>
          </w:p>
        </w:tc>
        <w:tc>
          <w:tcPr>
            <w:tcW w:w="344" w:type="pct"/>
            <w:tcBorders>
              <w:top w:val="nil"/>
              <w:left w:val="nil"/>
              <w:bottom w:val="single" w:sz="4" w:space="0" w:color="auto"/>
              <w:right w:val="single" w:sz="4" w:space="0" w:color="auto"/>
            </w:tcBorders>
            <w:shd w:val="clear" w:color="auto" w:fill="auto"/>
            <w:noWrap/>
            <w:vAlign w:val="bottom"/>
            <w:hideMark/>
          </w:tcPr>
          <w:p w:rsidR="00A340A8" w:rsidRPr="00E85992" w:rsidRDefault="00B830D2" w:rsidP="00A340A8">
            <w:pPr>
              <w:jc w:val="right"/>
              <w:outlineLvl w:val="0"/>
              <w:rPr>
                <w:sz w:val="12"/>
                <w:szCs w:val="12"/>
              </w:rPr>
            </w:pPr>
            <w:r>
              <w:rPr>
                <w:sz w:val="12"/>
                <w:szCs w:val="12"/>
              </w:rPr>
              <w:t>*</w:t>
            </w:r>
          </w:p>
        </w:tc>
        <w:tc>
          <w:tcPr>
            <w:tcW w:w="323" w:type="pct"/>
            <w:tcBorders>
              <w:top w:val="nil"/>
              <w:left w:val="nil"/>
              <w:bottom w:val="single" w:sz="4" w:space="0" w:color="auto"/>
              <w:right w:val="single" w:sz="4" w:space="0" w:color="auto"/>
            </w:tcBorders>
            <w:shd w:val="clear" w:color="auto" w:fill="auto"/>
            <w:noWrap/>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96" w:type="pct"/>
            <w:tcBorders>
              <w:top w:val="nil"/>
              <w:left w:val="nil"/>
              <w:bottom w:val="single" w:sz="4" w:space="0" w:color="auto"/>
              <w:right w:val="single" w:sz="4" w:space="0" w:color="auto"/>
            </w:tcBorders>
            <w:shd w:val="clear" w:color="auto" w:fill="auto"/>
            <w:noWrap/>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r w:rsidRPr="00E85992">
              <w:rPr>
                <w:sz w:val="12"/>
                <w:szCs w:val="12"/>
              </w:rPr>
              <w:t xml:space="preserve"> </w:t>
            </w:r>
            <w:r w:rsidR="00B830D2">
              <w:rPr>
                <w:sz w:val="12"/>
                <w:szCs w:val="12"/>
              </w:rPr>
              <w:t>***</w:t>
            </w:r>
          </w:p>
        </w:tc>
        <w:tc>
          <w:tcPr>
            <w:tcW w:w="312" w:type="pct"/>
            <w:tcBorders>
              <w:top w:val="nil"/>
              <w:left w:val="nil"/>
              <w:bottom w:val="single" w:sz="4" w:space="0" w:color="auto"/>
              <w:right w:val="single" w:sz="4" w:space="0" w:color="auto"/>
            </w:tcBorders>
            <w:shd w:val="clear" w:color="auto" w:fill="auto"/>
            <w:noWrap/>
            <w:vAlign w:val="bottom"/>
            <w:hideMark/>
          </w:tcPr>
          <w:p w:rsidR="00A340A8" w:rsidRPr="00E85992" w:rsidRDefault="00A340A8" w:rsidP="00A340A8">
            <w:pPr>
              <w:jc w:val="right"/>
              <w:outlineLvl w:val="0"/>
              <w:rPr>
                <w:sz w:val="12"/>
                <w:szCs w:val="12"/>
              </w:rPr>
            </w:pPr>
            <w:r w:rsidRPr="00E85992">
              <w:rPr>
                <w:sz w:val="12"/>
                <w:szCs w:val="12"/>
              </w:rPr>
              <w:t> </w:t>
            </w:r>
          </w:p>
        </w:tc>
        <w:tc>
          <w:tcPr>
            <w:tcW w:w="291" w:type="pct"/>
            <w:tcBorders>
              <w:top w:val="nil"/>
              <w:left w:val="nil"/>
              <w:bottom w:val="single" w:sz="4" w:space="0" w:color="auto"/>
              <w:right w:val="single" w:sz="4" w:space="0" w:color="auto"/>
            </w:tcBorders>
            <w:shd w:val="clear" w:color="auto" w:fill="auto"/>
            <w:noWrap/>
            <w:vAlign w:val="bottom"/>
            <w:hideMark/>
          </w:tcPr>
          <w:p w:rsidR="00A340A8" w:rsidRPr="00E85992" w:rsidRDefault="00A340A8" w:rsidP="00A340A8">
            <w:pPr>
              <w:jc w:val="right"/>
              <w:outlineLvl w:val="0"/>
              <w:rPr>
                <w:sz w:val="12"/>
                <w:szCs w:val="12"/>
              </w:rPr>
            </w:pPr>
            <w:r w:rsidRPr="00E85992">
              <w:rPr>
                <w:sz w:val="12"/>
                <w:szCs w:val="12"/>
              </w:rPr>
              <w:t> </w:t>
            </w:r>
          </w:p>
        </w:tc>
        <w:tc>
          <w:tcPr>
            <w:tcW w:w="328" w:type="pct"/>
            <w:tcBorders>
              <w:top w:val="nil"/>
              <w:left w:val="nil"/>
              <w:bottom w:val="single" w:sz="4" w:space="0" w:color="auto"/>
              <w:right w:val="single" w:sz="4" w:space="0" w:color="auto"/>
            </w:tcBorders>
            <w:shd w:val="clear" w:color="auto" w:fill="auto"/>
            <w:noWrap/>
            <w:vAlign w:val="bottom"/>
            <w:hideMark/>
          </w:tcPr>
          <w:p w:rsidR="00A340A8" w:rsidRPr="00E85992" w:rsidRDefault="00A340A8" w:rsidP="00A340A8">
            <w:pPr>
              <w:jc w:val="right"/>
              <w:outlineLvl w:val="0"/>
              <w:rPr>
                <w:sz w:val="12"/>
                <w:szCs w:val="12"/>
              </w:rPr>
            </w:pPr>
            <w:r w:rsidRPr="00E85992">
              <w:rPr>
                <w:sz w:val="12"/>
                <w:szCs w:val="12"/>
              </w:rPr>
              <w:t> </w:t>
            </w:r>
          </w:p>
        </w:tc>
        <w:tc>
          <w:tcPr>
            <w:tcW w:w="265" w:type="pct"/>
            <w:tcBorders>
              <w:top w:val="nil"/>
              <w:left w:val="nil"/>
              <w:bottom w:val="single" w:sz="4" w:space="0" w:color="auto"/>
              <w:right w:val="single" w:sz="4" w:space="0" w:color="auto"/>
            </w:tcBorders>
            <w:shd w:val="clear" w:color="auto" w:fill="auto"/>
            <w:noWrap/>
            <w:vAlign w:val="bottom"/>
            <w:hideMark/>
          </w:tcPr>
          <w:p w:rsidR="00A340A8" w:rsidRPr="00E85992" w:rsidRDefault="00A340A8" w:rsidP="00A340A8">
            <w:pPr>
              <w:jc w:val="right"/>
              <w:outlineLvl w:val="0"/>
              <w:rPr>
                <w:sz w:val="12"/>
                <w:szCs w:val="12"/>
              </w:rPr>
            </w:pPr>
            <w:r w:rsidRPr="00E85992">
              <w:rPr>
                <w:sz w:val="12"/>
                <w:szCs w:val="12"/>
              </w:rPr>
              <w:t> </w:t>
            </w:r>
          </w:p>
        </w:tc>
        <w:tc>
          <w:tcPr>
            <w:tcW w:w="296" w:type="pct"/>
            <w:tcBorders>
              <w:top w:val="nil"/>
              <w:left w:val="nil"/>
              <w:bottom w:val="single" w:sz="4" w:space="0" w:color="auto"/>
              <w:right w:val="single" w:sz="4" w:space="0" w:color="auto"/>
            </w:tcBorders>
            <w:shd w:val="clear" w:color="auto" w:fill="auto"/>
            <w:noWrap/>
            <w:vAlign w:val="bottom"/>
            <w:hideMark/>
          </w:tcPr>
          <w:p w:rsidR="00A340A8" w:rsidRPr="00E85992" w:rsidRDefault="00A340A8" w:rsidP="00A340A8">
            <w:pPr>
              <w:jc w:val="right"/>
              <w:outlineLvl w:val="0"/>
              <w:rPr>
                <w:sz w:val="12"/>
                <w:szCs w:val="12"/>
              </w:rPr>
            </w:pPr>
            <w:r w:rsidRPr="00E85992">
              <w:rPr>
                <w:sz w:val="12"/>
                <w:szCs w:val="12"/>
              </w:rPr>
              <w:t> </w:t>
            </w:r>
          </w:p>
        </w:tc>
        <w:tc>
          <w:tcPr>
            <w:tcW w:w="265" w:type="pct"/>
            <w:tcBorders>
              <w:top w:val="nil"/>
              <w:left w:val="nil"/>
              <w:bottom w:val="single" w:sz="4" w:space="0" w:color="auto"/>
              <w:right w:val="single" w:sz="4" w:space="0" w:color="auto"/>
            </w:tcBorders>
            <w:shd w:val="clear" w:color="auto" w:fill="auto"/>
            <w:noWrap/>
            <w:vAlign w:val="bottom"/>
            <w:hideMark/>
          </w:tcPr>
          <w:p w:rsidR="00A340A8" w:rsidRPr="00E85992" w:rsidRDefault="00A340A8" w:rsidP="00A340A8">
            <w:pPr>
              <w:jc w:val="right"/>
              <w:outlineLvl w:val="0"/>
              <w:rPr>
                <w:sz w:val="12"/>
                <w:szCs w:val="12"/>
              </w:rPr>
            </w:pPr>
            <w:r w:rsidRPr="00E85992">
              <w:rPr>
                <w:sz w:val="12"/>
                <w:szCs w:val="12"/>
              </w:rPr>
              <w:t> </w:t>
            </w:r>
          </w:p>
        </w:tc>
        <w:tc>
          <w:tcPr>
            <w:tcW w:w="265" w:type="pct"/>
            <w:tcBorders>
              <w:top w:val="nil"/>
              <w:left w:val="nil"/>
              <w:bottom w:val="single" w:sz="4" w:space="0" w:color="auto"/>
              <w:right w:val="single" w:sz="4" w:space="0" w:color="auto"/>
            </w:tcBorders>
            <w:shd w:val="clear" w:color="auto" w:fill="auto"/>
            <w:noWrap/>
            <w:vAlign w:val="bottom"/>
            <w:hideMark/>
          </w:tcPr>
          <w:p w:rsidR="00A340A8" w:rsidRPr="00E85992" w:rsidRDefault="00A340A8" w:rsidP="00A340A8">
            <w:pPr>
              <w:jc w:val="right"/>
              <w:outlineLvl w:val="0"/>
              <w:rPr>
                <w:sz w:val="12"/>
                <w:szCs w:val="12"/>
              </w:rPr>
            </w:pPr>
            <w:r w:rsidRPr="00E85992">
              <w:rPr>
                <w:sz w:val="12"/>
                <w:szCs w:val="12"/>
              </w:rPr>
              <w:t> </w:t>
            </w:r>
          </w:p>
        </w:tc>
        <w:tc>
          <w:tcPr>
            <w:tcW w:w="265" w:type="pct"/>
            <w:tcBorders>
              <w:top w:val="nil"/>
              <w:left w:val="nil"/>
              <w:bottom w:val="single" w:sz="4" w:space="0" w:color="auto"/>
              <w:right w:val="single" w:sz="4" w:space="0" w:color="auto"/>
            </w:tcBorders>
            <w:shd w:val="clear" w:color="auto" w:fill="auto"/>
            <w:noWrap/>
            <w:vAlign w:val="bottom"/>
            <w:hideMark/>
          </w:tcPr>
          <w:p w:rsidR="00A340A8" w:rsidRPr="00E85992" w:rsidRDefault="00A340A8" w:rsidP="00A340A8">
            <w:pPr>
              <w:jc w:val="right"/>
              <w:outlineLvl w:val="0"/>
              <w:rPr>
                <w:sz w:val="12"/>
                <w:szCs w:val="12"/>
              </w:rPr>
            </w:pPr>
            <w:r w:rsidRPr="00E85992">
              <w:rPr>
                <w:sz w:val="12"/>
                <w:szCs w:val="12"/>
              </w:rPr>
              <w:t> </w:t>
            </w:r>
          </w:p>
        </w:tc>
        <w:tc>
          <w:tcPr>
            <w:tcW w:w="280" w:type="pct"/>
            <w:tcBorders>
              <w:top w:val="nil"/>
              <w:left w:val="nil"/>
              <w:bottom w:val="single" w:sz="4" w:space="0" w:color="auto"/>
              <w:right w:val="single" w:sz="4" w:space="0" w:color="auto"/>
            </w:tcBorders>
            <w:shd w:val="clear" w:color="auto" w:fill="auto"/>
            <w:noWrap/>
            <w:vAlign w:val="bottom"/>
            <w:hideMark/>
          </w:tcPr>
          <w:p w:rsidR="00A340A8" w:rsidRPr="00E85992" w:rsidRDefault="00A340A8" w:rsidP="00A340A8">
            <w:pPr>
              <w:jc w:val="right"/>
              <w:outlineLvl w:val="0"/>
              <w:rPr>
                <w:sz w:val="12"/>
                <w:szCs w:val="12"/>
              </w:rPr>
            </w:pPr>
            <w:r w:rsidRPr="00E85992">
              <w:rPr>
                <w:sz w:val="12"/>
                <w:szCs w:val="12"/>
              </w:rPr>
              <w:t> </w:t>
            </w:r>
          </w:p>
        </w:tc>
      </w:tr>
      <w:tr w:rsidR="00A340A8" w:rsidRPr="00E85992" w:rsidTr="00A50E6C">
        <w:trPr>
          <w:trHeight w:val="20"/>
        </w:trPr>
        <w:tc>
          <w:tcPr>
            <w:tcW w:w="1471" w:type="pct"/>
            <w:tcBorders>
              <w:top w:val="nil"/>
              <w:left w:val="single" w:sz="4" w:space="0" w:color="auto"/>
              <w:bottom w:val="single" w:sz="4" w:space="0" w:color="auto"/>
              <w:right w:val="single" w:sz="4" w:space="0" w:color="auto"/>
            </w:tcBorders>
            <w:shd w:val="clear" w:color="auto" w:fill="auto"/>
            <w:vAlign w:val="bottom"/>
          </w:tcPr>
          <w:p w:rsidR="00A340A8" w:rsidRPr="00E85992" w:rsidRDefault="00A340A8" w:rsidP="00A340A8">
            <w:pPr>
              <w:ind w:firstLineChars="100" w:firstLine="120"/>
              <w:outlineLvl w:val="0"/>
              <w:rPr>
                <w:sz w:val="12"/>
                <w:szCs w:val="12"/>
              </w:rPr>
            </w:pPr>
          </w:p>
        </w:tc>
        <w:tc>
          <w:tcPr>
            <w:tcW w:w="344" w:type="pct"/>
            <w:tcBorders>
              <w:top w:val="nil"/>
              <w:left w:val="nil"/>
              <w:bottom w:val="single" w:sz="4" w:space="0" w:color="auto"/>
              <w:right w:val="single" w:sz="4" w:space="0" w:color="auto"/>
            </w:tcBorders>
            <w:shd w:val="clear" w:color="auto" w:fill="auto"/>
            <w:noWrap/>
            <w:vAlign w:val="bottom"/>
            <w:hideMark/>
          </w:tcPr>
          <w:p w:rsidR="00A340A8" w:rsidRPr="00E85992" w:rsidRDefault="00A340A8" w:rsidP="00A340A8">
            <w:pPr>
              <w:jc w:val="right"/>
              <w:outlineLvl w:val="0"/>
              <w:rPr>
                <w:sz w:val="12"/>
                <w:szCs w:val="12"/>
              </w:rPr>
            </w:pPr>
            <w:r w:rsidRPr="00E85992">
              <w:rPr>
                <w:sz w:val="12"/>
                <w:szCs w:val="12"/>
              </w:rPr>
              <w:t> </w:t>
            </w:r>
          </w:p>
        </w:tc>
        <w:tc>
          <w:tcPr>
            <w:tcW w:w="323" w:type="pct"/>
            <w:tcBorders>
              <w:top w:val="nil"/>
              <w:left w:val="nil"/>
              <w:bottom w:val="single" w:sz="4" w:space="0" w:color="auto"/>
              <w:right w:val="single" w:sz="4" w:space="0" w:color="auto"/>
            </w:tcBorders>
            <w:shd w:val="clear" w:color="auto" w:fill="auto"/>
            <w:noWrap/>
            <w:vAlign w:val="bottom"/>
            <w:hideMark/>
          </w:tcPr>
          <w:p w:rsidR="00A340A8" w:rsidRPr="00E85992" w:rsidRDefault="00A340A8" w:rsidP="00A340A8">
            <w:pPr>
              <w:jc w:val="right"/>
              <w:outlineLvl w:val="0"/>
              <w:rPr>
                <w:sz w:val="12"/>
                <w:szCs w:val="12"/>
              </w:rPr>
            </w:pPr>
            <w:r w:rsidRPr="00E85992">
              <w:rPr>
                <w:sz w:val="12"/>
                <w:szCs w:val="12"/>
              </w:rPr>
              <w:t> </w:t>
            </w:r>
          </w:p>
        </w:tc>
        <w:tc>
          <w:tcPr>
            <w:tcW w:w="296" w:type="pct"/>
            <w:tcBorders>
              <w:top w:val="nil"/>
              <w:left w:val="nil"/>
              <w:bottom w:val="single" w:sz="4" w:space="0" w:color="auto"/>
              <w:right w:val="single" w:sz="4" w:space="0" w:color="auto"/>
            </w:tcBorders>
            <w:shd w:val="clear" w:color="auto" w:fill="auto"/>
            <w:noWrap/>
            <w:vAlign w:val="bottom"/>
            <w:hideMark/>
          </w:tcPr>
          <w:p w:rsidR="00A340A8" w:rsidRPr="00E85992" w:rsidRDefault="00A340A8" w:rsidP="00A340A8">
            <w:pPr>
              <w:jc w:val="right"/>
              <w:outlineLvl w:val="0"/>
              <w:rPr>
                <w:sz w:val="12"/>
                <w:szCs w:val="12"/>
              </w:rPr>
            </w:pPr>
            <w:r w:rsidRPr="00E85992">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rsidR="00A340A8" w:rsidRPr="00E85992" w:rsidRDefault="00A340A8" w:rsidP="00A340A8">
            <w:pPr>
              <w:jc w:val="right"/>
              <w:outlineLvl w:val="0"/>
              <w:rPr>
                <w:sz w:val="12"/>
                <w:szCs w:val="12"/>
              </w:rPr>
            </w:pPr>
            <w:r w:rsidRPr="00E85992">
              <w:rPr>
                <w:sz w:val="12"/>
                <w:szCs w:val="12"/>
              </w:rPr>
              <w:t> </w:t>
            </w:r>
          </w:p>
        </w:tc>
        <w:tc>
          <w:tcPr>
            <w:tcW w:w="291" w:type="pct"/>
            <w:tcBorders>
              <w:top w:val="nil"/>
              <w:left w:val="nil"/>
              <w:bottom w:val="single" w:sz="4" w:space="0" w:color="auto"/>
              <w:right w:val="single" w:sz="4" w:space="0" w:color="auto"/>
            </w:tcBorders>
            <w:shd w:val="clear" w:color="auto" w:fill="auto"/>
            <w:noWrap/>
            <w:vAlign w:val="bottom"/>
            <w:hideMark/>
          </w:tcPr>
          <w:p w:rsidR="00A340A8" w:rsidRPr="00E85992" w:rsidRDefault="00A340A8" w:rsidP="00A340A8">
            <w:pPr>
              <w:jc w:val="right"/>
              <w:outlineLvl w:val="0"/>
              <w:rPr>
                <w:sz w:val="12"/>
                <w:szCs w:val="12"/>
              </w:rPr>
            </w:pPr>
            <w:r w:rsidRPr="00E85992">
              <w:rPr>
                <w:sz w:val="12"/>
                <w:szCs w:val="12"/>
              </w:rPr>
              <w:t> </w:t>
            </w:r>
          </w:p>
        </w:tc>
        <w:tc>
          <w:tcPr>
            <w:tcW w:w="328" w:type="pct"/>
            <w:tcBorders>
              <w:top w:val="nil"/>
              <w:left w:val="nil"/>
              <w:bottom w:val="single" w:sz="4" w:space="0" w:color="auto"/>
              <w:right w:val="single" w:sz="4" w:space="0" w:color="auto"/>
            </w:tcBorders>
            <w:shd w:val="clear" w:color="auto" w:fill="auto"/>
            <w:noWrap/>
            <w:vAlign w:val="bottom"/>
            <w:hideMark/>
          </w:tcPr>
          <w:p w:rsidR="00A340A8" w:rsidRPr="00E85992" w:rsidRDefault="00A340A8" w:rsidP="00A340A8">
            <w:pPr>
              <w:jc w:val="right"/>
              <w:outlineLvl w:val="0"/>
              <w:rPr>
                <w:sz w:val="12"/>
                <w:szCs w:val="12"/>
              </w:rPr>
            </w:pPr>
            <w:r w:rsidRPr="00E85992">
              <w:rPr>
                <w:sz w:val="12"/>
                <w:szCs w:val="12"/>
              </w:rPr>
              <w:t> </w:t>
            </w:r>
          </w:p>
        </w:tc>
        <w:tc>
          <w:tcPr>
            <w:tcW w:w="265" w:type="pct"/>
            <w:tcBorders>
              <w:top w:val="nil"/>
              <w:left w:val="nil"/>
              <w:bottom w:val="single" w:sz="4" w:space="0" w:color="auto"/>
              <w:right w:val="single" w:sz="4" w:space="0" w:color="auto"/>
            </w:tcBorders>
            <w:shd w:val="clear" w:color="auto" w:fill="auto"/>
            <w:noWrap/>
            <w:vAlign w:val="bottom"/>
            <w:hideMark/>
          </w:tcPr>
          <w:p w:rsidR="00A340A8" w:rsidRPr="00E85992" w:rsidRDefault="00A340A8" w:rsidP="00A340A8">
            <w:pPr>
              <w:jc w:val="right"/>
              <w:outlineLvl w:val="0"/>
              <w:rPr>
                <w:sz w:val="12"/>
                <w:szCs w:val="12"/>
              </w:rPr>
            </w:pPr>
            <w:r w:rsidRPr="00E85992">
              <w:rPr>
                <w:sz w:val="12"/>
                <w:szCs w:val="12"/>
              </w:rPr>
              <w:t> </w:t>
            </w:r>
          </w:p>
        </w:tc>
        <w:tc>
          <w:tcPr>
            <w:tcW w:w="296" w:type="pct"/>
            <w:tcBorders>
              <w:top w:val="nil"/>
              <w:left w:val="nil"/>
              <w:bottom w:val="single" w:sz="4" w:space="0" w:color="auto"/>
              <w:right w:val="single" w:sz="4" w:space="0" w:color="auto"/>
            </w:tcBorders>
            <w:shd w:val="clear" w:color="auto" w:fill="auto"/>
            <w:noWrap/>
            <w:vAlign w:val="bottom"/>
            <w:hideMark/>
          </w:tcPr>
          <w:p w:rsidR="00A340A8" w:rsidRPr="00E85992" w:rsidRDefault="00A340A8" w:rsidP="00A340A8">
            <w:pPr>
              <w:jc w:val="right"/>
              <w:outlineLvl w:val="0"/>
              <w:rPr>
                <w:sz w:val="12"/>
                <w:szCs w:val="12"/>
              </w:rPr>
            </w:pPr>
            <w:r w:rsidRPr="00E85992">
              <w:rPr>
                <w:sz w:val="12"/>
                <w:szCs w:val="12"/>
              </w:rPr>
              <w:t> </w:t>
            </w:r>
          </w:p>
        </w:tc>
        <w:tc>
          <w:tcPr>
            <w:tcW w:w="265" w:type="pct"/>
            <w:tcBorders>
              <w:top w:val="nil"/>
              <w:left w:val="nil"/>
              <w:bottom w:val="single" w:sz="4" w:space="0" w:color="auto"/>
              <w:right w:val="single" w:sz="4" w:space="0" w:color="auto"/>
            </w:tcBorders>
            <w:shd w:val="clear" w:color="auto" w:fill="auto"/>
            <w:noWrap/>
            <w:vAlign w:val="bottom"/>
            <w:hideMark/>
          </w:tcPr>
          <w:p w:rsidR="00A340A8" w:rsidRPr="00E85992" w:rsidRDefault="00A340A8" w:rsidP="00A340A8">
            <w:pPr>
              <w:jc w:val="right"/>
              <w:outlineLvl w:val="0"/>
              <w:rPr>
                <w:sz w:val="12"/>
                <w:szCs w:val="12"/>
              </w:rPr>
            </w:pPr>
            <w:r w:rsidRPr="00E85992">
              <w:rPr>
                <w:sz w:val="12"/>
                <w:szCs w:val="12"/>
              </w:rPr>
              <w:t> </w:t>
            </w:r>
          </w:p>
        </w:tc>
        <w:tc>
          <w:tcPr>
            <w:tcW w:w="265" w:type="pct"/>
            <w:tcBorders>
              <w:top w:val="nil"/>
              <w:left w:val="nil"/>
              <w:bottom w:val="single" w:sz="4" w:space="0" w:color="auto"/>
              <w:right w:val="single" w:sz="4" w:space="0" w:color="auto"/>
            </w:tcBorders>
            <w:shd w:val="clear" w:color="auto" w:fill="auto"/>
            <w:noWrap/>
            <w:vAlign w:val="bottom"/>
            <w:hideMark/>
          </w:tcPr>
          <w:p w:rsidR="00A340A8" w:rsidRPr="00E85992" w:rsidRDefault="00A340A8" w:rsidP="00A340A8">
            <w:pPr>
              <w:jc w:val="right"/>
              <w:outlineLvl w:val="0"/>
              <w:rPr>
                <w:sz w:val="12"/>
                <w:szCs w:val="12"/>
              </w:rPr>
            </w:pPr>
            <w:r w:rsidRPr="00E85992">
              <w:rPr>
                <w:sz w:val="12"/>
                <w:szCs w:val="12"/>
              </w:rPr>
              <w:t> </w:t>
            </w:r>
          </w:p>
        </w:tc>
        <w:tc>
          <w:tcPr>
            <w:tcW w:w="265" w:type="pct"/>
            <w:tcBorders>
              <w:top w:val="nil"/>
              <w:left w:val="nil"/>
              <w:bottom w:val="single" w:sz="4" w:space="0" w:color="auto"/>
              <w:right w:val="single" w:sz="4" w:space="0" w:color="auto"/>
            </w:tcBorders>
            <w:shd w:val="clear" w:color="auto" w:fill="auto"/>
            <w:noWrap/>
            <w:vAlign w:val="bottom"/>
            <w:hideMark/>
          </w:tcPr>
          <w:p w:rsidR="00A340A8" w:rsidRPr="00E85992" w:rsidRDefault="00A340A8" w:rsidP="00A340A8">
            <w:pPr>
              <w:jc w:val="right"/>
              <w:outlineLvl w:val="0"/>
              <w:rPr>
                <w:sz w:val="12"/>
                <w:szCs w:val="12"/>
              </w:rPr>
            </w:pPr>
            <w:r w:rsidRPr="00E85992">
              <w:rPr>
                <w:sz w:val="12"/>
                <w:szCs w:val="12"/>
              </w:rPr>
              <w:t> </w:t>
            </w:r>
          </w:p>
        </w:tc>
        <w:tc>
          <w:tcPr>
            <w:tcW w:w="280" w:type="pct"/>
            <w:tcBorders>
              <w:top w:val="nil"/>
              <w:left w:val="nil"/>
              <w:bottom w:val="single" w:sz="4" w:space="0" w:color="auto"/>
              <w:right w:val="single" w:sz="4" w:space="0" w:color="auto"/>
            </w:tcBorders>
            <w:shd w:val="clear" w:color="auto" w:fill="auto"/>
            <w:noWrap/>
            <w:vAlign w:val="bottom"/>
            <w:hideMark/>
          </w:tcPr>
          <w:p w:rsidR="00A340A8" w:rsidRPr="00E85992" w:rsidRDefault="00A340A8" w:rsidP="00A340A8">
            <w:pPr>
              <w:jc w:val="right"/>
              <w:outlineLvl w:val="0"/>
              <w:rPr>
                <w:sz w:val="12"/>
                <w:szCs w:val="12"/>
              </w:rPr>
            </w:pPr>
            <w:r w:rsidRPr="00E85992">
              <w:rPr>
                <w:sz w:val="12"/>
                <w:szCs w:val="12"/>
              </w:rPr>
              <w:t> </w:t>
            </w:r>
          </w:p>
        </w:tc>
      </w:tr>
      <w:tr w:rsidR="00A340A8" w:rsidRPr="00E85992" w:rsidTr="00A50E6C">
        <w:trPr>
          <w:trHeight w:val="20"/>
        </w:trPr>
        <w:tc>
          <w:tcPr>
            <w:tcW w:w="1471" w:type="pct"/>
            <w:tcBorders>
              <w:top w:val="single" w:sz="8" w:space="0" w:color="auto"/>
              <w:left w:val="single" w:sz="4" w:space="0" w:color="auto"/>
              <w:bottom w:val="single" w:sz="8" w:space="0" w:color="auto"/>
              <w:right w:val="single" w:sz="4" w:space="0" w:color="auto"/>
            </w:tcBorders>
            <w:shd w:val="clear" w:color="000000" w:fill="FFC000"/>
            <w:noWrap/>
            <w:vAlign w:val="center"/>
          </w:tcPr>
          <w:p w:rsidR="00A340A8" w:rsidRPr="00E85992" w:rsidRDefault="00A340A8" w:rsidP="00A340A8">
            <w:pPr>
              <w:rPr>
                <w:b/>
                <w:bCs/>
                <w:color w:val="000000"/>
                <w:sz w:val="12"/>
                <w:szCs w:val="12"/>
              </w:rPr>
            </w:pPr>
          </w:p>
        </w:tc>
        <w:tc>
          <w:tcPr>
            <w:tcW w:w="344" w:type="pct"/>
            <w:tcBorders>
              <w:top w:val="single" w:sz="8" w:space="0" w:color="auto"/>
              <w:left w:val="nil"/>
              <w:bottom w:val="single" w:sz="8" w:space="0" w:color="auto"/>
              <w:right w:val="single" w:sz="4" w:space="0" w:color="auto"/>
            </w:tcBorders>
            <w:shd w:val="clear" w:color="000000" w:fill="FFC000"/>
            <w:vAlign w:val="center"/>
            <w:hideMark/>
          </w:tcPr>
          <w:p w:rsidR="00A340A8" w:rsidRPr="00E85992" w:rsidRDefault="00A340A8" w:rsidP="00A340A8">
            <w:pPr>
              <w:jc w:val="right"/>
              <w:rPr>
                <w:b/>
                <w:bCs/>
                <w:color w:val="000000"/>
                <w:sz w:val="12"/>
                <w:szCs w:val="12"/>
              </w:rPr>
            </w:pPr>
            <w:r w:rsidRPr="00E85992">
              <w:rPr>
                <w:b/>
                <w:bCs/>
                <w:color w:val="000000"/>
                <w:sz w:val="12"/>
                <w:szCs w:val="12"/>
              </w:rPr>
              <w:t>-</w:t>
            </w:r>
            <w:r w:rsidR="00B830D2">
              <w:rPr>
                <w:b/>
                <w:bCs/>
                <w:color w:val="000000"/>
                <w:sz w:val="12"/>
                <w:szCs w:val="12"/>
              </w:rPr>
              <w:t>***</w:t>
            </w:r>
            <w:r w:rsidRPr="00E85992">
              <w:rPr>
                <w:b/>
                <w:bCs/>
                <w:color w:val="000000"/>
                <w:sz w:val="12"/>
                <w:szCs w:val="12"/>
              </w:rPr>
              <w:t xml:space="preserve"> </w:t>
            </w:r>
            <w:r w:rsidR="00B830D2">
              <w:rPr>
                <w:b/>
                <w:bCs/>
                <w:color w:val="000000"/>
                <w:sz w:val="12"/>
                <w:szCs w:val="12"/>
              </w:rPr>
              <w:t>***</w:t>
            </w:r>
          </w:p>
        </w:tc>
        <w:tc>
          <w:tcPr>
            <w:tcW w:w="323" w:type="pct"/>
            <w:tcBorders>
              <w:top w:val="single" w:sz="8" w:space="0" w:color="auto"/>
              <w:left w:val="nil"/>
              <w:bottom w:val="single" w:sz="8" w:space="0" w:color="auto"/>
              <w:right w:val="single" w:sz="4" w:space="0" w:color="auto"/>
            </w:tcBorders>
            <w:shd w:val="clear" w:color="000000" w:fill="FFC000"/>
            <w:vAlign w:val="center"/>
            <w:hideMark/>
          </w:tcPr>
          <w:p w:rsidR="00A340A8" w:rsidRPr="00E85992" w:rsidRDefault="00A340A8" w:rsidP="00A340A8">
            <w:pPr>
              <w:jc w:val="right"/>
              <w:rPr>
                <w:b/>
                <w:bCs/>
                <w:color w:val="000000"/>
                <w:sz w:val="12"/>
                <w:szCs w:val="12"/>
              </w:rPr>
            </w:pPr>
            <w:r w:rsidRPr="00E85992">
              <w:rPr>
                <w:b/>
                <w:bCs/>
                <w:color w:val="000000"/>
                <w:sz w:val="12"/>
                <w:szCs w:val="12"/>
              </w:rPr>
              <w:t>-</w:t>
            </w:r>
            <w:r w:rsidR="00B830D2">
              <w:rPr>
                <w:b/>
                <w:bCs/>
                <w:color w:val="000000"/>
                <w:sz w:val="12"/>
                <w:szCs w:val="12"/>
              </w:rPr>
              <w:t>***</w:t>
            </w:r>
            <w:r w:rsidRPr="00E85992">
              <w:rPr>
                <w:b/>
                <w:bCs/>
                <w:color w:val="000000"/>
                <w:sz w:val="12"/>
                <w:szCs w:val="12"/>
              </w:rPr>
              <w:t xml:space="preserve"> </w:t>
            </w:r>
            <w:r w:rsidR="00B830D2">
              <w:rPr>
                <w:b/>
                <w:bCs/>
                <w:color w:val="000000"/>
                <w:sz w:val="12"/>
                <w:szCs w:val="12"/>
              </w:rPr>
              <w:t>***</w:t>
            </w:r>
          </w:p>
        </w:tc>
        <w:tc>
          <w:tcPr>
            <w:tcW w:w="296" w:type="pct"/>
            <w:tcBorders>
              <w:top w:val="single" w:sz="8" w:space="0" w:color="auto"/>
              <w:left w:val="nil"/>
              <w:bottom w:val="single" w:sz="8" w:space="0" w:color="auto"/>
              <w:right w:val="single" w:sz="4" w:space="0" w:color="auto"/>
            </w:tcBorders>
            <w:shd w:val="clear" w:color="000000" w:fill="FFC000"/>
            <w:vAlign w:val="center"/>
            <w:hideMark/>
          </w:tcPr>
          <w:p w:rsidR="00A340A8" w:rsidRPr="00E85992" w:rsidRDefault="00A340A8" w:rsidP="00A340A8">
            <w:pPr>
              <w:jc w:val="right"/>
              <w:rPr>
                <w:b/>
                <w:bCs/>
                <w:color w:val="000000"/>
                <w:sz w:val="12"/>
                <w:szCs w:val="12"/>
              </w:rPr>
            </w:pPr>
            <w:r w:rsidRPr="00E85992">
              <w:rPr>
                <w:b/>
                <w:bCs/>
                <w:color w:val="000000"/>
                <w:sz w:val="12"/>
                <w:szCs w:val="12"/>
              </w:rPr>
              <w:t>-</w:t>
            </w:r>
            <w:r w:rsidR="00B830D2">
              <w:rPr>
                <w:b/>
                <w:bCs/>
                <w:color w:val="000000"/>
                <w:sz w:val="12"/>
                <w:szCs w:val="12"/>
              </w:rPr>
              <w:t>***</w:t>
            </w:r>
            <w:r w:rsidRPr="00E85992">
              <w:rPr>
                <w:b/>
                <w:bCs/>
                <w:color w:val="000000"/>
                <w:sz w:val="12"/>
                <w:szCs w:val="12"/>
              </w:rPr>
              <w:t xml:space="preserve"> </w:t>
            </w:r>
            <w:r w:rsidR="00B830D2">
              <w:rPr>
                <w:b/>
                <w:bCs/>
                <w:color w:val="000000"/>
                <w:sz w:val="12"/>
                <w:szCs w:val="12"/>
              </w:rPr>
              <w:t>***</w:t>
            </w:r>
          </w:p>
        </w:tc>
        <w:tc>
          <w:tcPr>
            <w:tcW w:w="312" w:type="pct"/>
            <w:tcBorders>
              <w:top w:val="single" w:sz="8" w:space="0" w:color="auto"/>
              <w:left w:val="nil"/>
              <w:bottom w:val="single" w:sz="8" w:space="0" w:color="auto"/>
              <w:right w:val="single" w:sz="4" w:space="0" w:color="auto"/>
            </w:tcBorders>
            <w:shd w:val="clear" w:color="000000" w:fill="FFC000"/>
            <w:vAlign w:val="center"/>
            <w:hideMark/>
          </w:tcPr>
          <w:p w:rsidR="00A340A8" w:rsidRPr="00E85992" w:rsidRDefault="00B830D2" w:rsidP="00A340A8">
            <w:pPr>
              <w:jc w:val="right"/>
              <w:rPr>
                <w:b/>
                <w:bCs/>
                <w:color w:val="000000"/>
                <w:sz w:val="12"/>
                <w:szCs w:val="12"/>
              </w:rPr>
            </w:pPr>
            <w:r>
              <w:rPr>
                <w:b/>
                <w:bCs/>
                <w:color w:val="000000"/>
                <w:sz w:val="12"/>
                <w:szCs w:val="12"/>
              </w:rPr>
              <w:t>***</w:t>
            </w:r>
            <w:r w:rsidR="00A340A8" w:rsidRPr="00E85992">
              <w:rPr>
                <w:b/>
                <w:bCs/>
                <w:color w:val="000000"/>
                <w:sz w:val="12"/>
                <w:szCs w:val="12"/>
              </w:rPr>
              <w:t xml:space="preserve"> </w:t>
            </w:r>
            <w:r>
              <w:rPr>
                <w:b/>
                <w:bCs/>
                <w:color w:val="000000"/>
                <w:sz w:val="12"/>
                <w:szCs w:val="12"/>
              </w:rPr>
              <w:t>***</w:t>
            </w:r>
          </w:p>
        </w:tc>
        <w:tc>
          <w:tcPr>
            <w:tcW w:w="291" w:type="pct"/>
            <w:tcBorders>
              <w:top w:val="single" w:sz="8" w:space="0" w:color="auto"/>
              <w:left w:val="nil"/>
              <w:bottom w:val="single" w:sz="8" w:space="0" w:color="auto"/>
              <w:right w:val="single" w:sz="4" w:space="0" w:color="auto"/>
            </w:tcBorders>
            <w:shd w:val="clear" w:color="000000" w:fill="FFC000"/>
            <w:vAlign w:val="center"/>
            <w:hideMark/>
          </w:tcPr>
          <w:p w:rsidR="00A340A8" w:rsidRPr="00E85992" w:rsidRDefault="00B830D2" w:rsidP="00A340A8">
            <w:pPr>
              <w:jc w:val="right"/>
              <w:rPr>
                <w:b/>
                <w:bCs/>
                <w:color w:val="000000"/>
                <w:sz w:val="12"/>
                <w:szCs w:val="12"/>
              </w:rPr>
            </w:pPr>
            <w:r>
              <w:rPr>
                <w:b/>
                <w:bCs/>
                <w:color w:val="000000"/>
                <w:sz w:val="12"/>
                <w:szCs w:val="12"/>
              </w:rPr>
              <w:t>*</w:t>
            </w:r>
            <w:r w:rsidR="00A340A8" w:rsidRPr="00E85992">
              <w:rPr>
                <w:b/>
                <w:bCs/>
                <w:color w:val="000000"/>
                <w:sz w:val="12"/>
                <w:szCs w:val="12"/>
              </w:rPr>
              <w:t xml:space="preserve"> </w:t>
            </w:r>
            <w:r>
              <w:rPr>
                <w:b/>
                <w:bCs/>
                <w:color w:val="000000"/>
                <w:sz w:val="12"/>
                <w:szCs w:val="12"/>
              </w:rPr>
              <w:t>***</w:t>
            </w:r>
            <w:r w:rsidR="00A340A8" w:rsidRPr="00E85992">
              <w:rPr>
                <w:b/>
                <w:bCs/>
                <w:color w:val="000000"/>
                <w:sz w:val="12"/>
                <w:szCs w:val="12"/>
              </w:rPr>
              <w:t xml:space="preserve"> </w:t>
            </w:r>
            <w:r>
              <w:rPr>
                <w:b/>
                <w:bCs/>
                <w:color w:val="000000"/>
                <w:sz w:val="12"/>
                <w:szCs w:val="12"/>
              </w:rPr>
              <w:t>***</w:t>
            </w:r>
          </w:p>
        </w:tc>
        <w:tc>
          <w:tcPr>
            <w:tcW w:w="328" w:type="pct"/>
            <w:tcBorders>
              <w:top w:val="single" w:sz="8" w:space="0" w:color="auto"/>
              <w:left w:val="nil"/>
              <w:bottom w:val="single" w:sz="8" w:space="0" w:color="auto"/>
              <w:right w:val="single" w:sz="4" w:space="0" w:color="auto"/>
            </w:tcBorders>
            <w:shd w:val="clear" w:color="000000" w:fill="FFC000"/>
            <w:vAlign w:val="center"/>
            <w:hideMark/>
          </w:tcPr>
          <w:p w:rsidR="00A340A8" w:rsidRPr="00E85992" w:rsidRDefault="00B830D2" w:rsidP="00A340A8">
            <w:pPr>
              <w:jc w:val="right"/>
              <w:rPr>
                <w:b/>
                <w:bCs/>
                <w:color w:val="000000"/>
                <w:sz w:val="12"/>
                <w:szCs w:val="12"/>
              </w:rPr>
            </w:pPr>
            <w:r>
              <w:rPr>
                <w:b/>
                <w:bCs/>
                <w:color w:val="000000"/>
                <w:sz w:val="12"/>
                <w:szCs w:val="12"/>
              </w:rPr>
              <w:t>*</w:t>
            </w:r>
            <w:r w:rsidR="00A340A8" w:rsidRPr="00E85992">
              <w:rPr>
                <w:b/>
                <w:bCs/>
                <w:color w:val="000000"/>
                <w:sz w:val="12"/>
                <w:szCs w:val="12"/>
              </w:rPr>
              <w:t xml:space="preserve"> </w:t>
            </w:r>
            <w:r>
              <w:rPr>
                <w:b/>
                <w:bCs/>
                <w:color w:val="000000"/>
                <w:sz w:val="12"/>
                <w:szCs w:val="12"/>
              </w:rPr>
              <w:t>***</w:t>
            </w:r>
            <w:r w:rsidR="00A340A8" w:rsidRPr="00E85992">
              <w:rPr>
                <w:b/>
                <w:bCs/>
                <w:color w:val="000000"/>
                <w:sz w:val="12"/>
                <w:szCs w:val="12"/>
              </w:rPr>
              <w:t xml:space="preserve"> </w:t>
            </w:r>
            <w:r>
              <w:rPr>
                <w:b/>
                <w:bCs/>
                <w:color w:val="000000"/>
                <w:sz w:val="12"/>
                <w:szCs w:val="12"/>
              </w:rPr>
              <w:t>***</w:t>
            </w:r>
          </w:p>
        </w:tc>
        <w:tc>
          <w:tcPr>
            <w:tcW w:w="265" w:type="pct"/>
            <w:tcBorders>
              <w:top w:val="single" w:sz="8" w:space="0" w:color="auto"/>
              <w:left w:val="nil"/>
              <w:bottom w:val="single" w:sz="8" w:space="0" w:color="auto"/>
              <w:right w:val="single" w:sz="4" w:space="0" w:color="auto"/>
            </w:tcBorders>
            <w:shd w:val="clear" w:color="000000" w:fill="FFC000"/>
            <w:vAlign w:val="center"/>
            <w:hideMark/>
          </w:tcPr>
          <w:p w:rsidR="00A340A8" w:rsidRPr="00E85992" w:rsidRDefault="00B830D2" w:rsidP="00A340A8">
            <w:pPr>
              <w:jc w:val="right"/>
              <w:rPr>
                <w:b/>
                <w:bCs/>
                <w:color w:val="000000"/>
                <w:sz w:val="12"/>
                <w:szCs w:val="12"/>
              </w:rPr>
            </w:pPr>
            <w:r>
              <w:rPr>
                <w:b/>
                <w:bCs/>
                <w:color w:val="000000"/>
                <w:sz w:val="12"/>
                <w:szCs w:val="12"/>
              </w:rPr>
              <w:t>*</w:t>
            </w:r>
            <w:r w:rsidR="00A340A8" w:rsidRPr="00E85992">
              <w:rPr>
                <w:b/>
                <w:bCs/>
                <w:color w:val="000000"/>
                <w:sz w:val="12"/>
                <w:szCs w:val="12"/>
              </w:rPr>
              <w:t xml:space="preserve"> </w:t>
            </w:r>
            <w:r>
              <w:rPr>
                <w:b/>
                <w:bCs/>
                <w:color w:val="000000"/>
                <w:sz w:val="12"/>
                <w:szCs w:val="12"/>
              </w:rPr>
              <w:t>***</w:t>
            </w:r>
            <w:r w:rsidR="00A340A8" w:rsidRPr="00E85992">
              <w:rPr>
                <w:b/>
                <w:bCs/>
                <w:color w:val="000000"/>
                <w:sz w:val="12"/>
                <w:szCs w:val="12"/>
              </w:rPr>
              <w:t xml:space="preserve"> </w:t>
            </w:r>
            <w:r>
              <w:rPr>
                <w:b/>
                <w:bCs/>
                <w:color w:val="000000"/>
                <w:sz w:val="12"/>
                <w:szCs w:val="12"/>
              </w:rPr>
              <w:t>***</w:t>
            </w:r>
          </w:p>
        </w:tc>
        <w:tc>
          <w:tcPr>
            <w:tcW w:w="296" w:type="pct"/>
            <w:tcBorders>
              <w:top w:val="single" w:sz="8" w:space="0" w:color="auto"/>
              <w:left w:val="nil"/>
              <w:bottom w:val="single" w:sz="8" w:space="0" w:color="auto"/>
              <w:right w:val="single" w:sz="4" w:space="0" w:color="auto"/>
            </w:tcBorders>
            <w:shd w:val="clear" w:color="000000" w:fill="FFC000"/>
            <w:vAlign w:val="center"/>
            <w:hideMark/>
          </w:tcPr>
          <w:p w:rsidR="00A340A8" w:rsidRPr="00E85992" w:rsidRDefault="00B830D2" w:rsidP="00A340A8">
            <w:pPr>
              <w:jc w:val="right"/>
              <w:rPr>
                <w:b/>
                <w:bCs/>
                <w:color w:val="000000"/>
                <w:sz w:val="12"/>
                <w:szCs w:val="12"/>
              </w:rPr>
            </w:pPr>
            <w:r>
              <w:rPr>
                <w:b/>
                <w:bCs/>
                <w:color w:val="000000"/>
                <w:sz w:val="12"/>
                <w:szCs w:val="12"/>
              </w:rPr>
              <w:t>*</w:t>
            </w:r>
            <w:r w:rsidR="00A340A8" w:rsidRPr="00E85992">
              <w:rPr>
                <w:b/>
                <w:bCs/>
                <w:color w:val="000000"/>
                <w:sz w:val="12"/>
                <w:szCs w:val="12"/>
              </w:rPr>
              <w:t xml:space="preserve"> </w:t>
            </w:r>
            <w:r>
              <w:rPr>
                <w:b/>
                <w:bCs/>
                <w:color w:val="000000"/>
                <w:sz w:val="12"/>
                <w:szCs w:val="12"/>
              </w:rPr>
              <w:t>***</w:t>
            </w:r>
            <w:r w:rsidR="00A340A8" w:rsidRPr="00E85992">
              <w:rPr>
                <w:b/>
                <w:bCs/>
                <w:color w:val="000000"/>
                <w:sz w:val="12"/>
                <w:szCs w:val="12"/>
              </w:rPr>
              <w:t xml:space="preserve"> </w:t>
            </w:r>
            <w:r>
              <w:rPr>
                <w:b/>
                <w:bCs/>
                <w:color w:val="000000"/>
                <w:sz w:val="12"/>
                <w:szCs w:val="12"/>
              </w:rPr>
              <w:t>***</w:t>
            </w:r>
          </w:p>
        </w:tc>
        <w:tc>
          <w:tcPr>
            <w:tcW w:w="265" w:type="pct"/>
            <w:tcBorders>
              <w:top w:val="single" w:sz="8" w:space="0" w:color="auto"/>
              <w:left w:val="nil"/>
              <w:bottom w:val="single" w:sz="8" w:space="0" w:color="auto"/>
              <w:right w:val="single" w:sz="4" w:space="0" w:color="auto"/>
            </w:tcBorders>
            <w:shd w:val="clear" w:color="000000" w:fill="FFC000"/>
            <w:vAlign w:val="center"/>
            <w:hideMark/>
          </w:tcPr>
          <w:p w:rsidR="00A340A8" w:rsidRPr="00E85992" w:rsidRDefault="00B830D2" w:rsidP="00A340A8">
            <w:pPr>
              <w:jc w:val="right"/>
              <w:rPr>
                <w:b/>
                <w:bCs/>
                <w:color w:val="000000"/>
                <w:sz w:val="12"/>
                <w:szCs w:val="12"/>
              </w:rPr>
            </w:pPr>
            <w:r>
              <w:rPr>
                <w:b/>
                <w:bCs/>
                <w:color w:val="000000"/>
                <w:sz w:val="12"/>
                <w:szCs w:val="12"/>
              </w:rPr>
              <w:t>*</w:t>
            </w:r>
            <w:r w:rsidR="00A340A8" w:rsidRPr="00E85992">
              <w:rPr>
                <w:b/>
                <w:bCs/>
                <w:color w:val="000000"/>
                <w:sz w:val="12"/>
                <w:szCs w:val="12"/>
              </w:rPr>
              <w:t xml:space="preserve"> </w:t>
            </w:r>
            <w:r>
              <w:rPr>
                <w:b/>
                <w:bCs/>
                <w:color w:val="000000"/>
                <w:sz w:val="12"/>
                <w:szCs w:val="12"/>
              </w:rPr>
              <w:t>***</w:t>
            </w:r>
            <w:r w:rsidR="00A340A8" w:rsidRPr="00E85992">
              <w:rPr>
                <w:b/>
                <w:bCs/>
                <w:color w:val="000000"/>
                <w:sz w:val="12"/>
                <w:szCs w:val="12"/>
              </w:rPr>
              <w:t xml:space="preserve"> </w:t>
            </w:r>
            <w:r>
              <w:rPr>
                <w:b/>
                <w:bCs/>
                <w:color w:val="000000"/>
                <w:sz w:val="12"/>
                <w:szCs w:val="12"/>
              </w:rPr>
              <w:t>***</w:t>
            </w:r>
          </w:p>
        </w:tc>
        <w:tc>
          <w:tcPr>
            <w:tcW w:w="265" w:type="pct"/>
            <w:tcBorders>
              <w:top w:val="single" w:sz="8" w:space="0" w:color="auto"/>
              <w:left w:val="nil"/>
              <w:bottom w:val="single" w:sz="8" w:space="0" w:color="auto"/>
              <w:right w:val="single" w:sz="4" w:space="0" w:color="auto"/>
            </w:tcBorders>
            <w:shd w:val="clear" w:color="000000" w:fill="FFC000"/>
            <w:vAlign w:val="center"/>
            <w:hideMark/>
          </w:tcPr>
          <w:p w:rsidR="00A340A8" w:rsidRPr="00E85992" w:rsidRDefault="00B830D2" w:rsidP="00A340A8">
            <w:pPr>
              <w:jc w:val="right"/>
              <w:rPr>
                <w:b/>
                <w:bCs/>
                <w:color w:val="000000"/>
                <w:sz w:val="12"/>
                <w:szCs w:val="12"/>
              </w:rPr>
            </w:pPr>
            <w:r>
              <w:rPr>
                <w:b/>
                <w:bCs/>
                <w:color w:val="000000"/>
                <w:sz w:val="12"/>
                <w:szCs w:val="12"/>
              </w:rPr>
              <w:t>*</w:t>
            </w:r>
            <w:r w:rsidR="00A340A8" w:rsidRPr="00E85992">
              <w:rPr>
                <w:b/>
                <w:bCs/>
                <w:color w:val="000000"/>
                <w:sz w:val="12"/>
                <w:szCs w:val="12"/>
              </w:rPr>
              <w:t xml:space="preserve"> </w:t>
            </w:r>
            <w:r>
              <w:rPr>
                <w:b/>
                <w:bCs/>
                <w:color w:val="000000"/>
                <w:sz w:val="12"/>
                <w:szCs w:val="12"/>
              </w:rPr>
              <w:t>***</w:t>
            </w:r>
            <w:r w:rsidR="00A340A8" w:rsidRPr="00E85992">
              <w:rPr>
                <w:b/>
                <w:bCs/>
                <w:color w:val="000000"/>
                <w:sz w:val="12"/>
                <w:szCs w:val="12"/>
              </w:rPr>
              <w:t xml:space="preserve"> </w:t>
            </w:r>
            <w:r>
              <w:rPr>
                <w:b/>
                <w:bCs/>
                <w:color w:val="000000"/>
                <w:sz w:val="12"/>
                <w:szCs w:val="12"/>
              </w:rPr>
              <w:t>***</w:t>
            </w:r>
          </w:p>
        </w:tc>
        <w:tc>
          <w:tcPr>
            <w:tcW w:w="265" w:type="pct"/>
            <w:tcBorders>
              <w:top w:val="single" w:sz="8" w:space="0" w:color="auto"/>
              <w:left w:val="nil"/>
              <w:bottom w:val="single" w:sz="8" w:space="0" w:color="auto"/>
              <w:right w:val="single" w:sz="4" w:space="0" w:color="auto"/>
            </w:tcBorders>
            <w:shd w:val="clear" w:color="000000" w:fill="FFC000"/>
            <w:vAlign w:val="center"/>
            <w:hideMark/>
          </w:tcPr>
          <w:p w:rsidR="00A340A8" w:rsidRPr="00E85992" w:rsidRDefault="00B830D2" w:rsidP="00A340A8">
            <w:pPr>
              <w:jc w:val="right"/>
              <w:rPr>
                <w:b/>
                <w:bCs/>
                <w:color w:val="000000"/>
                <w:sz w:val="12"/>
                <w:szCs w:val="12"/>
              </w:rPr>
            </w:pPr>
            <w:r>
              <w:rPr>
                <w:b/>
                <w:bCs/>
                <w:color w:val="000000"/>
                <w:sz w:val="12"/>
                <w:szCs w:val="12"/>
              </w:rPr>
              <w:t>*</w:t>
            </w:r>
            <w:r w:rsidR="00A340A8" w:rsidRPr="00E85992">
              <w:rPr>
                <w:b/>
                <w:bCs/>
                <w:color w:val="000000"/>
                <w:sz w:val="12"/>
                <w:szCs w:val="12"/>
              </w:rPr>
              <w:t xml:space="preserve"> </w:t>
            </w:r>
            <w:r>
              <w:rPr>
                <w:b/>
                <w:bCs/>
                <w:color w:val="000000"/>
                <w:sz w:val="12"/>
                <w:szCs w:val="12"/>
              </w:rPr>
              <w:t>***</w:t>
            </w:r>
            <w:r w:rsidR="00A340A8" w:rsidRPr="00E85992">
              <w:rPr>
                <w:b/>
                <w:bCs/>
                <w:color w:val="000000"/>
                <w:sz w:val="12"/>
                <w:szCs w:val="12"/>
              </w:rPr>
              <w:t xml:space="preserve"> </w:t>
            </w:r>
            <w:r>
              <w:rPr>
                <w:b/>
                <w:bCs/>
                <w:color w:val="000000"/>
                <w:sz w:val="12"/>
                <w:szCs w:val="12"/>
              </w:rPr>
              <w:t>***</w:t>
            </w:r>
          </w:p>
        </w:tc>
        <w:tc>
          <w:tcPr>
            <w:tcW w:w="280" w:type="pct"/>
            <w:tcBorders>
              <w:top w:val="single" w:sz="8" w:space="0" w:color="auto"/>
              <w:left w:val="nil"/>
              <w:bottom w:val="single" w:sz="8" w:space="0" w:color="auto"/>
              <w:right w:val="single" w:sz="4" w:space="0" w:color="auto"/>
            </w:tcBorders>
            <w:shd w:val="clear" w:color="000000" w:fill="FFC000"/>
            <w:vAlign w:val="center"/>
            <w:hideMark/>
          </w:tcPr>
          <w:p w:rsidR="00A340A8" w:rsidRPr="00E85992" w:rsidRDefault="00B830D2" w:rsidP="00A340A8">
            <w:pPr>
              <w:jc w:val="right"/>
              <w:rPr>
                <w:b/>
                <w:bCs/>
                <w:color w:val="000000"/>
                <w:sz w:val="12"/>
                <w:szCs w:val="12"/>
              </w:rPr>
            </w:pPr>
            <w:r>
              <w:rPr>
                <w:b/>
                <w:bCs/>
                <w:color w:val="000000"/>
                <w:sz w:val="12"/>
                <w:szCs w:val="12"/>
              </w:rPr>
              <w:t>*</w:t>
            </w:r>
            <w:r w:rsidR="00A340A8" w:rsidRPr="00E85992">
              <w:rPr>
                <w:b/>
                <w:bCs/>
                <w:color w:val="000000"/>
                <w:sz w:val="12"/>
                <w:szCs w:val="12"/>
              </w:rPr>
              <w:t xml:space="preserve"> </w:t>
            </w:r>
            <w:r>
              <w:rPr>
                <w:b/>
                <w:bCs/>
                <w:color w:val="000000"/>
                <w:sz w:val="12"/>
                <w:szCs w:val="12"/>
              </w:rPr>
              <w:t>***</w:t>
            </w:r>
            <w:r w:rsidR="00A340A8" w:rsidRPr="00E85992">
              <w:rPr>
                <w:b/>
                <w:bCs/>
                <w:color w:val="000000"/>
                <w:sz w:val="12"/>
                <w:szCs w:val="12"/>
              </w:rPr>
              <w:t xml:space="preserve"> </w:t>
            </w:r>
            <w:r>
              <w:rPr>
                <w:b/>
                <w:bCs/>
                <w:color w:val="000000"/>
                <w:sz w:val="12"/>
                <w:szCs w:val="12"/>
              </w:rPr>
              <w:t>***</w:t>
            </w:r>
          </w:p>
        </w:tc>
      </w:tr>
      <w:tr w:rsidR="00A340A8" w:rsidRPr="00E85992" w:rsidTr="00A50E6C">
        <w:trPr>
          <w:trHeight w:val="20"/>
        </w:trPr>
        <w:tc>
          <w:tcPr>
            <w:tcW w:w="1471" w:type="pct"/>
            <w:tcBorders>
              <w:top w:val="single" w:sz="4" w:space="0" w:color="auto"/>
              <w:left w:val="single" w:sz="4" w:space="0" w:color="auto"/>
              <w:bottom w:val="single" w:sz="4" w:space="0" w:color="auto"/>
              <w:right w:val="single" w:sz="4" w:space="0" w:color="auto"/>
            </w:tcBorders>
            <w:shd w:val="clear" w:color="auto" w:fill="auto"/>
            <w:vAlign w:val="bottom"/>
          </w:tcPr>
          <w:p w:rsidR="00A340A8" w:rsidRPr="00E85992" w:rsidRDefault="00A340A8" w:rsidP="00A340A8">
            <w:pPr>
              <w:ind w:firstLineChars="100" w:firstLine="120"/>
              <w:outlineLvl w:val="0"/>
              <w:rPr>
                <w:sz w:val="12"/>
                <w:szCs w:val="12"/>
              </w:rPr>
            </w:pPr>
          </w:p>
        </w:tc>
        <w:tc>
          <w:tcPr>
            <w:tcW w:w="344" w:type="pct"/>
            <w:tcBorders>
              <w:top w:val="single" w:sz="4" w:space="0" w:color="auto"/>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 </w:t>
            </w:r>
          </w:p>
        </w:tc>
        <w:tc>
          <w:tcPr>
            <w:tcW w:w="323" w:type="pct"/>
            <w:tcBorders>
              <w:top w:val="single" w:sz="4" w:space="0" w:color="auto"/>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 </w:t>
            </w:r>
          </w:p>
        </w:tc>
        <w:tc>
          <w:tcPr>
            <w:tcW w:w="296" w:type="pct"/>
            <w:tcBorders>
              <w:top w:val="single" w:sz="4" w:space="0" w:color="auto"/>
              <w:left w:val="nil"/>
              <w:bottom w:val="single" w:sz="4" w:space="0" w:color="auto"/>
              <w:right w:val="single" w:sz="4" w:space="0" w:color="auto"/>
            </w:tcBorders>
            <w:shd w:val="clear" w:color="auto" w:fill="auto"/>
            <w:vAlign w:val="bottom"/>
            <w:hideMark/>
          </w:tcPr>
          <w:p w:rsidR="00A340A8" w:rsidRPr="00E85992" w:rsidRDefault="00B830D2" w:rsidP="00A340A8">
            <w:pPr>
              <w:jc w:val="right"/>
              <w:outlineLvl w:val="0"/>
              <w:rPr>
                <w:sz w:val="12"/>
                <w:szCs w:val="12"/>
              </w:rPr>
            </w:pPr>
            <w:r>
              <w:rPr>
                <w:sz w:val="12"/>
                <w:szCs w:val="12"/>
              </w:rPr>
              <w:t>*</w:t>
            </w:r>
          </w:p>
        </w:tc>
        <w:tc>
          <w:tcPr>
            <w:tcW w:w="312" w:type="pct"/>
            <w:tcBorders>
              <w:top w:val="single" w:sz="4" w:space="0" w:color="auto"/>
              <w:left w:val="nil"/>
              <w:bottom w:val="single" w:sz="4" w:space="0" w:color="auto"/>
              <w:right w:val="single" w:sz="4" w:space="0" w:color="auto"/>
            </w:tcBorders>
            <w:shd w:val="clear" w:color="auto" w:fill="auto"/>
            <w:vAlign w:val="bottom"/>
            <w:hideMark/>
          </w:tcPr>
          <w:p w:rsidR="00A340A8" w:rsidRPr="00E85992" w:rsidRDefault="00B830D2" w:rsidP="00A340A8">
            <w:pPr>
              <w:jc w:val="right"/>
              <w:outlineLvl w:val="0"/>
              <w:rPr>
                <w:sz w:val="12"/>
                <w:szCs w:val="12"/>
              </w:rPr>
            </w:pPr>
            <w:r>
              <w:rPr>
                <w:sz w:val="12"/>
                <w:szCs w:val="12"/>
              </w:rPr>
              <w:t>*</w:t>
            </w:r>
            <w:r w:rsidR="00A340A8" w:rsidRPr="00E85992">
              <w:rPr>
                <w:sz w:val="12"/>
                <w:szCs w:val="12"/>
              </w:rPr>
              <w:t xml:space="preserve"> </w:t>
            </w:r>
            <w:r>
              <w:rPr>
                <w:sz w:val="12"/>
                <w:szCs w:val="12"/>
              </w:rPr>
              <w:t>***</w:t>
            </w:r>
            <w:r w:rsidR="00A340A8" w:rsidRPr="00E85992">
              <w:rPr>
                <w:sz w:val="12"/>
                <w:szCs w:val="12"/>
              </w:rPr>
              <w:t xml:space="preserve"> </w:t>
            </w:r>
            <w:r>
              <w:rPr>
                <w:sz w:val="12"/>
                <w:szCs w:val="12"/>
              </w:rPr>
              <w:t>***</w:t>
            </w:r>
          </w:p>
        </w:tc>
        <w:tc>
          <w:tcPr>
            <w:tcW w:w="291" w:type="pct"/>
            <w:tcBorders>
              <w:top w:val="single" w:sz="4" w:space="0" w:color="auto"/>
              <w:left w:val="nil"/>
              <w:bottom w:val="single" w:sz="4" w:space="0" w:color="auto"/>
              <w:right w:val="single" w:sz="4" w:space="0" w:color="auto"/>
            </w:tcBorders>
            <w:shd w:val="clear" w:color="auto" w:fill="auto"/>
            <w:vAlign w:val="bottom"/>
            <w:hideMark/>
          </w:tcPr>
          <w:p w:rsidR="00A340A8" w:rsidRPr="00E85992" w:rsidRDefault="00B830D2" w:rsidP="00A340A8">
            <w:pPr>
              <w:jc w:val="right"/>
              <w:outlineLvl w:val="0"/>
              <w:rPr>
                <w:sz w:val="12"/>
                <w:szCs w:val="12"/>
              </w:rPr>
            </w:pPr>
            <w:r>
              <w:rPr>
                <w:sz w:val="12"/>
                <w:szCs w:val="12"/>
              </w:rPr>
              <w:t>*</w:t>
            </w:r>
            <w:r w:rsidR="00A340A8" w:rsidRPr="00E85992">
              <w:rPr>
                <w:sz w:val="12"/>
                <w:szCs w:val="12"/>
              </w:rPr>
              <w:t xml:space="preserve"> </w:t>
            </w:r>
            <w:r>
              <w:rPr>
                <w:sz w:val="12"/>
                <w:szCs w:val="12"/>
              </w:rPr>
              <w:t>***</w:t>
            </w:r>
            <w:r w:rsidR="00A340A8" w:rsidRPr="00E85992">
              <w:rPr>
                <w:sz w:val="12"/>
                <w:szCs w:val="12"/>
              </w:rPr>
              <w:t xml:space="preserve"> </w:t>
            </w:r>
            <w:r>
              <w:rPr>
                <w:sz w:val="12"/>
                <w:szCs w:val="12"/>
              </w:rPr>
              <w:t>***</w:t>
            </w:r>
          </w:p>
        </w:tc>
        <w:tc>
          <w:tcPr>
            <w:tcW w:w="328" w:type="pct"/>
            <w:tcBorders>
              <w:top w:val="single" w:sz="4" w:space="0" w:color="auto"/>
              <w:left w:val="nil"/>
              <w:bottom w:val="single" w:sz="4" w:space="0" w:color="auto"/>
              <w:right w:val="single" w:sz="4" w:space="0" w:color="auto"/>
            </w:tcBorders>
            <w:shd w:val="clear" w:color="auto" w:fill="auto"/>
            <w:vAlign w:val="bottom"/>
            <w:hideMark/>
          </w:tcPr>
          <w:p w:rsidR="00A340A8" w:rsidRPr="00E85992" w:rsidRDefault="00B830D2" w:rsidP="00A340A8">
            <w:pPr>
              <w:jc w:val="right"/>
              <w:outlineLvl w:val="0"/>
              <w:rPr>
                <w:sz w:val="12"/>
                <w:szCs w:val="12"/>
              </w:rPr>
            </w:pPr>
            <w:r>
              <w:rPr>
                <w:sz w:val="12"/>
                <w:szCs w:val="12"/>
              </w:rPr>
              <w:t>*</w:t>
            </w:r>
            <w:r w:rsidR="00A340A8" w:rsidRPr="00E85992">
              <w:rPr>
                <w:sz w:val="12"/>
                <w:szCs w:val="12"/>
              </w:rPr>
              <w:t xml:space="preserve"> </w:t>
            </w:r>
            <w:r>
              <w:rPr>
                <w:sz w:val="12"/>
                <w:szCs w:val="12"/>
              </w:rPr>
              <w:t>***</w:t>
            </w:r>
            <w:r w:rsidR="00A340A8" w:rsidRPr="00E85992">
              <w:rPr>
                <w:sz w:val="12"/>
                <w:szCs w:val="12"/>
              </w:rPr>
              <w:t xml:space="preserve"> </w:t>
            </w:r>
            <w:r>
              <w:rPr>
                <w:sz w:val="12"/>
                <w:szCs w:val="12"/>
              </w:rPr>
              <w:t>***</w:t>
            </w:r>
          </w:p>
        </w:tc>
        <w:tc>
          <w:tcPr>
            <w:tcW w:w="265" w:type="pct"/>
            <w:tcBorders>
              <w:top w:val="single" w:sz="4" w:space="0" w:color="auto"/>
              <w:left w:val="nil"/>
              <w:bottom w:val="single" w:sz="4" w:space="0" w:color="auto"/>
              <w:right w:val="single" w:sz="4" w:space="0" w:color="auto"/>
            </w:tcBorders>
            <w:shd w:val="clear" w:color="auto" w:fill="auto"/>
            <w:vAlign w:val="bottom"/>
            <w:hideMark/>
          </w:tcPr>
          <w:p w:rsidR="00A340A8" w:rsidRPr="00E85992" w:rsidRDefault="00B830D2" w:rsidP="00A340A8">
            <w:pPr>
              <w:jc w:val="right"/>
              <w:outlineLvl w:val="0"/>
              <w:rPr>
                <w:sz w:val="12"/>
                <w:szCs w:val="12"/>
              </w:rPr>
            </w:pPr>
            <w:r>
              <w:rPr>
                <w:sz w:val="12"/>
                <w:szCs w:val="12"/>
              </w:rPr>
              <w:t>*</w:t>
            </w:r>
            <w:r w:rsidR="00A340A8" w:rsidRPr="00E85992">
              <w:rPr>
                <w:sz w:val="12"/>
                <w:szCs w:val="12"/>
              </w:rPr>
              <w:t xml:space="preserve"> </w:t>
            </w:r>
            <w:r>
              <w:rPr>
                <w:sz w:val="12"/>
                <w:szCs w:val="12"/>
              </w:rPr>
              <w:t>***</w:t>
            </w:r>
            <w:r w:rsidR="00A340A8" w:rsidRPr="00E85992">
              <w:rPr>
                <w:sz w:val="12"/>
                <w:szCs w:val="12"/>
              </w:rPr>
              <w:t xml:space="preserve"> </w:t>
            </w:r>
            <w:r>
              <w:rPr>
                <w:sz w:val="12"/>
                <w:szCs w:val="12"/>
              </w:rPr>
              <w:t>***</w:t>
            </w:r>
          </w:p>
        </w:tc>
        <w:tc>
          <w:tcPr>
            <w:tcW w:w="296" w:type="pct"/>
            <w:tcBorders>
              <w:top w:val="single" w:sz="4" w:space="0" w:color="auto"/>
              <w:left w:val="nil"/>
              <w:bottom w:val="single" w:sz="4" w:space="0" w:color="auto"/>
              <w:right w:val="single" w:sz="4" w:space="0" w:color="auto"/>
            </w:tcBorders>
            <w:shd w:val="clear" w:color="auto" w:fill="auto"/>
            <w:vAlign w:val="bottom"/>
            <w:hideMark/>
          </w:tcPr>
          <w:p w:rsidR="00A340A8" w:rsidRPr="00E85992" w:rsidRDefault="00B830D2" w:rsidP="00A340A8">
            <w:pPr>
              <w:jc w:val="right"/>
              <w:outlineLvl w:val="0"/>
              <w:rPr>
                <w:sz w:val="12"/>
                <w:szCs w:val="12"/>
              </w:rPr>
            </w:pPr>
            <w:r>
              <w:rPr>
                <w:sz w:val="12"/>
                <w:szCs w:val="12"/>
              </w:rPr>
              <w:t>*</w:t>
            </w:r>
            <w:r w:rsidR="00A340A8" w:rsidRPr="00E85992">
              <w:rPr>
                <w:sz w:val="12"/>
                <w:szCs w:val="12"/>
              </w:rPr>
              <w:t xml:space="preserve"> </w:t>
            </w:r>
            <w:r>
              <w:rPr>
                <w:sz w:val="12"/>
                <w:szCs w:val="12"/>
              </w:rPr>
              <w:t>***</w:t>
            </w:r>
            <w:r w:rsidR="00A340A8" w:rsidRPr="00E85992">
              <w:rPr>
                <w:sz w:val="12"/>
                <w:szCs w:val="12"/>
              </w:rPr>
              <w:t xml:space="preserve"> </w:t>
            </w:r>
            <w:r>
              <w:rPr>
                <w:sz w:val="12"/>
                <w:szCs w:val="12"/>
              </w:rPr>
              <w:t>***</w:t>
            </w:r>
          </w:p>
        </w:tc>
        <w:tc>
          <w:tcPr>
            <w:tcW w:w="265" w:type="pct"/>
            <w:tcBorders>
              <w:top w:val="single" w:sz="4" w:space="0" w:color="auto"/>
              <w:left w:val="nil"/>
              <w:bottom w:val="single" w:sz="4" w:space="0" w:color="auto"/>
              <w:right w:val="single" w:sz="4" w:space="0" w:color="auto"/>
            </w:tcBorders>
            <w:shd w:val="clear" w:color="auto" w:fill="auto"/>
            <w:vAlign w:val="bottom"/>
            <w:hideMark/>
          </w:tcPr>
          <w:p w:rsidR="00A340A8" w:rsidRPr="00E85992" w:rsidRDefault="00B830D2" w:rsidP="00A340A8">
            <w:pPr>
              <w:jc w:val="right"/>
              <w:outlineLvl w:val="0"/>
              <w:rPr>
                <w:sz w:val="12"/>
                <w:szCs w:val="12"/>
              </w:rPr>
            </w:pPr>
            <w:r>
              <w:rPr>
                <w:sz w:val="12"/>
                <w:szCs w:val="12"/>
              </w:rPr>
              <w:t>*</w:t>
            </w:r>
            <w:r w:rsidR="00A340A8" w:rsidRPr="00E85992">
              <w:rPr>
                <w:sz w:val="12"/>
                <w:szCs w:val="12"/>
              </w:rPr>
              <w:t xml:space="preserve"> </w:t>
            </w:r>
            <w:r>
              <w:rPr>
                <w:sz w:val="12"/>
                <w:szCs w:val="12"/>
              </w:rPr>
              <w:t>***</w:t>
            </w:r>
            <w:r w:rsidR="00A340A8" w:rsidRPr="00E85992">
              <w:rPr>
                <w:sz w:val="12"/>
                <w:szCs w:val="12"/>
              </w:rPr>
              <w:t xml:space="preserve"> </w:t>
            </w:r>
            <w:r>
              <w:rPr>
                <w:sz w:val="12"/>
                <w:szCs w:val="12"/>
              </w:rPr>
              <w:t>***</w:t>
            </w:r>
          </w:p>
        </w:tc>
        <w:tc>
          <w:tcPr>
            <w:tcW w:w="265" w:type="pct"/>
            <w:tcBorders>
              <w:top w:val="single" w:sz="4" w:space="0" w:color="auto"/>
              <w:left w:val="nil"/>
              <w:bottom w:val="single" w:sz="4" w:space="0" w:color="auto"/>
              <w:right w:val="single" w:sz="4" w:space="0" w:color="auto"/>
            </w:tcBorders>
            <w:shd w:val="clear" w:color="auto" w:fill="auto"/>
            <w:vAlign w:val="bottom"/>
            <w:hideMark/>
          </w:tcPr>
          <w:p w:rsidR="00A340A8" w:rsidRPr="00E85992" w:rsidRDefault="00B830D2" w:rsidP="00A340A8">
            <w:pPr>
              <w:jc w:val="right"/>
              <w:outlineLvl w:val="0"/>
              <w:rPr>
                <w:sz w:val="12"/>
                <w:szCs w:val="12"/>
              </w:rPr>
            </w:pPr>
            <w:r>
              <w:rPr>
                <w:sz w:val="12"/>
                <w:szCs w:val="12"/>
              </w:rPr>
              <w:t>*</w:t>
            </w:r>
            <w:r w:rsidR="00A340A8" w:rsidRPr="00E85992">
              <w:rPr>
                <w:sz w:val="12"/>
                <w:szCs w:val="12"/>
              </w:rPr>
              <w:t xml:space="preserve"> </w:t>
            </w:r>
            <w:r>
              <w:rPr>
                <w:sz w:val="12"/>
                <w:szCs w:val="12"/>
              </w:rPr>
              <w:t>***</w:t>
            </w:r>
            <w:r w:rsidR="00A340A8" w:rsidRPr="00E85992">
              <w:rPr>
                <w:sz w:val="12"/>
                <w:szCs w:val="12"/>
              </w:rPr>
              <w:t xml:space="preserve"> </w:t>
            </w:r>
            <w:r>
              <w:rPr>
                <w:sz w:val="12"/>
                <w:szCs w:val="12"/>
              </w:rPr>
              <w:t>***</w:t>
            </w:r>
          </w:p>
        </w:tc>
        <w:tc>
          <w:tcPr>
            <w:tcW w:w="265" w:type="pct"/>
            <w:tcBorders>
              <w:top w:val="single" w:sz="4" w:space="0" w:color="auto"/>
              <w:left w:val="nil"/>
              <w:bottom w:val="single" w:sz="4" w:space="0" w:color="auto"/>
              <w:right w:val="single" w:sz="4" w:space="0" w:color="auto"/>
            </w:tcBorders>
            <w:shd w:val="clear" w:color="auto" w:fill="auto"/>
            <w:vAlign w:val="bottom"/>
            <w:hideMark/>
          </w:tcPr>
          <w:p w:rsidR="00A340A8" w:rsidRPr="00E85992" w:rsidRDefault="00B830D2" w:rsidP="00A340A8">
            <w:pPr>
              <w:jc w:val="right"/>
              <w:outlineLvl w:val="0"/>
              <w:rPr>
                <w:sz w:val="12"/>
                <w:szCs w:val="12"/>
              </w:rPr>
            </w:pPr>
            <w:r>
              <w:rPr>
                <w:sz w:val="12"/>
                <w:szCs w:val="12"/>
              </w:rPr>
              <w:t>*</w:t>
            </w:r>
            <w:r w:rsidR="00A340A8" w:rsidRPr="00E85992">
              <w:rPr>
                <w:sz w:val="12"/>
                <w:szCs w:val="12"/>
              </w:rPr>
              <w:t xml:space="preserve"> </w:t>
            </w:r>
            <w:r>
              <w:rPr>
                <w:sz w:val="12"/>
                <w:szCs w:val="12"/>
              </w:rPr>
              <w:t>***</w:t>
            </w:r>
            <w:r w:rsidR="00A340A8" w:rsidRPr="00E85992">
              <w:rPr>
                <w:sz w:val="12"/>
                <w:szCs w:val="12"/>
              </w:rPr>
              <w:t xml:space="preserve"> </w:t>
            </w:r>
            <w:r>
              <w:rPr>
                <w:sz w:val="12"/>
                <w:szCs w:val="12"/>
              </w:rPr>
              <w:t>***</w:t>
            </w:r>
          </w:p>
        </w:tc>
        <w:tc>
          <w:tcPr>
            <w:tcW w:w="280" w:type="pct"/>
            <w:tcBorders>
              <w:top w:val="single" w:sz="4" w:space="0" w:color="auto"/>
              <w:left w:val="nil"/>
              <w:bottom w:val="single" w:sz="4" w:space="0" w:color="auto"/>
              <w:right w:val="single" w:sz="4" w:space="0" w:color="auto"/>
            </w:tcBorders>
            <w:shd w:val="clear" w:color="auto" w:fill="auto"/>
            <w:vAlign w:val="bottom"/>
            <w:hideMark/>
          </w:tcPr>
          <w:p w:rsidR="00A340A8" w:rsidRPr="00E85992" w:rsidRDefault="00B830D2" w:rsidP="00A340A8">
            <w:pPr>
              <w:jc w:val="right"/>
              <w:outlineLvl w:val="0"/>
              <w:rPr>
                <w:sz w:val="12"/>
                <w:szCs w:val="12"/>
              </w:rPr>
            </w:pPr>
            <w:r>
              <w:rPr>
                <w:sz w:val="12"/>
                <w:szCs w:val="12"/>
              </w:rPr>
              <w:t>*</w:t>
            </w:r>
            <w:r w:rsidR="00A340A8" w:rsidRPr="00E85992">
              <w:rPr>
                <w:sz w:val="12"/>
                <w:szCs w:val="12"/>
              </w:rPr>
              <w:t xml:space="preserve"> </w:t>
            </w:r>
            <w:r>
              <w:rPr>
                <w:sz w:val="12"/>
                <w:szCs w:val="12"/>
              </w:rPr>
              <w:t>***</w:t>
            </w:r>
            <w:r w:rsidR="00A340A8" w:rsidRPr="00E85992">
              <w:rPr>
                <w:sz w:val="12"/>
                <w:szCs w:val="12"/>
              </w:rPr>
              <w:t xml:space="preserve"> </w:t>
            </w:r>
            <w:r>
              <w:rPr>
                <w:sz w:val="12"/>
                <w:szCs w:val="12"/>
              </w:rPr>
              <w:t>***</w:t>
            </w:r>
          </w:p>
        </w:tc>
      </w:tr>
      <w:tr w:rsidR="00A340A8" w:rsidRPr="00E85992" w:rsidTr="00A50E6C">
        <w:trPr>
          <w:trHeight w:val="20"/>
        </w:trPr>
        <w:tc>
          <w:tcPr>
            <w:tcW w:w="1471" w:type="pct"/>
            <w:tcBorders>
              <w:top w:val="nil"/>
              <w:left w:val="single" w:sz="4" w:space="0" w:color="auto"/>
              <w:bottom w:val="single" w:sz="4" w:space="0" w:color="auto"/>
              <w:right w:val="single" w:sz="4" w:space="0" w:color="auto"/>
            </w:tcBorders>
            <w:shd w:val="clear" w:color="auto" w:fill="auto"/>
            <w:vAlign w:val="bottom"/>
          </w:tcPr>
          <w:p w:rsidR="00A340A8" w:rsidRPr="00E85992" w:rsidRDefault="00A340A8" w:rsidP="00A340A8">
            <w:pPr>
              <w:ind w:firstLineChars="100" w:firstLine="120"/>
              <w:outlineLvl w:val="0"/>
              <w:rPr>
                <w:sz w:val="12"/>
                <w:szCs w:val="12"/>
              </w:rPr>
            </w:pPr>
          </w:p>
        </w:tc>
        <w:tc>
          <w:tcPr>
            <w:tcW w:w="344"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 </w:t>
            </w:r>
          </w:p>
        </w:tc>
        <w:tc>
          <w:tcPr>
            <w:tcW w:w="323"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 </w:t>
            </w:r>
          </w:p>
        </w:tc>
        <w:tc>
          <w:tcPr>
            <w:tcW w:w="296" w:type="pct"/>
            <w:tcBorders>
              <w:top w:val="nil"/>
              <w:left w:val="nil"/>
              <w:bottom w:val="single" w:sz="4" w:space="0" w:color="auto"/>
              <w:right w:val="single" w:sz="4" w:space="0" w:color="auto"/>
            </w:tcBorders>
            <w:shd w:val="clear" w:color="auto" w:fill="auto"/>
            <w:vAlign w:val="bottom"/>
            <w:hideMark/>
          </w:tcPr>
          <w:p w:rsidR="00A340A8" w:rsidRPr="00E85992" w:rsidRDefault="00B830D2" w:rsidP="00A340A8">
            <w:pPr>
              <w:jc w:val="right"/>
              <w:outlineLvl w:val="0"/>
              <w:rPr>
                <w:sz w:val="12"/>
                <w:szCs w:val="12"/>
              </w:rPr>
            </w:pPr>
            <w:r>
              <w:rPr>
                <w:sz w:val="12"/>
                <w:szCs w:val="12"/>
              </w:rPr>
              <w:t>*</w:t>
            </w:r>
          </w:p>
        </w:tc>
        <w:tc>
          <w:tcPr>
            <w:tcW w:w="312"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91"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328"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65"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96"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65"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65"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65"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80"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r>
      <w:tr w:rsidR="00A340A8" w:rsidRPr="00E85992" w:rsidTr="00A50E6C">
        <w:trPr>
          <w:trHeight w:val="20"/>
        </w:trPr>
        <w:tc>
          <w:tcPr>
            <w:tcW w:w="1471" w:type="pct"/>
            <w:tcBorders>
              <w:top w:val="nil"/>
              <w:left w:val="single" w:sz="4" w:space="0" w:color="auto"/>
              <w:bottom w:val="single" w:sz="4" w:space="0" w:color="auto"/>
              <w:right w:val="single" w:sz="4" w:space="0" w:color="auto"/>
            </w:tcBorders>
            <w:shd w:val="clear" w:color="auto" w:fill="auto"/>
            <w:vAlign w:val="bottom"/>
          </w:tcPr>
          <w:p w:rsidR="00A340A8" w:rsidRPr="00E85992" w:rsidRDefault="00A340A8" w:rsidP="00A340A8">
            <w:pPr>
              <w:ind w:firstLineChars="100" w:firstLine="120"/>
              <w:outlineLvl w:val="0"/>
              <w:rPr>
                <w:sz w:val="12"/>
                <w:szCs w:val="12"/>
              </w:rPr>
            </w:pPr>
          </w:p>
        </w:tc>
        <w:tc>
          <w:tcPr>
            <w:tcW w:w="344"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 </w:t>
            </w:r>
          </w:p>
        </w:tc>
        <w:tc>
          <w:tcPr>
            <w:tcW w:w="323" w:type="pct"/>
            <w:tcBorders>
              <w:top w:val="nil"/>
              <w:left w:val="nil"/>
              <w:bottom w:val="single" w:sz="4" w:space="0" w:color="auto"/>
              <w:right w:val="single" w:sz="4" w:space="0" w:color="auto"/>
            </w:tcBorders>
            <w:shd w:val="clear" w:color="auto" w:fill="auto"/>
            <w:vAlign w:val="bottom"/>
            <w:hideMark/>
          </w:tcPr>
          <w:p w:rsidR="00A340A8" w:rsidRPr="00E85992" w:rsidRDefault="00B830D2" w:rsidP="00A340A8">
            <w:pPr>
              <w:jc w:val="right"/>
              <w:outlineLvl w:val="0"/>
              <w:rPr>
                <w:sz w:val="12"/>
                <w:szCs w:val="12"/>
              </w:rPr>
            </w:pPr>
            <w:r>
              <w:rPr>
                <w:sz w:val="12"/>
                <w:szCs w:val="12"/>
              </w:rPr>
              <w:t>*</w:t>
            </w:r>
          </w:p>
        </w:tc>
        <w:tc>
          <w:tcPr>
            <w:tcW w:w="296" w:type="pct"/>
            <w:tcBorders>
              <w:top w:val="nil"/>
              <w:left w:val="nil"/>
              <w:bottom w:val="single" w:sz="4" w:space="0" w:color="auto"/>
              <w:right w:val="single" w:sz="4" w:space="0" w:color="auto"/>
            </w:tcBorders>
            <w:shd w:val="clear" w:color="auto" w:fill="auto"/>
            <w:vAlign w:val="bottom"/>
            <w:hideMark/>
          </w:tcPr>
          <w:p w:rsidR="00A340A8" w:rsidRPr="00E85992" w:rsidRDefault="00B830D2" w:rsidP="00A340A8">
            <w:pPr>
              <w:jc w:val="right"/>
              <w:outlineLvl w:val="0"/>
              <w:rPr>
                <w:sz w:val="12"/>
                <w:szCs w:val="12"/>
              </w:rPr>
            </w:pPr>
            <w:r>
              <w:rPr>
                <w:sz w:val="12"/>
                <w:szCs w:val="12"/>
              </w:rPr>
              <w:t>***</w:t>
            </w:r>
            <w:r w:rsidR="00A340A8" w:rsidRPr="00E85992">
              <w:rPr>
                <w:sz w:val="12"/>
                <w:szCs w:val="12"/>
              </w:rPr>
              <w:t xml:space="preserve"> </w:t>
            </w:r>
            <w:r>
              <w:rPr>
                <w:sz w:val="12"/>
                <w:szCs w:val="12"/>
              </w:rPr>
              <w:t>***</w:t>
            </w:r>
          </w:p>
        </w:tc>
        <w:tc>
          <w:tcPr>
            <w:tcW w:w="312" w:type="pct"/>
            <w:tcBorders>
              <w:top w:val="nil"/>
              <w:left w:val="nil"/>
              <w:bottom w:val="single" w:sz="4" w:space="0" w:color="auto"/>
              <w:right w:val="single" w:sz="4" w:space="0" w:color="auto"/>
            </w:tcBorders>
            <w:shd w:val="clear" w:color="auto" w:fill="auto"/>
            <w:vAlign w:val="bottom"/>
            <w:hideMark/>
          </w:tcPr>
          <w:p w:rsidR="00A340A8" w:rsidRPr="00E85992" w:rsidRDefault="00B830D2" w:rsidP="00A340A8">
            <w:pPr>
              <w:jc w:val="right"/>
              <w:outlineLvl w:val="0"/>
              <w:rPr>
                <w:sz w:val="12"/>
                <w:szCs w:val="12"/>
              </w:rPr>
            </w:pPr>
            <w:r>
              <w:rPr>
                <w:sz w:val="12"/>
                <w:szCs w:val="12"/>
              </w:rPr>
              <w:t>**</w:t>
            </w:r>
            <w:r w:rsidR="00A340A8" w:rsidRPr="00E85992">
              <w:rPr>
                <w:sz w:val="12"/>
                <w:szCs w:val="12"/>
              </w:rPr>
              <w:t xml:space="preserve"> </w:t>
            </w:r>
            <w:r>
              <w:rPr>
                <w:sz w:val="12"/>
                <w:szCs w:val="12"/>
              </w:rPr>
              <w:t>***</w:t>
            </w:r>
          </w:p>
        </w:tc>
        <w:tc>
          <w:tcPr>
            <w:tcW w:w="291" w:type="pct"/>
            <w:tcBorders>
              <w:top w:val="nil"/>
              <w:left w:val="nil"/>
              <w:bottom w:val="single" w:sz="4" w:space="0" w:color="auto"/>
              <w:right w:val="single" w:sz="4" w:space="0" w:color="auto"/>
            </w:tcBorders>
            <w:shd w:val="clear" w:color="auto" w:fill="auto"/>
            <w:vAlign w:val="bottom"/>
            <w:hideMark/>
          </w:tcPr>
          <w:p w:rsidR="00A340A8" w:rsidRPr="00E85992" w:rsidRDefault="00B830D2" w:rsidP="00A340A8">
            <w:pPr>
              <w:jc w:val="right"/>
              <w:outlineLvl w:val="0"/>
              <w:rPr>
                <w:sz w:val="12"/>
                <w:szCs w:val="12"/>
              </w:rPr>
            </w:pPr>
            <w:r>
              <w:rPr>
                <w:sz w:val="12"/>
                <w:szCs w:val="12"/>
              </w:rPr>
              <w:t>**</w:t>
            </w:r>
            <w:r w:rsidR="00A340A8" w:rsidRPr="00E85992">
              <w:rPr>
                <w:sz w:val="12"/>
                <w:szCs w:val="12"/>
              </w:rPr>
              <w:t xml:space="preserve"> </w:t>
            </w:r>
            <w:r>
              <w:rPr>
                <w:sz w:val="12"/>
                <w:szCs w:val="12"/>
              </w:rPr>
              <w:t>***</w:t>
            </w:r>
          </w:p>
        </w:tc>
        <w:tc>
          <w:tcPr>
            <w:tcW w:w="328"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 </w:t>
            </w:r>
          </w:p>
        </w:tc>
        <w:tc>
          <w:tcPr>
            <w:tcW w:w="265"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 </w:t>
            </w:r>
          </w:p>
        </w:tc>
        <w:tc>
          <w:tcPr>
            <w:tcW w:w="296"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 </w:t>
            </w:r>
          </w:p>
        </w:tc>
        <w:tc>
          <w:tcPr>
            <w:tcW w:w="265"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 </w:t>
            </w:r>
          </w:p>
        </w:tc>
        <w:tc>
          <w:tcPr>
            <w:tcW w:w="265"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 </w:t>
            </w:r>
          </w:p>
        </w:tc>
        <w:tc>
          <w:tcPr>
            <w:tcW w:w="265"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 </w:t>
            </w:r>
          </w:p>
        </w:tc>
        <w:tc>
          <w:tcPr>
            <w:tcW w:w="280"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 </w:t>
            </w:r>
          </w:p>
        </w:tc>
      </w:tr>
      <w:tr w:rsidR="00A340A8" w:rsidRPr="00E85992" w:rsidTr="00A50E6C">
        <w:trPr>
          <w:trHeight w:val="20"/>
        </w:trPr>
        <w:tc>
          <w:tcPr>
            <w:tcW w:w="1471" w:type="pct"/>
            <w:tcBorders>
              <w:top w:val="nil"/>
              <w:left w:val="single" w:sz="4" w:space="0" w:color="auto"/>
              <w:bottom w:val="single" w:sz="4" w:space="0" w:color="auto"/>
              <w:right w:val="single" w:sz="4" w:space="0" w:color="auto"/>
            </w:tcBorders>
            <w:shd w:val="clear" w:color="auto" w:fill="auto"/>
            <w:vAlign w:val="bottom"/>
          </w:tcPr>
          <w:p w:rsidR="00A340A8" w:rsidRPr="00E85992" w:rsidRDefault="00A340A8" w:rsidP="00A340A8">
            <w:pPr>
              <w:ind w:firstLineChars="100" w:firstLine="120"/>
              <w:outlineLvl w:val="0"/>
              <w:rPr>
                <w:sz w:val="12"/>
                <w:szCs w:val="12"/>
              </w:rPr>
            </w:pPr>
          </w:p>
        </w:tc>
        <w:tc>
          <w:tcPr>
            <w:tcW w:w="344"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323"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96"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312"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91"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328"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65"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96"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65"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65"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65"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80"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r>
      <w:tr w:rsidR="00A340A8" w:rsidRPr="00E85992" w:rsidTr="00A50E6C">
        <w:trPr>
          <w:trHeight w:val="20"/>
        </w:trPr>
        <w:tc>
          <w:tcPr>
            <w:tcW w:w="1471" w:type="pct"/>
            <w:tcBorders>
              <w:top w:val="nil"/>
              <w:left w:val="single" w:sz="4" w:space="0" w:color="auto"/>
              <w:bottom w:val="single" w:sz="4" w:space="0" w:color="auto"/>
              <w:right w:val="single" w:sz="4" w:space="0" w:color="auto"/>
            </w:tcBorders>
            <w:shd w:val="clear" w:color="auto" w:fill="auto"/>
            <w:vAlign w:val="bottom"/>
          </w:tcPr>
          <w:p w:rsidR="00A340A8" w:rsidRPr="00E85992" w:rsidRDefault="00A340A8" w:rsidP="00A340A8">
            <w:pPr>
              <w:ind w:firstLineChars="200" w:firstLine="240"/>
              <w:outlineLvl w:val="1"/>
              <w:rPr>
                <w:sz w:val="12"/>
                <w:szCs w:val="12"/>
              </w:rPr>
            </w:pPr>
          </w:p>
        </w:tc>
        <w:tc>
          <w:tcPr>
            <w:tcW w:w="344"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1"/>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323"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1"/>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96"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1"/>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312"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1"/>
              <w:rPr>
                <w:sz w:val="12"/>
                <w:szCs w:val="12"/>
              </w:rPr>
            </w:pPr>
            <w:r w:rsidRPr="00E85992">
              <w:rPr>
                <w:sz w:val="12"/>
                <w:szCs w:val="12"/>
              </w:rPr>
              <w:t> </w:t>
            </w:r>
          </w:p>
        </w:tc>
        <w:tc>
          <w:tcPr>
            <w:tcW w:w="291"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1"/>
              <w:rPr>
                <w:sz w:val="12"/>
                <w:szCs w:val="12"/>
              </w:rPr>
            </w:pPr>
            <w:r w:rsidRPr="00E85992">
              <w:rPr>
                <w:sz w:val="12"/>
                <w:szCs w:val="12"/>
              </w:rPr>
              <w:t> </w:t>
            </w:r>
          </w:p>
        </w:tc>
        <w:tc>
          <w:tcPr>
            <w:tcW w:w="328"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1"/>
              <w:rPr>
                <w:sz w:val="12"/>
                <w:szCs w:val="12"/>
              </w:rPr>
            </w:pPr>
            <w:r w:rsidRPr="00E85992">
              <w:rPr>
                <w:sz w:val="12"/>
                <w:szCs w:val="12"/>
              </w:rPr>
              <w:t> </w:t>
            </w:r>
          </w:p>
        </w:tc>
        <w:tc>
          <w:tcPr>
            <w:tcW w:w="265"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1"/>
              <w:rPr>
                <w:sz w:val="12"/>
                <w:szCs w:val="12"/>
              </w:rPr>
            </w:pPr>
            <w:r w:rsidRPr="00E85992">
              <w:rPr>
                <w:sz w:val="12"/>
                <w:szCs w:val="12"/>
              </w:rPr>
              <w:t> </w:t>
            </w:r>
          </w:p>
        </w:tc>
        <w:tc>
          <w:tcPr>
            <w:tcW w:w="296"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1"/>
              <w:rPr>
                <w:sz w:val="12"/>
                <w:szCs w:val="12"/>
              </w:rPr>
            </w:pPr>
            <w:r w:rsidRPr="00E85992">
              <w:rPr>
                <w:sz w:val="12"/>
                <w:szCs w:val="12"/>
              </w:rPr>
              <w:t> </w:t>
            </w:r>
          </w:p>
        </w:tc>
        <w:tc>
          <w:tcPr>
            <w:tcW w:w="265"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1"/>
              <w:rPr>
                <w:sz w:val="12"/>
                <w:szCs w:val="12"/>
              </w:rPr>
            </w:pPr>
            <w:r w:rsidRPr="00E85992">
              <w:rPr>
                <w:sz w:val="12"/>
                <w:szCs w:val="12"/>
              </w:rPr>
              <w:t> </w:t>
            </w:r>
          </w:p>
        </w:tc>
        <w:tc>
          <w:tcPr>
            <w:tcW w:w="265"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1"/>
              <w:rPr>
                <w:sz w:val="12"/>
                <w:szCs w:val="12"/>
              </w:rPr>
            </w:pPr>
            <w:r w:rsidRPr="00E85992">
              <w:rPr>
                <w:sz w:val="12"/>
                <w:szCs w:val="12"/>
              </w:rPr>
              <w:t> </w:t>
            </w:r>
          </w:p>
        </w:tc>
        <w:tc>
          <w:tcPr>
            <w:tcW w:w="265"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1"/>
              <w:rPr>
                <w:sz w:val="12"/>
                <w:szCs w:val="12"/>
              </w:rPr>
            </w:pPr>
            <w:r w:rsidRPr="00E85992">
              <w:rPr>
                <w:sz w:val="12"/>
                <w:szCs w:val="12"/>
              </w:rPr>
              <w:t> </w:t>
            </w:r>
          </w:p>
        </w:tc>
        <w:tc>
          <w:tcPr>
            <w:tcW w:w="280"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1"/>
              <w:rPr>
                <w:sz w:val="12"/>
                <w:szCs w:val="12"/>
              </w:rPr>
            </w:pPr>
            <w:r w:rsidRPr="00E85992">
              <w:rPr>
                <w:sz w:val="12"/>
                <w:szCs w:val="12"/>
              </w:rPr>
              <w:t> </w:t>
            </w:r>
          </w:p>
        </w:tc>
      </w:tr>
      <w:tr w:rsidR="00A340A8" w:rsidRPr="00E85992" w:rsidTr="00A50E6C">
        <w:trPr>
          <w:trHeight w:val="20"/>
        </w:trPr>
        <w:tc>
          <w:tcPr>
            <w:tcW w:w="1471" w:type="pct"/>
            <w:tcBorders>
              <w:top w:val="nil"/>
              <w:left w:val="single" w:sz="4" w:space="0" w:color="auto"/>
              <w:bottom w:val="single" w:sz="4" w:space="0" w:color="auto"/>
              <w:right w:val="single" w:sz="4" w:space="0" w:color="auto"/>
            </w:tcBorders>
            <w:shd w:val="clear" w:color="auto" w:fill="auto"/>
            <w:vAlign w:val="bottom"/>
          </w:tcPr>
          <w:p w:rsidR="00A340A8" w:rsidRPr="00E85992" w:rsidRDefault="00A340A8" w:rsidP="00A340A8">
            <w:pPr>
              <w:ind w:firstLineChars="200" w:firstLine="240"/>
              <w:outlineLvl w:val="1"/>
              <w:rPr>
                <w:sz w:val="12"/>
                <w:szCs w:val="12"/>
              </w:rPr>
            </w:pPr>
          </w:p>
        </w:tc>
        <w:tc>
          <w:tcPr>
            <w:tcW w:w="344"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1"/>
              <w:rPr>
                <w:sz w:val="12"/>
                <w:szCs w:val="12"/>
              </w:rPr>
            </w:pPr>
            <w:r w:rsidRPr="00E85992">
              <w:rPr>
                <w:sz w:val="12"/>
                <w:szCs w:val="12"/>
              </w:rPr>
              <w:t> </w:t>
            </w:r>
          </w:p>
        </w:tc>
        <w:tc>
          <w:tcPr>
            <w:tcW w:w="323"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1"/>
              <w:rPr>
                <w:sz w:val="12"/>
                <w:szCs w:val="12"/>
              </w:rPr>
            </w:pPr>
            <w:r w:rsidRPr="00E85992">
              <w:rPr>
                <w:sz w:val="12"/>
                <w:szCs w:val="12"/>
              </w:rPr>
              <w:t> </w:t>
            </w:r>
          </w:p>
        </w:tc>
        <w:tc>
          <w:tcPr>
            <w:tcW w:w="296"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1"/>
              <w:rPr>
                <w:sz w:val="12"/>
                <w:szCs w:val="12"/>
              </w:rPr>
            </w:pPr>
            <w:r w:rsidRPr="00E85992">
              <w:rPr>
                <w:sz w:val="12"/>
                <w:szCs w:val="12"/>
              </w:rPr>
              <w:t> </w:t>
            </w:r>
          </w:p>
        </w:tc>
        <w:tc>
          <w:tcPr>
            <w:tcW w:w="312"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1"/>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91"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1"/>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328"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1"/>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65"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1"/>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96"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1"/>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65"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1"/>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65"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1"/>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65"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1"/>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80"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1"/>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r>
      <w:tr w:rsidR="00A340A8" w:rsidRPr="00E85992" w:rsidTr="00A50E6C">
        <w:trPr>
          <w:trHeight w:val="20"/>
        </w:trPr>
        <w:tc>
          <w:tcPr>
            <w:tcW w:w="1471" w:type="pct"/>
            <w:tcBorders>
              <w:top w:val="nil"/>
              <w:left w:val="single" w:sz="4" w:space="0" w:color="auto"/>
              <w:bottom w:val="single" w:sz="4" w:space="0" w:color="auto"/>
              <w:right w:val="single" w:sz="4" w:space="0" w:color="auto"/>
            </w:tcBorders>
            <w:shd w:val="clear" w:color="auto" w:fill="auto"/>
            <w:vAlign w:val="bottom"/>
          </w:tcPr>
          <w:p w:rsidR="00A340A8" w:rsidRPr="00E85992" w:rsidRDefault="00A340A8" w:rsidP="00A340A8">
            <w:pPr>
              <w:ind w:firstLineChars="200" w:firstLine="240"/>
              <w:outlineLvl w:val="1"/>
              <w:rPr>
                <w:sz w:val="12"/>
                <w:szCs w:val="12"/>
              </w:rPr>
            </w:pPr>
          </w:p>
        </w:tc>
        <w:tc>
          <w:tcPr>
            <w:tcW w:w="344"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1"/>
              <w:rPr>
                <w:sz w:val="12"/>
                <w:szCs w:val="12"/>
              </w:rPr>
            </w:pPr>
            <w:r w:rsidRPr="00E85992">
              <w:rPr>
                <w:sz w:val="12"/>
                <w:szCs w:val="12"/>
              </w:rPr>
              <w:t> </w:t>
            </w:r>
          </w:p>
        </w:tc>
        <w:tc>
          <w:tcPr>
            <w:tcW w:w="323"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1"/>
              <w:rPr>
                <w:sz w:val="12"/>
                <w:szCs w:val="12"/>
              </w:rPr>
            </w:pPr>
            <w:r w:rsidRPr="00E85992">
              <w:rPr>
                <w:sz w:val="12"/>
                <w:szCs w:val="12"/>
              </w:rPr>
              <w:t> </w:t>
            </w:r>
          </w:p>
        </w:tc>
        <w:tc>
          <w:tcPr>
            <w:tcW w:w="296"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1"/>
              <w:rPr>
                <w:sz w:val="12"/>
                <w:szCs w:val="12"/>
              </w:rPr>
            </w:pPr>
            <w:r w:rsidRPr="00E85992">
              <w:rPr>
                <w:sz w:val="12"/>
                <w:szCs w:val="12"/>
              </w:rPr>
              <w:t> </w:t>
            </w:r>
          </w:p>
        </w:tc>
        <w:tc>
          <w:tcPr>
            <w:tcW w:w="312"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1"/>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91"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1"/>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328"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1"/>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65"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1"/>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96"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1"/>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65"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1"/>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65"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1"/>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65"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1"/>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80"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1"/>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r>
      <w:tr w:rsidR="00A340A8" w:rsidRPr="00E85992" w:rsidTr="00A50E6C">
        <w:trPr>
          <w:trHeight w:val="20"/>
        </w:trPr>
        <w:tc>
          <w:tcPr>
            <w:tcW w:w="1471" w:type="pct"/>
            <w:tcBorders>
              <w:top w:val="nil"/>
              <w:left w:val="single" w:sz="4" w:space="0" w:color="auto"/>
              <w:bottom w:val="single" w:sz="4" w:space="0" w:color="auto"/>
              <w:right w:val="single" w:sz="4" w:space="0" w:color="auto"/>
            </w:tcBorders>
            <w:shd w:val="clear" w:color="auto" w:fill="auto"/>
            <w:vAlign w:val="bottom"/>
          </w:tcPr>
          <w:p w:rsidR="00A340A8" w:rsidRPr="00E85992" w:rsidRDefault="00A340A8" w:rsidP="00A340A8">
            <w:pPr>
              <w:ind w:firstLineChars="100" w:firstLine="120"/>
              <w:outlineLvl w:val="0"/>
              <w:rPr>
                <w:sz w:val="12"/>
                <w:szCs w:val="12"/>
              </w:rPr>
            </w:pPr>
          </w:p>
        </w:tc>
        <w:tc>
          <w:tcPr>
            <w:tcW w:w="344"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323"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96"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312"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91"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328"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65"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96"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65"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65"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65"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80"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r>
      <w:tr w:rsidR="00A340A8" w:rsidRPr="00E85992" w:rsidTr="00A50E6C">
        <w:trPr>
          <w:trHeight w:val="20"/>
        </w:trPr>
        <w:tc>
          <w:tcPr>
            <w:tcW w:w="1471" w:type="pct"/>
            <w:tcBorders>
              <w:top w:val="nil"/>
              <w:left w:val="single" w:sz="4" w:space="0" w:color="auto"/>
              <w:bottom w:val="single" w:sz="4" w:space="0" w:color="auto"/>
              <w:right w:val="single" w:sz="4" w:space="0" w:color="auto"/>
            </w:tcBorders>
            <w:shd w:val="clear" w:color="auto" w:fill="auto"/>
            <w:vAlign w:val="bottom"/>
          </w:tcPr>
          <w:p w:rsidR="00A340A8" w:rsidRPr="00E85992" w:rsidRDefault="00A340A8" w:rsidP="00A340A8">
            <w:pPr>
              <w:ind w:firstLineChars="100" w:firstLine="120"/>
              <w:outlineLvl w:val="0"/>
              <w:rPr>
                <w:sz w:val="12"/>
                <w:szCs w:val="12"/>
              </w:rPr>
            </w:pPr>
          </w:p>
        </w:tc>
        <w:tc>
          <w:tcPr>
            <w:tcW w:w="344" w:type="pct"/>
            <w:tcBorders>
              <w:top w:val="nil"/>
              <w:left w:val="nil"/>
              <w:bottom w:val="single" w:sz="4" w:space="0" w:color="auto"/>
              <w:right w:val="single" w:sz="4" w:space="0" w:color="auto"/>
            </w:tcBorders>
            <w:shd w:val="clear" w:color="000000" w:fill="FFFFCC"/>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323" w:type="pct"/>
            <w:tcBorders>
              <w:top w:val="nil"/>
              <w:left w:val="nil"/>
              <w:bottom w:val="single" w:sz="4" w:space="0" w:color="auto"/>
              <w:right w:val="single" w:sz="4" w:space="0" w:color="auto"/>
            </w:tcBorders>
            <w:shd w:val="clear" w:color="000000" w:fill="FFFFCC"/>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96" w:type="pct"/>
            <w:tcBorders>
              <w:top w:val="nil"/>
              <w:left w:val="nil"/>
              <w:bottom w:val="single" w:sz="4" w:space="0" w:color="auto"/>
              <w:right w:val="single" w:sz="4" w:space="0" w:color="auto"/>
            </w:tcBorders>
            <w:shd w:val="clear" w:color="000000" w:fill="FFFFCC"/>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312"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91"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328"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65"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96"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65"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65"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65"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80"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r>
      <w:tr w:rsidR="00A340A8" w:rsidRPr="00E85992" w:rsidTr="00A50E6C">
        <w:trPr>
          <w:trHeight w:val="20"/>
        </w:trPr>
        <w:tc>
          <w:tcPr>
            <w:tcW w:w="1471" w:type="pct"/>
            <w:tcBorders>
              <w:top w:val="nil"/>
              <w:left w:val="single" w:sz="4" w:space="0" w:color="auto"/>
              <w:bottom w:val="single" w:sz="4" w:space="0" w:color="auto"/>
              <w:right w:val="single" w:sz="4" w:space="0" w:color="auto"/>
            </w:tcBorders>
            <w:shd w:val="clear" w:color="auto" w:fill="auto"/>
            <w:vAlign w:val="bottom"/>
          </w:tcPr>
          <w:p w:rsidR="00A340A8" w:rsidRPr="00E85992" w:rsidRDefault="00A340A8" w:rsidP="00A340A8">
            <w:pPr>
              <w:ind w:firstLineChars="100" w:firstLine="120"/>
              <w:outlineLvl w:val="0"/>
              <w:rPr>
                <w:sz w:val="12"/>
                <w:szCs w:val="12"/>
              </w:rPr>
            </w:pPr>
          </w:p>
        </w:tc>
        <w:tc>
          <w:tcPr>
            <w:tcW w:w="344" w:type="pct"/>
            <w:tcBorders>
              <w:top w:val="nil"/>
              <w:left w:val="nil"/>
              <w:bottom w:val="single" w:sz="4" w:space="0" w:color="auto"/>
              <w:right w:val="single" w:sz="4" w:space="0" w:color="auto"/>
            </w:tcBorders>
            <w:shd w:val="clear" w:color="000000" w:fill="FFFFCC"/>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323" w:type="pct"/>
            <w:tcBorders>
              <w:top w:val="nil"/>
              <w:left w:val="nil"/>
              <w:bottom w:val="single" w:sz="4" w:space="0" w:color="auto"/>
              <w:right w:val="single" w:sz="4" w:space="0" w:color="auto"/>
            </w:tcBorders>
            <w:shd w:val="clear" w:color="000000" w:fill="FFFFCC"/>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96" w:type="pct"/>
            <w:tcBorders>
              <w:top w:val="nil"/>
              <w:left w:val="nil"/>
              <w:bottom w:val="single" w:sz="4" w:space="0" w:color="auto"/>
              <w:right w:val="single" w:sz="4" w:space="0" w:color="auto"/>
            </w:tcBorders>
            <w:shd w:val="clear" w:color="000000" w:fill="FFFFCC"/>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312"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91"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328"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65"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96"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65"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65"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65"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80"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r>
      <w:tr w:rsidR="00A340A8" w:rsidRPr="00E85992" w:rsidTr="00A50E6C">
        <w:trPr>
          <w:trHeight w:val="20"/>
        </w:trPr>
        <w:tc>
          <w:tcPr>
            <w:tcW w:w="1471" w:type="pct"/>
            <w:tcBorders>
              <w:top w:val="nil"/>
              <w:left w:val="single" w:sz="4" w:space="0" w:color="auto"/>
              <w:bottom w:val="single" w:sz="4" w:space="0" w:color="auto"/>
              <w:right w:val="single" w:sz="4" w:space="0" w:color="auto"/>
            </w:tcBorders>
            <w:shd w:val="clear" w:color="auto" w:fill="auto"/>
            <w:vAlign w:val="bottom"/>
          </w:tcPr>
          <w:p w:rsidR="00A340A8" w:rsidRPr="00E85992" w:rsidRDefault="00A340A8" w:rsidP="00A340A8">
            <w:pPr>
              <w:ind w:firstLineChars="100" w:firstLine="120"/>
              <w:outlineLvl w:val="0"/>
              <w:rPr>
                <w:sz w:val="12"/>
                <w:szCs w:val="12"/>
              </w:rPr>
            </w:pPr>
          </w:p>
        </w:tc>
        <w:tc>
          <w:tcPr>
            <w:tcW w:w="344"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 </w:t>
            </w:r>
          </w:p>
        </w:tc>
        <w:tc>
          <w:tcPr>
            <w:tcW w:w="323"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 </w:t>
            </w:r>
          </w:p>
        </w:tc>
        <w:tc>
          <w:tcPr>
            <w:tcW w:w="296"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 </w:t>
            </w:r>
          </w:p>
        </w:tc>
        <w:tc>
          <w:tcPr>
            <w:tcW w:w="312"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 </w:t>
            </w:r>
          </w:p>
        </w:tc>
        <w:tc>
          <w:tcPr>
            <w:tcW w:w="291"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328"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 </w:t>
            </w:r>
          </w:p>
        </w:tc>
        <w:tc>
          <w:tcPr>
            <w:tcW w:w="265"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 </w:t>
            </w:r>
          </w:p>
        </w:tc>
        <w:tc>
          <w:tcPr>
            <w:tcW w:w="296"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65"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 </w:t>
            </w:r>
          </w:p>
        </w:tc>
        <w:tc>
          <w:tcPr>
            <w:tcW w:w="265"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 </w:t>
            </w:r>
          </w:p>
        </w:tc>
        <w:tc>
          <w:tcPr>
            <w:tcW w:w="265"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w:t>
            </w:r>
            <w:r w:rsidR="00B830D2">
              <w:rPr>
                <w:sz w:val="12"/>
                <w:szCs w:val="12"/>
              </w:rPr>
              <w:t>**</w:t>
            </w:r>
            <w:r w:rsidRPr="00E85992">
              <w:rPr>
                <w:sz w:val="12"/>
                <w:szCs w:val="12"/>
              </w:rPr>
              <w:t xml:space="preserve"> </w:t>
            </w:r>
            <w:r w:rsidR="00B830D2">
              <w:rPr>
                <w:sz w:val="12"/>
                <w:szCs w:val="12"/>
              </w:rPr>
              <w:t>***</w:t>
            </w:r>
          </w:p>
        </w:tc>
        <w:tc>
          <w:tcPr>
            <w:tcW w:w="280" w:type="pct"/>
            <w:tcBorders>
              <w:top w:val="nil"/>
              <w:left w:val="nil"/>
              <w:bottom w:val="single" w:sz="4" w:space="0" w:color="auto"/>
              <w:right w:val="single" w:sz="4" w:space="0" w:color="auto"/>
            </w:tcBorders>
            <w:shd w:val="clear" w:color="auto" w:fill="auto"/>
            <w:vAlign w:val="bottom"/>
            <w:hideMark/>
          </w:tcPr>
          <w:p w:rsidR="00A340A8" w:rsidRPr="00E85992" w:rsidRDefault="00A340A8" w:rsidP="00A340A8">
            <w:pPr>
              <w:jc w:val="right"/>
              <w:outlineLvl w:val="0"/>
              <w:rPr>
                <w:sz w:val="12"/>
                <w:szCs w:val="12"/>
              </w:rPr>
            </w:pPr>
            <w:r w:rsidRPr="00E85992">
              <w:rPr>
                <w:sz w:val="12"/>
                <w:szCs w:val="12"/>
              </w:rPr>
              <w:t> </w:t>
            </w:r>
          </w:p>
        </w:tc>
      </w:tr>
    </w:tbl>
    <w:p w:rsidR="00B255E3" w:rsidRDefault="00B255E3" w:rsidP="00495850">
      <w:pPr>
        <w:tabs>
          <w:tab w:val="left" w:pos="993"/>
        </w:tabs>
        <w:spacing w:line="360" w:lineRule="auto"/>
        <w:ind w:firstLine="709"/>
        <w:jc w:val="both"/>
        <w:rPr>
          <w:sz w:val="28"/>
          <w:szCs w:val="28"/>
        </w:rPr>
      </w:pPr>
    </w:p>
    <w:p w:rsidR="00A340A8" w:rsidRDefault="00A340A8" w:rsidP="00495850">
      <w:pPr>
        <w:tabs>
          <w:tab w:val="left" w:pos="993"/>
        </w:tabs>
        <w:spacing w:line="360" w:lineRule="auto"/>
        <w:ind w:firstLine="709"/>
        <w:jc w:val="both"/>
        <w:rPr>
          <w:sz w:val="28"/>
          <w:szCs w:val="28"/>
        </w:rPr>
      </w:pPr>
    </w:p>
    <w:p w:rsidR="00A340A8" w:rsidRDefault="00A340A8" w:rsidP="00495850">
      <w:pPr>
        <w:tabs>
          <w:tab w:val="left" w:pos="993"/>
        </w:tabs>
        <w:spacing w:line="360" w:lineRule="auto"/>
        <w:ind w:firstLine="709"/>
        <w:jc w:val="both"/>
        <w:rPr>
          <w:sz w:val="28"/>
          <w:szCs w:val="28"/>
        </w:rPr>
        <w:sectPr w:rsidR="00A340A8" w:rsidSect="008D4012">
          <w:headerReference w:type="default" r:id="rId17"/>
          <w:footerReference w:type="default" r:id="rId18"/>
          <w:endnotePr>
            <w:numFmt w:val="decimal"/>
          </w:endnotePr>
          <w:pgSz w:w="11906" w:h="16838"/>
          <w:pgMar w:top="1418" w:right="567" w:bottom="1418" w:left="1418" w:header="709" w:footer="709" w:gutter="0"/>
          <w:cols w:space="708"/>
          <w:titlePg/>
          <w:docGrid w:linePitch="360"/>
        </w:sectPr>
      </w:pPr>
    </w:p>
    <w:p w:rsidR="00B255E3" w:rsidRPr="00991C56" w:rsidRDefault="00B255E3" w:rsidP="00991C56">
      <w:pPr>
        <w:pStyle w:val="2"/>
      </w:pPr>
      <w:bookmarkStart w:id="254" w:name="_Toc309349048"/>
      <w:bookmarkStart w:id="255" w:name="_Toc314648260"/>
      <w:bookmarkStart w:id="256" w:name="_Toc336887527"/>
      <w:bookmarkStart w:id="257" w:name="_Toc336888754"/>
      <w:bookmarkStart w:id="258" w:name="_Toc339641350"/>
      <w:bookmarkStart w:id="259" w:name="_Toc339650781"/>
      <w:bookmarkStart w:id="260" w:name="_Toc6212463"/>
      <w:bookmarkStart w:id="261" w:name="_Toc6585088"/>
      <w:r w:rsidRPr="00991C56">
        <w:lastRenderedPageBreak/>
        <w:t>Финансовая</w:t>
      </w:r>
      <w:r w:rsidR="00A514C1" w:rsidRPr="00991C56">
        <w:t xml:space="preserve"> </w:t>
      </w:r>
      <w:r w:rsidRPr="00991C56">
        <w:t>деятельность</w:t>
      </w:r>
      <w:bookmarkEnd w:id="254"/>
      <w:bookmarkEnd w:id="255"/>
      <w:bookmarkEnd w:id="256"/>
      <w:bookmarkEnd w:id="257"/>
      <w:bookmarkEnd w:id="258"/>
      <w:bookmarkEnd w:id="259"/>
      <w:bookmarkEnd w:id="260"/>
      <w:bookmarkEnd w:id="261"/>
    </w:p>
    <w:p w:rsidR="00B255E3" w:rsidRPr="006646A1" w:rsidRDefault="00B255E3" w:rsidP="00B255E3">
      <w:pPr>
        <w:pStyle w:val="12"/>
        <w:spacing w:line="360" w:lineRule="auto"/>
        <w:ind w:left="0" w:firstLine="709"/>
        <w:jc w:val="both"/>
      </w:pPr>
    </w:p>
    <w:p w:rsidR="00A340A8" w:rsidRPr="003402E5" w:rsidRDefault="00A340A8" w:rsidP="00A340A8">
      <w:pPr>
        <w:pStyle w:val="12"/>
        <w:spacing w:line="360" w:lineRule="auto"/>
        <w:ind w:left="0" w:firstLine="709"/>
        <w:jc w:val="both"/>
        <w:rPr>
          <w:sz w:val="28"/>
          <w:szCs w:val="28"/>
        </w:rPr>
      </w:pPr>
      <w:r w:rsidRPr="003402E5">
        <w:rPr>
          <w:sz w:val="28"/>
          <w:szCs w:val="28"/>
        </w:rPr>
        <w:t>На основе движения денежных средств по инвестиционной и операционной деятельности проекта определим необходимые финансовые средства для реализации проекта:</w:t>
      </w:r>
    </w:p>
    <w:p w:rsidR="00A340A8" w:rsidRPr="002362F2" w:rsidRDefault="00A340A8" w:rsidP="00A340A8">
      <w:pPr>
        <w:spacing w:line="360" w:lineRule="auto"/>
        <w:ind w:firstLine="709"/>
        <w:jc w:val="both"/>
        <w:rPr>
          <w:b/>
          <w:color w:val="31849B" w:themeColor="accent5" w:themeShade="BF"/>
          <w:sz w:val="28"/>
          <w:szCs w:val="28"/>
        </w:rPr>
      </w:pPr>
      <w:bookmarkStart w:id="262" w:name="_Toc6594548"/>
      <w:r w:rsidRPr="002362F2">
        <w:rPr>
          <w:b/>
          <w:color w:val="31849B" w:themeColor="accent5" w:themeShade="BF"/>
          <w:sz w:val="28"/>
          <w:szCs w:val="28"/>
        </w:rPr>
        <w:t xml:space="preserve">Таблица </w:t>
      </w:r>
      <w:r w:rsidRPr="002362F2">
        <w:rPr>
          <w:b/>
          <w:color w:val="31849B" w:themeColor="accent5" w:themeShade="BF"/>
          <w:sz w:val="28"/>
          <w:szCs w:val="28"/>
        </w:rPr>
        <w:fldChar w:fldCharType="begin"/>
      </w:r>
      <w:r w:rsidRPr="002362F2">
        <w:rPr>
          <w:b/>
          <w:color w:val="31849B" w:themeColor="accent5" w:themeShade="BF"/>
          <w:sz w:val="28"/>
          <w:szCs w:val="28"/>
        </w:rPr>
        <w:instrText xml:space="preserve"> SEQ Таблица \* ARABIC </w:instrText>
      </w:r>
      <w:r w:rsidRPr="002362F2">
        <w:rPr>
          <w:b/>
          <w:color w:val="31849B" w:themeColor="accent5" w:themeShade="BF"/>
          <w:sz w:val="28"/>
          <w:szCs w:val="28"/>
        </w:rPr>
        <w:fldChar w:fldCharType="separate"/>
      </w:r>
      <w:r w:rsidR="00B830D2">
        <w:rPr>
          <w:b/>
          <w:noProof/>
          <w:color w:val="31849B" w:themeColor="accent5" w:themeShade="BF"/>
          <w:sz w:val="28"/>
          <w:szCs w:val="28"/>
        </w:rPr>
        <w:t>**</w:t>
      </w:r>
      <w:r w:rsidRPr="002362F2">
        <w:rPr>
          <w:b/>
          <w:color w:val="31849B" w:themeColor="accent5" w:themeShade="BF"/>
          <w:sz w:val="28"/>
          <w:szCs w:val="28"/>
        </w:rPr>
        <w:fldChar w:fldCharType="end"/>
      </w:r>
      <w:r w:rsidRPr="002362F2">
        <w:rPr>
          <w:b/>
          <w:color w:val="31849B" w:themeColor="accent5" w:themeShade="BF"/>
          <w:sz w:val="28"/>
          <w:szCs w:val="28"/>
        </w:rPr>
        <w:t>. Расчет потребности в финансировании, помесячно, руб</w:t>
      </w:r>
      <w:bookmarkEnd w:id="262"/>
    </w:p>
    <w:tbl>
      <w:tblPr>
        <w:tblW w:w="5000" w:type="pct"/>
        <w:tblLook w:val="04A0" w:firstRow="1" w:lastRow="0" w:firstColumn="1" w:lastColumn="0" w:noHBand="0" w:noVBand="1"/>
      </w:tblPr>
      <w:tblGrid>
        <w:gridCol w:w="4727"/>
        <w:gridCol w:w="1514"/>
        <w:gridCol w:w="1514"/>
        <w:gridCol w:w="1086"/>
        <w:gridCol w:w="1070"/>
      </w:tblGrid>
      <w:tr w:rsidR="00A340A8" w:rsidTr="00A340A8">
        <w:trPr>
          <w:trHeight w:val="20"/>
        </w:trPr>
        <w:tc>
          <w:tcPr>
            <w:tcW w:w="2384" w:type="pct"/>
            <w:tcBorders>
              <w:top w:val="single" w:sz="8" w:space="0" w:color="auto"/>
              <w:left w:val="single" w:sz="4" w:space="0" w:color="auto"/>
              <w:bottom w:val="single" w:sz="8" w:space="0" w:color="auto"/>
              <w:right w:val="single" w:sz="4" w:space="0" w:color="auto"/>
            </w:tcBorders>
            <w:shd w:val="clear" w:color="000000" w:fill="F2F2F2"/>
            <w:vAlign w:val="center"/>
            <w:hideMark/>
          </w:tcPr>
          <w:p w:rsidR="00A340A8" w:rsidRPr="00A00A42" w:rsidRDefault="00A340A8" w:rsidP="00A340A8">
            <w:pPr>
              <w:jc w:val="center"/>
              <w:rPr>
                <w:b/>
                <w:bCs/>
                <w:color w:val="000000"/>
                <w:sz w:val="16"/>
                <w:szCs w:val="16"/>
              </w:rPr>
            </w:pPr>
            <w:r w:rsidRPr="00A00A42">
              <w:rPr>
                <w:b/>
                <w:bCs/>
                <w:color w:val="000000"/>
                <w:sz w:val="16"/>
                <w:szCs w:val="16"/>
              </w:rPr>
              <w:t>Месяца</w:t>
            </w:r>
          </w:p>
        </w:tc>
        <w:tc>
          <w:tcPr>
            <w:tcW w:w="764" w:type="pct"/>
            <w:tcBorders>
              <w:top w:val="single" w:sz="8" w:space="0" w:color="auto"/>
              <w:left w:val="nil"/>
              <w:bottom w:val="single" w:sz="8" w:space="0" w:color="auto"/>
              <w:right w:val="single" w:sz="4" w:space="0" w:color="auto"/>
            </w:tcBorders>
            <w:shd w:val="clear" w:color="000000" w:fill="F2F2F2"/>
            <w:vAlign w:val="center"/>
            <w:hideMark/>
          </w:tcPr>
          <w:p w:rsidR="00A340A8" w:rsidRPr="00A00A42" w:rsidRDefault="00A340A8" w:rsidP="00A340A8">
            <w:pPr>
              <w:jc w:val="center"/>
              <w:rPr>
                <w:b/>
                <w:bCs/>
                <w:color w:val="000000"/>
                <w:sz w:val="16"/>
                <w:szCs w:val="16"/>
              </w:rPr>
            </w:pPr>
            <w:r w:rsidRPr="00A00A42">
              <w:rPr>
                <w:b/>
                <w:bCs/>
                <w:color w:val="000000"/>
                <w:sz w:val="16"/>
                <w:szCs w:val="16"/>
              </w:rPr>
              <w:t xml:space="preserve">Июнь </w:t>
            </w:r>
            <w:r w:rsidR="00B830D2">
              <w:rPr>
                <w:b/>
                <w:bCs/>
                <w:color w:val="000000"/>
                <w:sz w:val="16"/>
                <w:szCs w:val="16"/>
              </w:rPr>
              <w:t>****</w:t>
            </w:r>
          </w:p>
        </w:tc>
        <w:tc>
          <w:tcPr>
            <w:tcW w:w="764" w:type="pct"/>
            <w:tcBorders>
              <w:top w:val="single" w:sz="8" w:space="0" w:color="auto"/>
              <w:left w:val="nil"/>
              <w:bottom w:val="single" w:sz="8" w:space="0" w:color="auto"/>
              <w:right w:val="single" w:sz="4" w:space="0" w:color="auto"/>
            </w:tcBorders>
            <w:shd w:val="clear" w:color="000000" w:fill="F2F2F2"/>
            <w:vAlign w:val="center"/>
            <w:hideMark/>
          </w:tcPr>
          <w:p w:rsidR="00A340A8" w:rsidRPr="00A00A42" w:rsidRDefault="00A340A8" w:rsidP="00A340A8">
            <w:pPr>
              <w:jc w:val="center"/>
              <w:rPr>
                <w:b/>
                <w:bCs/>
                <w:color w:val="000000"/>
                <w:sz w:val="16"/>
                <w:szCs w:val="16"/>
              </w:rPr>
            </w:pPr>
            <w:r w:rsidRPr="00A00A42">
              <w:rPr>
                <w:b/>
                <w:bCs/>
                <w:color w:val="000000"/>
                <w:sz w:val="16"/>
                <w:szCs w:val="16"/>
              </w:rPr>
              <w:t xml:space="preserve">Июль </w:t>
            </w:r>
            <w:r w:rsidR="00B830D2">
              <w:rPr>
                <w:b/>
                <w:bCs/>
                <w:color w:val="000000"/>
                <w:sz w:val="16"/>
                <w:szCs w:val="16"/>
              </w:rPr>
              <w:t>****</w:t>
            </w:r>
          </w:p>
        </w:tc>
        <w:tc>
          <w:tcPr>
            <w:tcW w:w="548" w:type="pct"/>
            <w:tcBorders>
              <w:top w:val="single" w:sz="8" w:space="0" w:color="auto"/>
              <w:left w:val="nil"/>
              <w:bottom w:val="single" w:sz="8" w:space="0" w:color="auto"/>
              <w:right w:val="single" w:sz="4" w:space="0" w:color="auto"/>
            </w:tcBorders>
            <w:shd w:val="clear" w:color="000000" w:fill="F2F2F2"/>
            <w:vAlign w:val="center"/>
            <w:hideMark/>
          </w:tcPr>
          <w:p w:rsidR="00A340A8" w:rsidRPr="00A00A42" w:rsidRDefault="00A340A8" w:rsidP="00A340A8">
            <w:pPr>
              <w:jc w:val="center"/>
              <w:rPr>
                <w:b/>
                <w:bCs/>
                <w:color w:val="000000"/>
                <w:sz w:val="16"/>
                <w:szCs w:val="16"/>
              </w:rPr>
            </w:pPr>
            <w:r w:rsidRPr="00A00A42">
              <w:rPr>
                <w:b/>
                <w:bCs/>
                <w:color w:val="000000"/>
                <w:sz w:val="16"/>
                <w:szCs w:val="16"/>
              </w:rPr>
              <w:t xml:space="preserve">Июль </w:t>
            </w:r>
            <w:r w:rsidR="00B830D2">
              <w:rPr>
                <w:b/>
                <w:bCs/>
                <w:color w:val="000000"/>
                <w:sz w:val="16"/>
                <w:szCs w:val="16"/>
              </w:rPr>
              <w:t>****</w:t>
            </w:r>
          </w:p>
        </w:tc>
        <w:tc>
          <w:tcPr>
            <w:tcW w:w="540" w:type="pct"/>
            <w:tcBorders>
              <w:top w:val="single" w:sz="8" w:space="0" w:color="auto"/>
              <w:left w:val="nil"/>
              <w:bottom w:val="single" w:sz="8" w:space="0" w:color="auto"/>
              <w:right w:val="single" w:sz="4" w:space="0" w:color="auto"/>
            </w:tcBorders>
            <w:shd w:val="clear" w:color="000000" w:fill="F2F2F2"/>
            <w:vAlign w:val="center"/>
            <w:hideMark/>
          </w:tcPr>
          <w:p w:rsidR="00A340A8" w:rsidRPr="00A00A42" w:rsidRDefault="00A340A8" w:rsidP="00A340A8">
            <w:pPr>
              <w:jc w:val="center"/>
              <w:rPr>
                <w:b/>
                <w:bCs/>
                <w:color w:val="000000"/>
                <w:sz w:val="16"/>
                <w:szCs w:val="16"/>
              </w:rPr>
            </w:pPr>
            <w:r w:rsidRPr="00A00A42">
              <w:rPr>
                <w:b/>
                <w:bCs/>
                <w:color w:val="000000"/>
                <w:sz w:val="16"/>
                <w:szCs w:val="16"/>
              </w:rPr>
              <w:t>ИТОГО</w:t>
            </w:r>
          </w:p>
        </w:tc>
      </w:tr>
      <w:tr w:rsidR="00A340A8" w:rsidTr="00A340A8">
        <w:trPr>
          <w:trHeight w:val="20"/>
        </w:trPr>
        <w:tc>
          <w:tcPr>
            <w:tcW w:w="2384" w:type="pct"/>
            <w:tcBorders>
              <w:top w:val="nil"/>
              <w:left w:val="single" w:sz="4" w:space="0" w:color="auto"/>
              <w:bottom w:val="single" w:sz="8" w:space="0" w:color="auto"/>
              <w:right w:val="single" w:sz="4" w:space="0" w:color="auto"/>
            </w:tcBorders>
            <w:shd w:val="clear" w:color="000000" w:fill="FFC000"/>
            <w:noWrap/>
            <w:vAlign w:val="center"/>
            <w:hideMark/>
          </w:tcPr>
          <w:p w:rsidR="00A340A8" w:rsidRPr="00A00A42" w:rsidRDefault="00A340A8" w:rsidP="00A340A8">
            <w:pPr>
              <w:rPr>
                <w:b/>
                <w:bCs/>
                <w:color w:val="000000"/>
                <w:sz w:val="16"/>
                <w:szCs w:val="16"/>
              </w:rPr>
            </w:pPr>
            <w:r w:rsidRPr="00A00A42">
              <w:rPr>
                <w:b/>
                <w:bCs/>
                <w:color w:val="000000"/>
                <w:sz w:val="16"/>
                <w:szCs w:val="16"/>
              </w:rPr>
              <w:t xml:space="preserve">ИНВЕСТИЦИОННАЯ ДЕЯТЕЛЬНОСТЬ </w:t>
            </w:r>
          </w:p>
        </w:tc>
        <w:tc>
          <w:tcPr>
            <w:tcW w:w="764" w:type="pct"/>
            <w:tcBorders>
              <w:top w:val="nil"/>
              <w:left w:val="nil"/>
              <w:bottom w:val="single" w:sz="8" w:space="0" w:color="auto"/>
              <w:right w:val="single" w:sz="4" w:space="0" w:color="auto"/>
            </w:tcBorders>
            <w:shd w:val="clear" w:color="000000" w:fill="FFC000"/>
            <w:vAlign w:val="center"/>
            <w:hideMark/>
          </w:tcPr>
          <w:p w:rsidR="00A340A8" w:rsidRPr="00A00A42" w:rsidRDefault="00A340A8" w:rsidP="00A340A8">
            <w:pPr>
              <w:jc w:val="right"/>
              <w:rPr>
                <w:b/>
                <w:bCs/>
                <w:color w:val="000000"/>
                <w:sz w:val="16"/>
                <w:szCs w:val="16"/>
              </w:rPr>
            </w:pPr>
            <w:r w:rsidRPr="00A00A42">
              <w:rPr>
                <w:b/>
                <w:bCs/>
                <w:color w:val="000000"/>
                <w:sz w:val="16"/>
                <w:szCs w:val="16"/>
              </w:rPr>
              <w:t>-</w:t>
            </w:r>
            <w:r w:rsidR="00B830D2">
              <w:rPr>
                <w:b/>
                <w:bCs/>
                <w:color w:val="000000"/>
                <w:sz w:val="16"/>
                <w:szCs w:val="16"/>
              </w:rPr>
              <w:t>*</w:t>
            </w:r>
            <w:r w:rsidRPr="00A00A42">
              <w:rPr>
                <w:b/>
                <w:bCs/>
                <w:color w:val="000000"/>
                <w:sz w:val="16"/>
                <w:szCs w:val="16"/>
              </w:rPr>
              <w:t xml:space="preserve"> </w:t>
            </w:r>
            <w:r w:rsidR="00B830D2">
              <w:rPr>
                <w:b/>
                <w:bCs/>
                <w:color w:val="000000"/>
                <w:sz w:val="16"/>
                <w:szCs w:val="16"/>
              </w:rPr>
              <w:t>***</w:t>
            </w:r>
            <w:r w:rsidRPr="00A00A42">
              <w:rPr>
                <w:b/>
                <w:bCs/>
                <w:color w:val="000000"/>
                <w:sz w:val="16"/>
                <w:szCs w:val="16"/>
              </w:rPr>
              <w:t xml:space="preserve"> </w:t>
            </w:r>
            <w:r w:rsidR="00B830D2">
              <w:rPr>
                <w:b/>
                <w:bCs/>
                <w:color w:val="000000"/>
                <w:sz w:val="16"/>
                <w:szCs w:val="16"/>
              </w:rPr>
              <w:t>***</w:t>
            </w:r>
          </w:p>
        </w:tc>
        <w:tc>
          <w:tcPr>
            <w:tcW w:w="764" w:type="pct"/>
            <w:tcBorders>
              <w:top w:val="nil"/>
              <w:left w:val="nil"/>
              <w:bottom w:val="single" w:sz="8" w:space="0" w:color="auto"/>
              <w:right w:val="single" w:sz="4" w:space="0" w:color="auto"/>
            </w:tcBorders>
            <w:shd w:val="clear" w:color="000000" w:fill="FFC000"/>
            <w:vAlign w:val="center"/>
            <w:hideMark/>
          </w:tcPr>
          <w:p w:rsidR="00A340A8" w:rsidRPr="00A00A42" w:rsidRDefault="00A340A8" w:rsidP="00A340A8">
            <w:pPr>
              <w:jc w:val="right"/>
              <w:rPr>
                <w:b/>
                <w:bCs/>
                <w:color w:val="000000"/>
                <w:sz w:val="16"/>
                <w:szCs w:val="16"/>
              </w:rPr>
            </w:pPr>
            <w:r w:rsidRPr="00A00A42">
              <w:rPr>
                <w:b/>
                <w:bCs/>
                <w:color w:val="000000"/>
                <w:sz w:val="16"/>
                <w:szCs w:val="16"/>
              </w:rPr>
              <w:t>-</w:t>
            </w:r>
            <w:r w:rsidR="00B830D2">
              <w:rPr>
                <w:b/>
                <w:bCs/>
                <w:color w:val="000000"/>
                <w:sz w:val="16"/>
                <w:szCs w:val="16"/>
              </w:rPr>
              <w:t>*</w:t>
            </w:r>
            <w:r w:rsidRPr="00A00A42">
              <w:rPr>
                <w:b/>
                <w:bCs/>
                <w:color w:val="000000"/>
                <w:sz w:val="16"/>
                <w:szCs w:val="16"/>
              </w:rPr>
              <w:t xml:space="preserve"> </w:t>
            </w:r>
            <w:r w:rsidR="00B830D2">
              <w:rPr>
                <w:b/>
                <w:bCs/>
                <w:color w:val="000000"/>
                <w:sz w:val="16"/>
                <w:szCs w:val="16"/>
              </w:rPr>
              <w:t>***</w:t>
            </w:r>
            <w:r w:rsidRPr="00A00A42">
              <w:rPr>
                <w:b/>
                <w:bCs/>
                <w:color w:val="000000"/>
                <w:sz w:val="16"/>
                <w:szCs w:val="16"/>
              </w:rPr>
              <w:t xml:space="preserve"> </w:t>
            </w:r>
            <w:r w:rsidR="00B830D2">
              <w:rPr>
                <w:b/>
                <w:bCs/>
                <w:color w:val="000000"/>
                <w:sz w:val="16"/>
                <w:szCs w:val="16"/>
              </w:rPr>
              <w:t>***</w:t>
            </w:r>
          </w:p>
        </w:tc>
        <w:tc>
          <w:tcPr>
            <w:tcW w:w="548" w:type="pct"/>
            <w:tcBorders>
              <w:top w:val="nil"/>
              <w:left w:val="nil"/>
              <w:bottom w:val="single" w:sz="8" w:space="0" w:color="auto"/>
              <w:right w:val="single" w:sz="4" w:space="0" w:color="auto"/>
            </w:tcBorders>
            <w:shd w:val="clear" w:color="000000" w:fill="FFC000"/>
            <w:vAlign w:val="center"/>
            <w:hideMark/>
          </w:tcPr>
          <w:p w:rsidR="00A340A8" w:rsidRPr="00A00A42" w:rsidRDefault="00A340A8" w:rsidP="00A340A8">
            <w:pPr>
              <w:jc w:val="right"/>
              <w:rPr>
                <w:b/>
                <w:bCs/>
                <w:color w:val="000000"/>
                <w:sz w:val="16"/>
                <w:szCs w:val="16"/>
              </w:rPr>
            </w:pPr>
            <w:r w:rsidRPr="00A00A42">
              <w:rPr>
                <w:b/>
                <w:bCs/>
                <w:color w:val="000000"/>
                <w:sz w:val="16"/>
                <w:szCs w:val="16"/>
              </w:rPr>
              <w:t>-</w:t>
            </w:r>
            <w:r w:rsidR="00B830D2">
              <w:rPr>
                <w:b/>
                <w:bCs/>
                <w:color w:val="000000"/>
                <w:sz w:val="16"/>
                <w:szCs w:val="16"/>
              </w:rPr>
              <w:t>*</w:t>
            </w:r>
            <w:r w:rsidRPr="00A00A42">
              <w:rPr>
                <w:b/>
                <w:bCs/>
                <w:color w:val="000000"/>
                <w:sz w:val="16"/>
                <w:szCs w:val="16"/>
              </w:rPr>
              <w:t xml:space="preserve"> </w:t>
            </w:r>
            <w:r w:rsidR="00B830D2">
              <w:rPr>
                <w:b/>
                <w:bCs/>
                <w:color w:val="000000"/>
                <w:sz w:val="16"/>
                <w:szCs w:val="16"/>
              </w:rPr>
              <w:t>***</w:t>
            </w:r>
            <w:r w:rsidRPr="00A00A42">
              <w:rPr>
                <w:b/>
                <w:bCs/>
                <w:color w:val="000000"/>
                <w:sz w:val="16"/>
                <w:szCs w:val="16"/>
              </w:rPr>
              <w:t xml:space="preserve"> </w:t>
            </w:r>
            <w:r w:rsidR="00B830D2">
              <w:rPr>
                <w:b/>
                <w:bCs/>
                <w:color w:val="000000"/>
                <w:sz w:val="16"/>
                <w:szCs w:val="16"/>
              </w:rPr>
              <w:t>***</w:t>
            </w:r>
          </w:p>
        </w:tc>
        <w:tc>
          <w:tcPr>
            <w:tcW w:w="540" w:type="pct"/>
            <w:tcBorders>
              <w:top w:val="nil"/>
              <w:left w:val="nil"/>
              <w:bottom w:val="single" w:sz="8" w:space="0" w:color="auto"/>
              <w:right w:val="single" w:sz="4" w:space="0" w:color="auto"/>
            </w:tcBorders>
            <w:shd w:val="clear" w:color="000000" w:fill="FFC000"/>
            <w:vAlign w:val="center"/>
            <w:hideMark/>
          </w:tcPr>
          <w:p w:rsidR="00A340A8" w:rsidRPr="00A00A42" w:rsidRDefault="00A340A8" w:rsidP="00A340A8">
            <w:pPr>
              <w:jc w:val="right"/>
              <w:rPr>
                <w:b/>
                <w:bCs/>
                <w:color w:val="000000"/>
                <w:sz w:val="16"/>
                <w:szCs w:val="16"/>
              </w:rPr>
            </w:pPr>
            <w:r w:rsidRPr="00A00A42">
              <w:rPr>
                <w:b/>
                <w:bCs/>
                <w:color w:val="000000"/>
                <w:sz w:val="16"/>
                <w:szCs w:val="16"/>
              </w:rPr>
              <w:t>-</w:t>
            </w:r>
            <w:r w:rsidR="00B830D2">
              <w:rPr>
                <w:b/>
                <w:bCs/>
                <w:color w:val="000000"/>
                <w:sz w:val="16"/>
                <w:szCs w:val="16"/>
              </w:rPr>
              <w:t>**</w:t>
            </w:r>
            <w:r w:rsidRPr="00A00A42">
              <w:rPr>
                <w:b/>
                <w:bCs/>
                <w:color w:val="000000"/>
                <w:sz w:val="16"/>
                <w:szCs w:val="16"/>
              </w:rPr>
              <w:t xml:space="preserve"> </w:t>
            </w:r>
            <w:r w:rsidR="00B830D2">
              <w:rPr>
                <w:b/>
                <w:bCs/>
                <w:color w:val="000000"/>
                <w:sz w:val="16"/>
                <w:szCs w:val="16"/>
              </w:rPr>
              <w:t>***</w:t>
            </w:r>
            <w:r w:rsidRPr="00A00A42">
              <w:rPr>
                <w:b/>
                <w:bCs/>
                <w:color w:val="000000"/>
                <w:sz w:val="16"/>
                <w:szCs w:val="16"/>
              </w:rPr>
              <w:t xml:space="preserve"> </w:t>
            </w:r>
            <w:r w:rsidR="00B830D2">
              <w:rPr>
                <w:b/>
                <w:bCs/>
                <w:color w:val="000000"/>
                <w:sz w:val="16"/>
                <w:szCs w:val="16"/>
              </w:rPr>
              <w:t>***</w:t>
            </w:r>
          </w:p>
        </w:tc>
      </w:tr>
      <w:tr w:rsidR="00A340A8" w:rsidTr="00A340A8">
        <w:trPr>
          <w:trHeight w:val="20"/>
        </w:trPr>
        <w:tc>
          <w:tcPr>
            <w:tcW w:w="238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340A8" w:rsidRPr="00A00A42" w:rsidRDefault="00A340A8" w:rsidP="00A340A8">
            <w:pPr>
              <w:ind w:firstLineChars="100" w:firstLine="160"/>
              <w:outlineLvl w:val="0"/>
              <w:rPr>
                <w:sz w:val="16"/>
                <w:szCs w:val="16"/>
              </w:rPr>
            </w:pPr>
            <w:r w:rsidRPr="00A00A42">
              <w:rPr>
                <w:sz w:val="16"/>
                <w:szCs w:val="16"/>
              </w:rPr>
              <w:t>Строительство кафе</w:t>
            </w:r>
          </w:p>
        </w:tc>
        <w:tc>
          <w:tcPr>
            <w:tcW w:w="764" w:type="pct"/>
            <w:tcBorders>
              <w:top w:val="single" w:sz="4" w:space="0" w:color="auto"/>
              <w:left w:val="nil"/>
              <w:bottom w:val="single" w:sz="4" w:space="0" w:color="auto"/>
              <w:right w:val="single" w:sz="4" w:space="0" w:color="auto"/>
            </w:tcBorders>
            <w:shd w:val="clear" w:color="auto" w:fill="auto"/>
            <w:noWrap/>
            <w:vAlign w:val="bottom"/>
            <w:hideMark/>
          </w:tcPr>
          <w:p w:rsidR="00A340A8" w:rsidRPr="00A00A42" w:rsidRDefault="00A340A8" w:rsidP="00A340A8">
            <w:pPr>
              <w:jc w:val="right"/>
              <w:outlineLvl w:val="0"/>
              <w:rPr>
                <w:sz w:val="16"/>
                <w:szCs w:val="16"/>
              </w:rPr>
            </w:pPr>
            <w:r w:rsidRPr="00A00A42">
              <w:rPr>
                <w:sz w:val="16"/>
                <w:szCs w:val="16"/>
              </w:rPr>
              <w:t>-</w:t>
            </w:r>
            <w:r w:rsidR="00B830D2">
              <w:rPr>
                <w:sz w:val="16"/>
                <w:szCs w:val="16"/>
              </w:rPr>
              <w:t>*</w:t>
            </w:r>
            <w:r w:rsidRPr="00A00A42">
              <w:rPr>
                <w:sz w:val="16"/>
                <w:szCs w:val="16"/>
              </w:rPr>
              <w:t xml:space="preserve"> </w:t>
            </w:r>
            <w:r w:rsidR="00B830D2">
              <w:rPr>
                <w:sz w:val="16"/>
                <w:szCs w:val="16"/>
              </w:rPr>
              <w:t>***</w:t>
            </w:r>
            <w:r w:rsidRPr="00A00A42">
              <w:rPr>
                <w:sz w:val="16"/>
                <w:szCs w:val="16"/>
              </w:rPr>
              <w:t xml:space="preserve"> </w:t>
            </w:r>
            <w:r w:rsidR="00B830D2">
              <w:rPr>
                <w:sz w:val="16"/>
                <w:szCs w:val="16"/>
              </w:rPr>
              <w:t>***</w:t>
            </w:r>
          </w:p>
        </w:tc>
        <w:tc>
          <w:tcPr>
            <w:tcW w:w="764" w:type="pct"/>
            <w:tcBorders>
              <w:top w:val="single" w:sz="4" w:space="0" w:color="auto"/>
              <w:left w:val="nil"/>
              <w:bottom w:val="single" w:sz="4" w:space="0" w:color="auto"/>
              <w:right w:val="single" w:sz="4" w:space="0" w:color="auto"/>
            </w:tcBorders>
            <w:shd w:val="clear" w:color="auto" w:fill="auto"/>
            <w:noWrap/>
            <w:vAlign w:val="bottom"/>
            <w:hideMark/>
          </w:tcPr>
          <w:p w:rsidR="00A340A8" w:rsidRPr="00A00A42" w:rsidRDefault="00A340A8" w:rsidP="00A340A8">
            <w:pPr>
              <w:jc w:val="right"/>
              <w:outlineLvl w:val="0"/>
              <w:rPr>
                <w:sz w:val="16"/>
                <w:szCs w:val="16"/>
              </w:rPr>
            </w:pPr>
            <w:r w:rsidRPr="00A00A42">
              <w:rPr>
                <w:sz w:val="16"/>
                <w:szCs w:val="16"/>
              </w:rPr>
              <w:t>-</w:t>
            </w:r>
            <w:r w:rsidR="00B830D2">
              <w:rPr>
                <w:sz w:val="16"/>
                <w:szCs w:val="16"/>
              </w:rPr>
              <w:t>*</w:t>
            </w:r>
            <w:r w:rsidRPr="00A00A42">
              <w:rPr>
                <w:sz w:val="16"/>
                <w:szCs w:val="16"/>
              </w:rPr>
              <w:t xml:space="preserve"> </w:t>
            </w:r>
            <w:r w:rsidR="00B830D2">
              <w:rPr>
                <w:sz w:val="16"/>
                <w:szCs w:val="16"/>
              </w:rPr>
              <w:t>***</w:t>
            </w:r>
            <w:r w:rsidRPr="00A00A42">
              <w:rPr>
                <w:sz w:val="16"/>
                <w:szCs w:val="16"/>
              </w:rPr>
              <w:t xml:space="preserve"> </w:t>
            </w:r>
            <w:r w:rsidR="00B830D2">
              <w:rPr>
                <w:sz w:val="16"/>
                <w:szCs w:val="16"/>
              </w:rPr>
              <w:t>***</w:t>
            </w:r>
          </w:p>
        </w:tc>
        <w:tc>
          <w:tcPr>
            <w:tcW w:w="548" w:type="pct"/>
            <w:tcBorders>
              <w:top w:val="single" w:sz="4" w:space="0" w:color="auto"/>
              <w:left w:val="nil"/>
              <w:bottom w:val="single" w:sz="4" w:space="0" w:color="auto"/>
              <w:right w:val="single" w:sz="4" w:space="0" w:color="auto"/>
            </w:tcBorders>
            <w:shd w:val="clear" w:color="auto" w:fill="auto"/>
            <w:noWrap/>
            <w:vAlign w:val="bottom"/>
            <w:hideMark/>
          </w:tcPr>
          <w:p w:rsidR="00A340A8" w:rsidRPr="00A00A42" w:rsidRDefault="00A340A8" w:rsidP="00A340A8">
            <w:pPr>
              <w:jc w:val="right"/>
              <w:outlineLvl w:val="0"/>
              <w:rPr>
                <w:sz w:val="16"/>
                <w:szCs w:val="16"/>
              </w:rPr>
            </w:pPr>
            <w:r w:rsidRPr="00A00A42">
              <w:rPr>
                <w:sz w:val="16"/>
                <w:szCs w:val="16"/>
              </w:rPr>
              <w:t>-</w:t>
            </w:r>
            <w:r w:rsidR="00B830D2">
              <w:rPr>
                <w:sz w:val="16"/>
                <w:szCs w:val="16"/>
              </w:rPr>
              <w:t>***</w:t>
            </w:r>
            <w:r w:rsidRPr="00A00A42">
              <w:rPr>
                <w:sz w:val="16"/>
                <w:szCs w:val="16"/>
              </w:rPr>
              <w:t xml:space="preserve"> </w:t>
            </w:r>
            <w:r w:rsidR="00B830D2">
              <w:rPr>
                <w:sz w:val="16"/>
                <w:szCs w:val="16"/>
              </w:rPr>
              <w:t>***</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340A8" w:rsidRPr="00A00A42" w:rsidRDefault="00A340A8" w:rsidP="00A340A8">
            <w:pPr>
              <w:jc w:val="right"/>
              <w:outlineLvl w:val="0"/>
              <w:rPr>
                <w:sz w:val="16"/>
                <w:szCs w:val="16"/>
              </w:rPr>
            </w:pPr>
            <w:r w:rsidRPr="00A00A42">
              <w:rPr>
                <w:sz w:val="16"/>
                <w:szCs w:val="16"/>
              </w:rPr>
              <w:t>-</w:t>
            </w:r>
            <w:r w:rsidR="00B830D2">
              <w:rPr>
                <w:sz w:val="16"/>
                <w:szCs w:val="16"/>
              </w:rPr>
              <w:t>*</w:t>
            </w:r>
            <w:r w:rsidRPr="00A00A42">
              <w:rPr>
                <w:sz w:val="16"/>
                <w:szCs w:val="16"/>
              </w:rPr>
              <w:t xml:space="preserve"> </w:t>
            </w:r>
            <w:r w:rsidR="00B830D2">
              <w:rPr>
                <w:sz w:val="16"/>
                <w:szCs w:val="16"/>
              </w:rPr>
              <w:t>***</w:t>
            </w:r>
            <w:r w:rsidRPr="00A00A42">
              <w:rPr>
                <w:sz w:val="16"/>
                <w:szCs w:val="16"/>
              </w:rPr>
              <w:t xml:space="preserve"> </w:t>
            </w:r>
            <w:r w:rsidR="00B830D2">
              <w:rPr>
                <w:sz w:val="16"/>
                <w:szCs w:val="16"/>
              </w:rPr>
              <w:t>***</w:t>
            </w:r>
          </w:p>
        </w:tc>
      </w:tr>
      <w:tr w:rsidR="00A340A8" w:rsidTr="00A340A8">
        <w:trPr>
          <w:trHeight w:val="20"/>
        </w:trPr>
        <w:tc>
          <w:tcPr>
            <w:tcW w:w="2384" w:type="pct"/>
            <w:tcBorders>
              <w:top w:val="nil"/>
              <w:left w:val="single" w:sz="4" w:space="0" w:color="auto"/>
              <w:bottom w:val="single" w:sz="4" w:space="0" w:color="auto"/>
              <w:right w:val="single" w:sz="4" w:space="0" w:color="auto"/>
            </w:tcBorders>
            <w:shd w:val="clear" w:color="auto" w:fill="auto"/>
            <w:vAlign w:val="bottom"/>
            <w:hideMark/>
          </w:tcPr>
          <w:p w:rsidR="00A340A8" w:rsidRPr="00A00A42" w:rsidRDefault="00A340A8" w:rsidP="00A340A8">
            <w:pPr>
              <w:ind w:firstLineChars="100" w:firstLine="160"/>
              <w:outlineLvl w:val="0"/>
              <w:rPr>
                <w:sz w:val="16"/>
                <w:szCs w:val="16"/>
              </w:rPr>
            </w:pPr>
            <w:r w:rsidRPr="00A00A42">
              <w:rPr>
                <w:sz w:val="16"/>
                <w:szCs w:val="16"/>
              </w:rPr>
              <w:t>Оборудование для кафе</w:t>
            </w:r>
          </w:p>
        </w:tc>
        <w:tc>
          <w:tcPr>
            <w:tcW w:w="764" w:type="pct"/>
            <w:tcBorders>
              <w:top w:val="nil"/>
              <w:left w:val="nil"/>
              <w:bottom w:val="single" w:sz="4" w:space="0" w:color="auto"/>
              <w:right w:val="single" w:sz="4" w:space="0" w:color="auto"/>
            </w:tcBorders>
            <w:shd w:val="clear" w:color="auto" w:fill="auto"/>
            <w:noWrap/>
            <w:vAlign w:val="bottom"/>
            <w:hideMark/>
          </w:tcPr>
          <w:p w:rsidR="00A340A8" w:rsidRPr="00A00A42" w:rsidRDefault="00B830D2" w:rsidP="00A340A8">
            <w:pPr>
              <w:jc w:val="right"/>
              <w:outlineLvl w:val="0"/>
              <w:rPr>
                <w:sz w:val="16"/>
                <w:szCs w:val="16"/>
              </w:rPr>
            </w:pPr>
            <w:r>
              <w:rPr>
                <w:sz w:val="16"/>
                <w:szCs w:val="16"/>
              </w:rPr>
              <w:t>*</w:t>
            </w:r>
          </w:p>
        </w:tc>
        <w:tc>
          <w:tcPr>
            <w:tcW w:w="764" w:type="pct"/>
            <w:tcBorders>
              <w:top w:val="nil"/>
              <w:left w:val="nil"/>
              <w:bottom w:val="single" w:sz="4" w:space="0" w:color="auto"/>
              <w:right w:val="single" w:sz="4" w:space="0" w:color="auto"/>
            </w:tcBorders>
            <w:shd w:val="clear" w:color="auto" w:fill="auto"/>
            <w:noWrap/>
            <w:vAlign w:val="bottom"/>
            <w:hideMark/>
          </w:tcPr>
          <w:p w:rsidR="00A340A8" w:rsidRPr="00A00A42" w:rsidRDefault="00A340A8" w:rsidP="00A340A8">
            <w:pPr>
              <w:jc w:val="right"/>
              <w:outlineLvl w:val="0"/>
              <w:rPr>
                <w:sz w:val="16"/>
                <w:szCs w:val="16"/>
              </w:rPr>
            </w:pPr>
            <w:r w:rsidRPr="00A00A42">
              <w:rPr>
                <w:sz w:val="16"/>
                <w:szCs w:val="16"/>
              </w:rPr>
              <w:t>-</w:t>
            </w:r>
            <w:r w:rsidR="00B830D2">
              <w:rPr>
                <w:sz w:val="16"/>
                <w:szCs w:val="16"/>
              </w:rPr>
              <w:t>***</w:t>
            </w:r>
            <w:r w:rsidRPr="00A00A42">
              <w:rPr>
                <w:sz w:val="16"/>
                <w:szCs w:val="16"/>
              </w:rPr>
              <w:t xml:space="preserve"> </w:t>
            </w:r>
            <w:r w:rsidR="00B830D2">
              <w:rPr>
                <w:sz w:val="16"/>
                <w:szCs w:val="16"/>
              </w:rPr>
              <w:t>***</w:t>
            </w:r>
          </w:p>
        </w:tc>
        <w:tc>
          <w:tcPr>
            <w:tcW w:w="548" w:type="pct"/>
            <w:tcBorders>
              <w:top w:val="nil"/>
              <w:left w:val="nil"/>
              <w:bottom w:val="single" w:sz="4" w:space="0" w:color="auto"/>
              <w:right w:val="single" w:sz="4" w:space="0" w:color="auto"/>
            </w:tcBorders>
            <w:shd w:val="clear" w:color="auto" w:fill="auto"/>
            <w:noWrap/>
            <w:vAlign w:val="bottom"/>
            <w:hideMark/>
          </w:tcPr>
          <w:p w:rsidR="00A340A8" w:rsidRPr="00A00A42" w:rsidRDefault="00A340A8" w:rsidP="00A340A8">
            <w:pPr>
              <w:jc w:val="right"/>
              <w:outlineLvl w:val="0"/>
              <w:rPr>
                <w:sz w:val="16"/>
                <w:szCs w:val="16"/>
              </w:rPr>
            </w:pPr>
            <w:r w:rsidRPr="00A00A42">
              <w:rPr>
                <w:sz w:val="16"/>
                <w:szCs w:val="16"/>
              </w:rPr>
              <w:t>-</w:t>
            </w:r>
            <w:r w:rsidR="00B830D2">
              <w:rPr>
                <w:sz w:val="16"/>
                <w:szCs w:val="16"/>
              </w:rPr>
              <w:t>*</w:t>
            </w:r>
            <w:r w:rsidRPr="00A00A42">
              <w:rPr>
                <w:sz w:val="16"/>
                <w:szCs w:val="16"/>
              </w:rPr>
              <w:t xml:space="preserve"> </w:t>
            </w:r>
            <w:r w:rsidR="00B830D2">
              <w:rPr>
                <w:sz w:val="16"/>
                <w:szCs w:val="16"/>
              </w:rPr>
              <w:t>***</w:t>
            </w:r>
            <w:r w:rsidRPr="00A00A42">
              <w:rPr>
                <w:sz w:val="16"/>
                <w:szCs w:val="16"/>
              </w:rPr>
              <w:t xml:space="preserve"> </w:t>
            </w:r>
            <w:r w:rsidR="00B830D2">
              <w:rPr>
                <w:sz w:val="16"/>
                <w:szCs w:val="16"/>
              </w:rPr>
              <w:t>***</w:t>
            </w:r>
          </w:p>
        </w:tc>
        <w:tc>
          <w:tcPr>
            <w:tcW w:w="540" w:type="pct"/>
            <w:tcBorders>
              <w:top w:val="nil"/>
              <w:left w:val="nil"/>
              <w:bottom w:val="single" w:sz="4" w:space="0" w:color="auto"/>
              <w:right w:val="single" w:sz="4" w:space="0" w:color="auto"/>
            </w:tcBorders>
            <w:shd w:val="clear" w:color="auto" w:fill="auto"/>
            <w:noWrap/>
            <w:vAlign w:val="bottom"/>
            <w:hideMark/>
          </w:tcPr>
          <w:p w:rsidR="00A340A8" w:rsidRPr="00A00A42" w:rsidRDefault="00A340A8" w:rsidP="00A340A8">
            <w:pPr>
              <w:jc w:val="right"/>
              <w:outlineLvl w:val="0"/>
              <w:rPr>
                <w:sz w:val="16"/>
                <w:szCs w:val="16"/>
              </w:rPr>
            </w:pPr>
            <w:r w:rsidRPr="00A00A42">
              <w:rPr>
                <w:sz w:val="16"/>
                <w:szCs w:val="16"/>
              </w:rPr>
              <w:t>-</w:t>
            </w:r>
            <w:r w:rsidR="00B830D2">
              <w:rPr>
                <w:sz w:val="16"/>
                <w:szCs w:val="16"/>
              </w:rPr>
              <w:t>*</w:t>
            </w:r>
            <w:r w:rsidRPr="00A00A42">
              <w:rPr>
                <w:sz w:val="16"/>
                <w:szCs w:val="16"/>
              </w:rPr>
              <w:t xml:space="preserve"> </w:t>
            </w:r>
            <w:r w:rsidR="00B830D2">
              <w:rPr>
                <w:sz w:val="16"/>
                <w:szCs w:val="16"/>
              </w:rPr>
              <w:t>***</w:t>
            </w:r>
            <w:r w:rsidRPr="00A00A42">
              <w:rPr>
                <w:sz w:val="16"/>
                <w:szCs w:val="16"/>
              </w:rPr>
              <w:t xml:space="preserve"> </w:t>
            </w:r>
            <w:r w:rsidR="00B830D2">
              <w:rPr>
                <w:sz w:val="16"/>
                <w:szCs w:val="16"/>
              </w:rPr>
              <w:t>***</w:t>
            </w:r>
          </w:p>
        </w:tc>
      </w:tr>
      <w:tr w:rsidR="00A340A8" w:rsidTr="00A340A8">
        <w:trPr>
          <w:trHeight w:val="20"/>
        </w:trPr>
        <w:tc>
          <w:tcPr>
            <w:tcW w:w="2384" w:type="pct"/>
            <w:tcBorders>
              <w:top w:val="single" w:sz="8" w:space="0" w:color="auto"/>
              <w:left w:val="single" w:sz="4" w:space="0" w:color="auto"/>
              <w:bottom w:val="single" w:sz="8" w:space="0" w:color="auto"/>
              <w:right w:val="single" w:sz="4" w:space="0" w:color="auto"/>
            </w:tcBorders>
            <w:shd w:val="clear" w:color="000000" w:fill="FFC000"/>
            <w:noWrap/>
            <w:vAlign w:val="center"/>
            <w:hideMark/>
          </w:tcPr>
          <w:p w:rsidR="00A340A8" w:rsidRPr="00A00A42" w:rsidRDefault="00A340A8" w:rsidP="00A340A8">
            <w:pPr>
              <w:rPr>
                <w:b/>
                <w:bCs/>
                <w:color w:val="000000"/>
                <w:sz w:val="16"/>
                <w:szCs w:val="16"/>
              </w:rPr>
            </w:pPr>
            <w:r w:rsidRPr="00A00A42">
              <w:rPr>
                <w:b/>
                <w:bCs/>
                <w:color w:val="000000"/>
                <w:sz w:val="16"/>
                <w:szCs w:val="16"/>
              </w:rPr>
              <w:t xml:space="preserve">ОПЕРАЦИОННАЯ ДЕЯТЕЛЬНОСТЬ </w:t>
            </w:r>
          </w:p>
        </w:tc>
        <w:tc>
          <w:tcPr>
            <w:tcW w:w="764" w:type="pct"/>
            <w:tcBorders>
              <w:top w:val="single" w:sz="8" w:space="0" w:color="auto"/>
              <w:left w:val="nil"/>
              <w:bottom w:val="single" w:sz="8" w:space="0" w:color="auto"/>
              <w:right w:val="single" w:sz="4" w:space="0" w:color="auto"/>
            </w:tcBorders>
            <w:shd w:val="clear" w:color="000000" w:fill="FFC000"/>
            <w:vAlign w:val="center"/>
            <w:hideMark/>
          </w:tcPr>
          <w:p w:rsidR="00A340A8" w:rsidRPr="00A00A42" w:rsidRDefault="00A340A8" w:rsidP="00A340A8">
            <w:pPr>
              <w:jc w:val="right"/>
              <w:rPr>
                <w:b/>
                <w:bCs/>
                <w:color w:val="000000"/>
                <w:sz w:val="16"/>
                <w:szCs w:val="16"/>
              </w:rPr>
            </w:pPr>
            <w:r w:rsidRPr="00A00A42">
              <w:rPr>
                <w:b/>
                <w:bCs/>
                <w:color w:val="000000"/>
                <w:sz w:val="16"/>
                <w:szCs w:val="16"/>
              </w:rPr>
              <w:t>-</w:t>
            </w:r>
            <w:r w:rsidR="00B830D2">
              <w:rPr>
                <w:b/>
                <w:bCs/>
                <w:color w:val="000000"/>
                <w:sz w:val="16"/>
                <w:szCs w:val="16"/>
              </w:rPr>
              <w:t>***</w:t>
            </w:r>
            <w:r w:rsidRPr="00A00A42">
              <w:rPr>
                <w:b/>
                <w:bCs/>
                <w:color w:val="000000"/>
                <w:sz w:val="16"/>
                <w:szCs w:val="16"/>
              </w:rPr>
              <w:t xml:space="preserve"> </w:t>
            </w:r>
            <w:r w:rsidR="00B830D2">
              <w:rPr>
                <w:b/>
                <w:bCs/>
                <w:color w:val="000000"/>
                <w:sz w:val="16"/>
                <w:szCs w:val="16"/>
              </w:rPr>
              <w:t>***</w:t>
            </w:r>
          </w:p>
        </w:tc>
        <w:tc>
          <w:tcPr>
            <w:tcW w:w="764" w:type="pct"/>
            <w:tcBorders>
              <w:top w:val="single" w:sz="8" w:space="0" w:color="auto"/>
              <w:left w:val="nil"/>
              <w:bottom w:val="single" w:sz="8" w:space="0" w:color="auto"/>
              <w:right w:val="single" w:sz="4" w:space="0" w:color="auto"/>
            </w:tcBorders>
            <w:shd w:val="clear" w:color="000000" w:fill="FFC000"/>
            <w:vAlign w:val="center"/>
            <w:hideMark/>
          </w:tcPr>
          <w:p w:rsidR="00A340A8" w:rsidRPr="00A00A42" w:rsidRDefault="00A340A8" w:rsidP="00A340A8">
            <w:pPr>
              <w:jc w:val="right"/>
              <w:rPr>
                <w:b/>
                <w:bCs/>
                <w:color w:val="000000"/>
                <w:sz w:val="16"/>
                <w:szCs w:val="16"/>
              </w:rPr>
            </w:pPr>
            <w:r w:rsidRPr="00A00A42">
              <w:rPr>
                <w:b/>
                <w:bCs/>
                <w:color w:val="000000"/>
                <w:sz w:val="16"/>
                <w:szCs w:val="16"/>
              </w:rPr>
              <w:t>-</w:t>
            </w:r>
            <w:r w:rsidR="00B830D2">
              <w:rPr>
                <w:b/>
                <w:bCs/>
                <w:color w:val="000000"/>
                <w:sz w:val="16"/>
                <w:szCs w:val="16"/>
              </w:rPr>
              <w:t>***</w:t>
            </w:r>
            <w:r w:rsidRPr="00A00A42">
              <w:rPr>
                <w:b/>
                <w:bCs/>
                <w:color w:val="000000"/>
                <w:sz w:val="16"/>
                <w:szCs w:val="16"/>
              </w:rPr>
              <w:t xml:space="preserve"> </w:t>
            </w:r>
            <w:r w:rsidR="00B830D2">
              <w:rPr>
                <w:b/>
                <w:bCs/>
                <w:color w:val="000000"/>
                <w:sz w:val="16"/>
                <w:szCs w:val="16"/>
              </w:rPr>
              <w:t>***</w:t>
            </w:r>
          </w:p>
        </w:tc>
        <w:tc>
          <w:tcPr>
            <w:tcW w:w="548" w:type="pct"/>
            <w:tcBorders>
              <w:top w:val="single" w:sz="8" w:space="0" w:color="auto"/>
              <w:left w:val="nil"/>
              <w:bottom w:val="single" w:sz="8" w:space="0" w:color="auto"/>
              <w:right w:val="single" w:sz="4" w:space="0" w:color="auto"/>
            </w:tcBorders>
            <w:shd w:val="clear" w:color="000000" w:fill="FFC000"/>
            <w:vAlign w:val="center"/>
            <w:hideMark/>
          </w:tcPr>
          <w:p w:rsidR="00A340A8" w:rsidRPr="00A00A42" w:rsidRDefault="00A340A8" w:rsidP="00A340A8">
            <w:pPr>
              <w:jc w:val="right"/>
              <w:rPr>
                <w:b/>
                <w:bCs/>
                <w:color w:val="000000"/>
                <w:sz w:val="16"/>
                <w:szCs w:val="16"/>
              </w:rPr>
            </w:pPr>
            <w:r w:rsidRPr="00A00A42">
              <w:rPr>
                <w:b/>
                <w:bCs/>
                <w:color w:val="000000"/>
                <w:sz w:val="16"/>
                <w:szCs w:val="16"/>
              </w:rPr>
              <w:t>-</w:t>
            </w:r>
            <w:r w:rsidR="00B830D2">
              <w:rPr>
                <w:b/>
                <w:bCs/>
                <w:color w:val="000000"/>
                <w:sz w:val="16"/>
                <w:szCs w:val="16"/>
              </w:rPr>
              <w:t>***</w:t>
            </w:r>
            <w:r w:rsidRPr="00A00A42">
              <w:rPr>
                <w:b/>
                <w:bCs/>
                <w:color w:val="000000"/>
                <w:sz w:val="16"/>
                <w:szCs w:val="16"/>
              </w:rPr>
              <w:t xml:space="preserve"> </w:t>
            </w:r>
            <w:r w:rsidR="00B830D2">
              <w:rPr>
                <w:b/>
                <w:bCs/>
                <w:color w:val="000000"/>
                <w:sz w:val="16"/>
                <w:szCs w:val="16"/>
              </w:rPr>
              <w:t>***</w:t>
            </w:r>
          </w:p>
        </w:tc>
        <w:tc>
          <w:tcPr>
            <w:tcW w:w="540" w:type="pct"/>
            <w:tcBorders>
              <w:top w:val="single" w:sz="8" w:space="0" w:color="auto"/>
              <w:left w:val="nil"/>
              <w:bottom w:val="single" w:sz="8" w:space="0" w:color="auto"/>
              <w:right w:val="single" w:sz="4" w:space="0" w:color="auto"/>
            </w:tcBorders>
            <w:shd w:val="clear" w:color="000000" w:fill="FFC000"/>
            <w:vAlign w:val="center"/>
            <w:hideMark/>
          </w:tcPr>
          <w:p w:rsidR="00A340A8" w:rsidRPr="00A00A42" w:rsidRDefault="00A340A8" w:rsidP="00A340A8">
            <w:pPr>
              <w:jc w:val="right"/>
              <w:rPr>
                <w:b/>
                <w:bCs/>
                <w:color w:val="000000"/>
                <w:sz w:val="16"/>
                <w:szCs w:val="16"/>
              </w:rPr>
            </w:pPr>
            <w:r w:rsidRPr="00A00A42">
              <w:rPr>
                <w:b/>
                <w:bCs/>
                <w:color w:val="000000"/>
                <w:sz w:val="16"/>
                <w:szCs w:val="16"/>
              </w:rPr>
              <w:t>-</w:t>
            </w:r>
            <w:r w:rsidR="00B830D2">
              <w:rPr>
                <w:b/>
                <w:bCs/>
                <w:color w:val="000000"/>
                <w:sz w:val="16"/>
                <w:szCs w:val="16"/>
              </w:rPr>
              <w:t>***</w:t>
            </w:r>
            <w:r w:rsidRPr="00A00A42">
              <w:rPr>
                <w:b/>
                <w:bCs/>
                <w:color w:val="000000"/>
                <w:sz w:val="16"/>
                <w:szCs w:val="16"/>
              </w:rPr>
              <w:t xml:space="preserve"> </w:t>
            </w:r>
            <w:r w:rsidR="00B830D2">
              <w:rPr>
                <w:b/>
                <w:bCs/>
                <w:color w:val="000000"/>
                <w:sz w:val="16"/>
                <w:szCs w:val="16"/>
              </w:rPr>
              <w:t>***</w:t>
            </w:r>
          </w:p>
        </w:tc>
      </w:tr>
      <w:tr w:rsidR="00A340A8" w:rsidTr="00A340A8">
        <w:trPr>
          <w:trHeight w:val="20"/>
        </w:trPr>
        <w:tc>
          <w:tcPr>
            <w:tcW w:w="238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340A8" w:rsidRPr="00A00A42" w:rsidRDefault="00A340A8" w:rsidP="00A340A8">
            <w:pPr>
              <w:ind w:firstLineChars="100" w:firstLine="160"/>
              <w:outlineLvl w:val="0"/>
              <w:rPr>
                <w:sz w:val="16"/>
                <w:szCs w:val="16"/>
              </w:rPr>
            </w:pPr>
            <w:r w:rsidRPr="00A00A42">
              <w:rPr>
                <w:sz w:val="16"/>
                <w:szCs w:val="16"/>
              </w:rPr>
              <w:t>Оборотный капитал</w:t>
            </w:r>
          </w:p>
        </w:tc>
        <w:tc>
          <w:tcPr>
            <w:tcW w:w="764" w:type="pct"/>
            <w:tcBorders>
              <w:top w:val="single" w:sz="4" w:space="0" w:color="auto"/>
              <w:left w:val="nil"/>
              <w:bottom w:val="single" w:sz="4" w:space="0" w:color="auto"/>
              <w:right w:val="single" w:sz="4" w:space="0" w:color="auto"/>
            </w:tcBorders>
            <w:shd w:val="clear" w:color="auto" w:fill="auto"/>
            <w:vAlign w:val="bottom"/>
            <w:hideMark/>
          </w:tcPr>
          <w:p w:rsidR="00A340A8" w:rsidRPr="00A00A42" w:rsidRDefault="00A340A8" w:rsidP="00A340A8">
            <w:pPr>
              <w:jc w:val="right"/>
              <w:outlineLvl w:val="0"/>
              <w:rPr>
                <w:sz w:val="16"/>
                <w:szCs w:val="16"/>
              </w:rPr>
            </w:pPr>
            <w:r w:rsidRPr="00A00A42">
              <w:rPr>
                <w:sz w:val="16"/>
                <w:szCs w:val="16"/>
              </w:rPr>
              <w:t> </w:t>
            </w:r>
          </w:p>
        </w:tc>
        <w:tc>
          <w:tcPr>
            <w:tcW w:w="764" w:type="pct"/>
            <w:tcBorders>
              <w:top w:val="single" w:sz="4" w:space="0" w:color="auto"/>
              <w:left w:val="nil"/>
              <w:bottom w:val="single" w:sz="4" w:space="0" w:color="auto"/>
              <w:right w:val="single" w:sz="4" w:space="0" w:color="auto"/>
            </w:tcBorders>
            <w:shd w:val="clear" w:color="auto" w:fill="auto"/>
            <w:vAlign w:val="bottom"/>
            <w:hideMark/>
          </w:tcPr>
          <w:p w:rsidR="00A340A8" w:rsidRPr="00A00A42" w:rsidRDefault="00B830D2" w:rsidP="00A340A8">
            <w:pPr>
              <w:jc w:val="right"/>
              <w:outlineLvl w:val="0"/>
              <w:rPr>
                <w:sz w:val="16"/>
                <w:szCs w:val="16"/>
              </w:rPr>
            </w:pPr>
            <w:r>
              <w:rPr>
                <w:sz w:val="16"/>
                <w:szCs w:val="16"/>
              </w:rPr>
              <w:t>*</w:t>
            </w:r>
          </w:p>
        </w:tc>
        <w:tc>
          <w:tcPr>
            <w:tcW w:w="548" w:type="pct"/>
            <w:tcBorders>
              <w:top w:val="single" w:sz="4" w:space="0" w:color="auto"/>
              <w:left w:val="nil"/>
              <w:bottom w:val="single" w:sz="4" w:space="0" w:color="auto"/>
              <w:right w:val="single" w:sz="4" w:space="0" w:color="auto"/>
            </w:tcBorders>
            <w:shd w:val="clear" w:color="auto" w:fill="auto"/>
            <w:vAlign w:val="bottom"/>
            <w:hideMark/>
          </w:tcPr>
          <w:p w:rsidR="00A340A8" w:rsidRPr="00A00A42" w:rsidRDefault="00B830D2" w:rsidP="00A340A8">
            <w:pPr>
              <w:jc w:val="right"/>
              <w:outlineLvl w:val="0"/>
              <w:rPr>
                <w:sz w:val="16"/>
                <w:szCs w:val="16"/>
              </w:rPr>
            </w:pPr>
            <w:r>
              <w:rPr>
                <w:sz w:val="16"/>
                <w:szCs w:val="16"/>
              </w:rPr>
              <w:t>***</w:t>
            </w:r>
            <w:r w:rsidR="00A340A8" w:rsidRPr="00A00A42">
              <w:rPr>
                <w:sz w:val="16"/>
                <w:szCs w:val="16"/>
              </w:rPr>
              <w:t xml:space="preserve"> </w:t>
            </w:r>
            <w:r>
              <w:rPr>
                <w:sz w:val="16"/>
                <w:szCs w:val="16"/>
              </w:rPr>
              <w:t>***</w:t>
            </w:r>
          </w:p>
        </w:tc>
        <w:tc>
          <w:tcPr>
            <w:tcW w:w="540" w:type="pct"/>
            <w:tcBorders>
              <w:top w:val="single" w:sz="4" w:space="0" w:color="auto"/>
              <w:left w:val="nil"/>
              <w:bottom w:val="single" w:sz="4" w:space="0" w:color="auto"/>
              <w:right w:val="single" w:sz="4" w:space="0" w:color="auto"/>
            </w:tcBorders>
            <w:shd w:val="clear" w:color="auto" w:fill="auto"/>
            <w:vAlign w:val="bottom"/>
            <w:hideMark/>
          </w:tcPr>
          <w:p w:rsidR="00A340A8" w:rsidRPr="00A00A42" w:rsidRDefault="00B830D2" w:rsidP="00A340A8">
            <w:pPr>
              <w:jc w:val="right"/>
              <w:outlineLvl w:val="0"/>
              <w:rPr>
                <w:sz w:val="16"/>
                <w:szCs w:val="16"/>
              </w:rPr>
            </w:pPr>
            <w:r>
              <w:rPr>
                <w:sz w:val="16"/>
                <w:szCs w:val="16"/>
              </w:rPr>
              <w:t>***</w:t>
            </w:r>
            <w:r w:rsidR="00A340A8" w:rsidRPr="00A00A42">
              <w:rPr>
                <w:sz w:val="16"/>
                <w:szCs w:val="16"/>
              </w:rPr>
              <w:t xml:space="preserve"> </w:t>
            </w:r>
            <w:r>
              <w:rPr>
                <w:sz w:val="16"/>
                <w:szCs w:val="16"/>
              </w:rPr>
              <w:t>***</w:t>
            </w:r>
          </w:p>
        </w:tc>
      </w:tr>
      <w:tr w:rsidR="00A340A8" w:rsidTr="00A340A8">
        <w:trPr>
          <w:trHeight w:val="20"/>
        </w:trPr>
        <w:tc>
          <w:tcPr>
            <w:tcW w:w="2384" w:type="pct"/>
            <w:tcBorders>
              <w:top w:val="nil"/>
              <w:left w:val="single" w:sz="4" w:space="0" w:color="auto"/>
              <w:bottom w:val="single" w:sz="4" w:space="0" w:color="auto"/>
              <w:right w:val="single" w:sz="4" w:space="0" w:color="auto"/>
            </w:tcBorders>
            <w:shd w:val="clear" w:color="auto" w:fill="auto"/>
            <w:vAlign w:val="bottom"/>
            <w:hideMark/>
          </w:tcPr>
          <w:p w:rsidR="00A340A8" w:rsidRPr="00A00A42" w:rsidRDefault="00A340A8" w:rsidP="00A340A8">
            <w:pPr>
              <w:ind w:firstLineChars="100" w:firstLine="160"/>
              <w:outlineLvl w:val="0"/>
              <w:rPr>
                <w:sz w:val="16"/>
                <w:szCs w:val="16"/>
              </w:rPr>
            </w:pPr>
            <w:r w:rsidRPr="00A00A42">
              <w:rPr>
                <w:sz w:val="16"/>
                <w:szCs w:val="16"/>
              </w:rPr>
              <w:t> </w:t>
            </w:r>
          </w:p>
        </w:tc>
        <w:tc>
          <w:tcPr>
            <w:tcW w:w="764" w:type="pct"/>
            <w:tcBorders>
              <w:top w:val="nil"/>
              <w:left w:val="nil"/>
              <w:bottom w:val="single" w:sz="4" w:space="0" w:color="auto"/>
              <w:right w:val="single" w:sz="4" w:space="0" w:color="auto"/>
            </w:tcBorders>
            <w:shd w:val="clear" w:color="auto" w:fill="auto"/>
            <w:vAlign w:val="bottom"/>
            <w:hideMark/>
          </w:tcPr>
          <w:p w:rsidR="00A340A8" w:rsidRPr="00A00A42" w:rsidRDefault="00A340A8" w:rsidP="00A340A8">
            <w:pPr>
              <w:jc w:val="right"/>
              <w:outlineLvl w:val="0"/>
              <w:rPr>
                <w:sz w:val="16"/>
                <w:szCs w:val="16"/>
              </w:rPr>
            </w:pPr>
            <w:r w:rsidRPr="00A00A42">
              <w:rPr>
                <w:sz w:val="16"/>
                <w:szCs w:val="16"/>
              </w:rPr>
              <w:t> </w:t>
            </w:r>
          </w:p>
        </w:tc>
        <w:tc>
          <w:tcPr>
            <w:tcW w:w="764" w:type="pct"/>
            <w:tcBorders>
              <w:top w:val="nil"/>
              <w:left w:val="nil"/>
              <w:bottom w:val="single" w:sz="4" w:space="0" w:color="auto"/>
              <w:right w:val="single" w:sz="4" w:space="0" w:color="auto"/>
            </w:tcBorders>
            <w:shd w:val="clear" w:color="auto" w:fill="auto"/>
            <w:vAlign w:val="bottom"/>
            <w:hideMark/>
          </w:tcPr>
          <w:p w:rsidR="00A340A8" w:rsidRPr="00A00A42" w:rsidRDefault="00A340A8" w:rsidP="00A340A8">
            <w:pPr>
              <w:jc w:val="right"/>
              <w:outlineLvl w:val="0"/>
              <w:rPr>
                <w:sz w:val="16"/>
                <w:szCs w:val="16"/>
              </w:rPr>
            </w:pPr>
            <w:r w:rsidRPr="00A00A42">
              <w:rPr>
                <w:sz w:val="16"/>
                <w:szCs w:val="16"/>
              </w:rPr>
              <w:t> </w:t>
            </w:r>
          </w:p>
        </w:tc>
        <w:tc>
          <w:tcPr>
            <w:tcW w:w="548" w:type="pct"/>
            <w:tcBorders>
              <w:top w:val="nil"/>
              <w:left w:val="nil"/>
              <w:bottom w:val="single" w:sz="4" w:space="0" w:color="auto"/>
              <w:right w:val="single" w:sz="4" w:space="0" w:color="auto"/>
            </w:tcBorders>
            <w:shd w:val="clear" w:color="auto" w:fill="auto"/>
            <w:vAlign w:val="bottom"/>
            <w:hideMark/>
          </w:tcPr>
          <w:p w:rsidR="00A340A8" w:rsidRPr="00A00A42" w:rsidRDefault="00A340A8" w:rsidP="00A340A8">
            <w:pPr>
              <w:jc w:val="right"/>
              <w:outlineLvl w:val="0"/>
              <w:rPr>
                <w:sz w:val="16"/>
                <w:szCs w:val="16"/>
              </w:rPr>
            </w:pPr>
            <w:r w:rsidRPr="00A00A42">
              <w:rPr>
                <w:sz w:val="16"/>
                <w:szCs w:val="16"/>
              </w:rPr>
              <w:t> </w:t>
            </w:r>
          </w:p>
        </w:tc>
        <w:tc>
          <w:tcPr>
            <w:tcW w:w="540" w:type="pct"/>
            <w:tcBorders>
              <w:top w:val="nil"/>
              <w:left w:val="nil"/>
              <w:bottom w:val="single" w:sz="4" w:space="0" w:color="auto"/>
              <w:right w:val="single" w:sz="4" w:space="0" w:color="auto"/>
            </w:tcBorders>
            <w:shd w:val="clear" w:color="auto" w:fill="auto"/>
            <w:vAlign w:val="bottom"/>
            <w:hideMark/>
          </w:tcPr>
          <w:p w:rsidR="00A340A8" w:rsidRPr="00A00A42" w:rsidRDefault="00A340A8" w:rsidP="00A340A8">
            <w:pPr>
              <w:jc w:val="right"/>
              <w:outlineLvl w:val="0"/>
              <w:rPr>
                <w:sz w:val="16"/>
                <w:szCs w:val="16"/>
              </w:rPr>
            </w:pPr>
            <w:r w:rsidRPr="00A00A42">
              <w:rPr>
                <w:sz w:val="16"/>
                <w:szCs w:val="16"/>
              </w:rPr>
              <w:t> </w:t>
            </w:r>
          </w:p>
        </w:tc>
      </w:tr>
      <w:tr w:rsidR="00A340A8" w:rsidTr="00A340A8">
        <w:trPr>
          <w:trHeight w:val="20"/>
        </w:trPr>
        <w:tc>
          <w:tcPr>
            <w:tcW w:w="2384" w:type="pct"/>
            <w:tcBorders>
              <w:top w:val="nil"/>
              <w:left w:val="single" w:sz="4" w:space="0" w:color="auto"/>
              <w:bottom w:val="single" w:sz="4" w:space="0" w:color="auto"/>
              <w:right w:val="single" w:sz="4" w:space="0" w:color="auto"/>
            </w:tcBorders>
            <w:shd w:val="clear" w:color="auto" w:fill="auto"/>
            <w:vAlign w:val="bottom"/>
            <w:hideMark/>
          </w:tcPr>
          <w:p w:rsidR="00A340A8" w:rsidRPr="00A00A42" w:rsidRDefault="00A340A8" w:rsidP="00A340A8">
            <w:pPr>
              <w:ind w:firstLineChars="100" w:firstLine="160"/>
              <w:outlineLvl w:val="0"/>
              <w:rPr>
                <w:sz w:val="16"/>
                <w:szCs w:val="16"/>
              </w:rPr>
            </w:pPr>
            <w:r w:rsidRPr="00A00A42">
              <w:rPr>
                <w:sz w:val="16"/>
                <w:szCs w:val="16"/>
              </w:rPr>
              <w:t>Фонд оплаты труда</w:t>
            </w:r>
          </w:p>
        </w:tc>
        <w:tc>
          <w:tcPr>
            <w:tcW w:w="764" w:type="pct"/>
            <w:tcBorders>
              <w:top w:val="nil"/>
              <w:left w:val="nil"/>
              <w:bottom w:val="single" w:sz="4" w:space="0" w:color="auto"/>
              <w:right w:val="single" w:sz="4" w:space="0" w:color="auto"/>
            </w:tcBorders>
            <w:shd w:val="clear" w:color="auto" w:fill="auto"/>
            <w:vAlign w:val="bottom"/>
            <w:hideMark/>
          </w:tcPr>
          <w:p w:rsidR="00A340A8" w:rsidRPr="00A00A42" w:rsidRDefault="00A340A8" w:rsidP="00A340A8">
            <w:pPr>
              <w:jc w:val="right"/>
              <w:outlineLvl w:val="0"/>
              <w:rPr>
                <w:sz w:val="16"/>
                <w:szCs w:val="16"/>
              </w:rPr>
            </w:pPr>
            <w:r w:rsidRPr="00A00A42">
              <w:rPr>
                <w:sz w:val="16"/>
                <w:szCs w:val="16"/>
              </w:rPr>
              <w:t>-</w:t>
            </w:r>
            <w:r w:rsidR="00B830D2">
              <w:rPr>
                <w:sz w:val="16"/>
                <w:szCs w:val="16"/>
              </w:rPr>
              <w:t>**</w:t>
            </w:r>
            <w:r w:rsidRPr="00A00A42">
              <w:rPr>
                <w:sz w:val="16"/>
                <w:szCs w:val="16"/>
              </w:rPr>
              <w:t xml:space="preserve"> </w:t>
            </w:r>
            <w:r w:rsidR="00B830D2">
              <w:rPr>
                <w:sz w:val="16"/>
                <w:szCs w:val="16"/>
              </w:rPr>
              <w:t>***</w:t>
            </w:r>
          </w:p>
        </w:tc>
        <w:tc>
          <w:tcPr>
            <w:tcW w:w="764" w:type="pct"/>
            <w:tcBorders>
              <w:top w:val="nil"/>
              <w:left w:val="nil"/>
              <w:bottom w:val="single" w:sz="4" w:space="0" w:color="auto"/>
              <w:right w:val="single" w:sz="4" w:space="0" w:color="auto"/>
            </w:tcBorders>
            <w:shd w:val="clear" w:color="auto" w:fill="auto"/>
            <w:vAlign w:val="bottom"/>
            <w:hideMark/>
          </w:tcPr>
          <w:p w:rsidR="00A340A8" w:rsidRPr="00A00A42" w:rsidRDefault="00A340A8" w:rsidP="00A340A8">
            <w:pPr>
              <w:jc w:val="right"/>
              <w:outlineLvl w:val="0"/>
              <w:rPr>
                <w:sz w:val="16"/>
                <w:szCs w:val="16"/>
              </w:rPr>
            </w:pPr>
            <w:r w:rsidRPr="00A00A42">
              <w:rPr>
                <w:sz w:val="16"/>
                <w:szCs w:val="16"/>
              </w:rPr>
              <w:t>-</w:t>
            </w:r>
            <w:r w:rsidR="00B830D2">
              <w:rPr>
                <w:sz w:val="16"/>
                <w:szCs w:val="16"/>
              </w:rPr>
              <w:t>**</w:t>
            </w:r>
            <w:r w:rsidRPr="00A00A42">
              <w:rPr>
                <w:sz w:val="16"/>
                <w:szCs w:val="16"/>
              </w:rPr>
              <w:t xml:space="preserve"> </w:t>
            </w:r>
            <w:r w:rsidR="00B830D2">
              <w:rPr>
                <w:sz w:val="16"/>
                <w:szCs w:val="16"/>
              </w:rPr>
              <w:t>***</w:t>
            </w:r>
          </w:p>
        </w:tc>
        <w:tc>
          <w:tcPr>
            <w:tcW w:w="548" w:type="pct"/>
            <w:tcBorders>
              <w:top w:val="nil"/>
              <w:left w:val="nil"/>
              <w:bottom w:val="single" w:sz="4" w:space="0" w:color="auto"/>
              <w:right w:val="single" w:sz="4" w:space="0" w:color="auto"/>
            </w:tcBorders>
            <w:shd w:val="clear" w:color="auto" w:fill="auto"/>
            <w:vAlign w:val="bottom"/>
            <w:hideMark/>
          </w:tcPr>
          <w:p w:rsidR="00A340A8" w:rsidRPr="00A00A42" w:rsidRDefault="00A340A8" w:rsidP="00A340A8">
            <w:pPr>
              <w:jc w:val="right"/>
              <w:outlineLvl w:val="0"/>
              <w:rPr>
                <w:sz w:val="16"/>
                <w:szCs w:val="16"/>
              </w:rPr>
            </w:pPr>
            <w:r w:rsidRPr="00A00A42">
              <w:rPr>
                <w:sz w:val="16"/>
                <w:szCs w:val="16"/>
              </w:rPr>
              <w:t>-</w:t>
            </w:r>
            <w:r w:rsidR="00B830D2">
              <w:rPr>
                <w:sz w:val="16"/>
                <w:szCs w:val="16"/>
              </w:rPr>
              <w:t>**</w:t>
            </w:r>
            <w:r w:rsidRPr="00A00A42">
              <w:rPr>
                <w:sz w:val="16"/>
                <w:szCs w:val="16"/>
              </w:rPr>
              <w:t xml:space="preserve"> </w:t>
            </w:r>
            <w:r w:rsidR="00B830D2">
              <w:rPr>
                <w:sz w:val="16"/>
                <w:szCs w:val="16"/>
              </w:rPr>
              <w:t>***</w:t>
            </w:r>
          </w:p>
        </w:tc>
        <w:tc>
          <w:tcPr>
            <w:tcW w:w="540" w:type="pct"/>
            <w:tcBorders>
              <w:top w:val="nil"/>
              <w:left w:val="nil"/>
              <w:bottom w:val="single" w:sz="4" w:space="0" w:color="auto"/>
              <w:right w:val="single" w:sz="4" w:space="0" w:color="auto"/>
            </w:tcBorders>
            <w:shd w:val="clear" w:color="auto" w:fill="auto"/>
            <w:vAlign w:val="bottom"/>
            <w:hideMark/>
          </w:tcPr>
          <w:p w:rsidR="00A340A8" w:rsidRPr="00A00A42" w:rsidRDefault="00A340A8" w:rsidP="00A340A8">
            <w:pPr>
              <w:jc w:val="right"/>
              <w:outlineLvl w:val="0"/>
              <w:rPr>
                <w:sz w:val="16"/>
                <w:szCs w:val="16"/>
              </w:rPr>
            </w:pPr>
            <w:r w:rsidRPr="00A00A42">
              <w:rPr>
                <w:sz w:val="16"/>
                <w:szCs w:val="16"/>
              </w:rPr>
              <w:t>-</w:t>
            </w:r>
            <w:r w:rsidR="00B830D2">
              <w:rPr>
                <w:sz w:val="16"/>
                <w:szCs w:val="16"/>
              </w:rPr>
              <w:t>***</w:t>
            </w:r>
            <w:r w:rsidRPr="00A00A42">
              <w:rPr>
                <w:sz w:val="16"/>
                <w:szCs w:val="16"/>
              </w:rPr>
              <w:t xml:space="preserve"> </w:t>
            </w:r>
            <w:r w:rsidR="00B830D2">
              <w:rPr>
                <w:sz w:val="16"/>
                <w:szCs w:val="16"/>
              </w:rPr>
              <w:t>***</w:t>
            </w:r>
          </w:p>
        </w:tc>
      </w:tr>
      <w:tr w:rsidR="00A340A8" w:rsidTr="00A340A8">
        <w:trPr>
          <w:trHeight w:val="20"/>
        </w:trPr>
        <w:tc>
          <w:tcPr>
            <w:tcW w:w="2384" w:type="pct"/>
            <w:tcBorders>
              <w:top w:val="nil"/>
              <w:left w:val="single" w:sz="4" w:space="0" w:color="auto"/>
              <w:bottom w:val="single" w:sz="4" w:space="0" w:color="auto"/>
              <w:right w:val="single" w:sz="4" w:space="0" w:color="auto"/>
            </w:tcBorders>
            <w:shd w:val="clear" w:color="auto" w:fill="auto"/>
            <w:vAlign w:val="bottom"/>
            <w:hideMark/>
          </w:tcPr>
          <w:p w:rsidR="00A340A8" w:rsidRPr="00A00A42" w:rsidRDefault="00A340A8" w:rsidP="00A340A8">
            <w:pPr>
              <w:ind w:firstLineChars="200" w:firstLine="320"/>
              <w:outlineLvl w:val="1"/>
              <w:rPr>
                <w:sz w:val="16"/>
                <w:szCs w:val="16"/>
              </w:rPr>
            </w:pPr>
            <w:r w:rsidRPr="00A00A42">
              <w:rPr>
                <w:sz w:val="16"/>
                <w:szCs w:val="16"/>
              </w:rPr>
              <w:t>На период строительства</w:t>
            </w:r>
          </w:p>
        </w:tc>
        <w:tc>
          <w:tcPr>
            <w:tcW w:w="764" w:type="pct"/>
            <w:tcBorders>
              <w:top w:val="nil"/>
              <w:left w:val="nil"/>
              <w:bottom w:val="single" w:sz="4" w:space="0" w:color="auto"/>
              <w:right w:val="single" w:sz="4" w:space="0" w:color="auto"/>
            </w:tcBorders>
            <w:shd w:val="clear" w:color="auto" w:fill="auto"/>
            <w:vAlign w:val="bottom"/>
            <w:hideMark/>
          </w:tcPr>
          <w:p w:rsidR="00A340A8" w:rsidRPr="00A00A42" w:rsidRDefault="00A340A8" w:rsidP="00A340A8">
            <w:pPr>
              <w:jc w:val="right"/>
              <w:outlineLvl w:val="1"/>
              <w:rPr>
                <w:sz w:val="16"/>
                <w:szCs w:val="16"/>
              </w:rPr>
            </w:pPr>
            <w:r w:rsidRPr="00A00A42">
              <w:rPr>
                <w:sz w:val="16"/>
                <w:szCs w:val="16"/>
              </w:rPr>
              <w:t>-</w:t>
            </w:r>
            <w:r w:rsidR="00B830D2">
              <w:rPr>
                <w:sz w:val="16"/>
                <w:szCs w:val="16"/>
              </w:rPr>
              <w:t>**</w:t>
            </w:r>
            <w:r w:rsidRPr="00A00A42">
              <w:rPr>
                <w:sz w:val="16"/>
                <w:szCs w:val="16"/>
              </w:rPr>
              <w:t xml:space="preserve"> </w:t>
            </w:r>
            <w:r w:rsidR="00B830D2">
              <w:rPr>
                <w:sz w:val="16"/>
                <w:szCs w:val="16"/>
              </w:rPr>
              <w:t>***</w:t>
            </w:r>
          </w:p>
        </w:tc>
        <w:tc>
          <w:tcPr>
            <w:tcW w:w="764" w:type="pct"/>
            <w:tcBorders>
              <w:top w:val="nil"/>
              <w:left w:val="nil"/>
              <w:bottom w:val="single" w:sz="4" w:space="0" w:color="auto"/>
              <w:right w:val="single" w:sz="4" w:space="0" w:color="auto"/>
            </w:tcBorders>
            <w:shd w:val="clear" w:color="auto" w:fill="auto"/>
            <w:vAlign w:val="bottom"/>
            <w:hideMark/>
          </w:tcPr>
          <w:p w:rsidR="00A340A8" w:rsidRPr="00A00A42" w:rsidRDefault="00A340A8" w:rsidP="00A340A8">
            <w:pPr>
              <w:jc w:val="right"/>
              <w:outlineLvl w:val="1"/>
              <w:rPr>
                <w:sz w:val="16"/>
                <w:szCs w:val="16"/>
              </w:rPr>
            </w:pPr>
            <w:r w:rsidRPr="00A00A42">
              <w:rPr>
                <w:sz w:val="16"/>
                <w:szCs w:val="16"/>
              </w:rPr>
              <w:t>-</w:t>
            </w:r>
            <w:r w:rsidR="00B830D2">
              <w:rPr>
                <w:sz w:val="16"/>
                <w:szCs w:val="16"/>
              </w:rPr>
              <w:t>**</w:t>
            </w:r>
            <w:r w:rsidRPr="00A00A42">
              <w:rPr>
                <w:sz w:val="16"/>
                <w:szCs w:val="16"/>
              </w:rPr>
              <w:t xml:space="preserve"> </w:t>
            </w:r>
            <w:r w:rsidR="00B830D2">
              <w:rPr>
                <w:sz w:val="16"/>
                <w:szCs w:val="16"/>
              </w:rPr>
              <w:t>***</w:t>
            </w:r>
          </w:p>
        </w:tc>
        <w:tc>
          <w:tcPr>
            <w:tcW w:w="548" w:type="pct"/>
            <w:tcBorders>
              <w:top w:val="nil"/>
              <w:left w:val="nil"/>
              <w:bottom w:val="single" w:sz="4" w:space="0" w:color="auto"/>
              <w:right w:val="single" w:sz="4" w:space="0" w:color="auto"/>
            </w:tcBorders>
            <w:shd w:val="clear" w:color="auto" w:fill="auto"/>
            <w:vAlign w:val="bottom"/>
            <w:hideMark/>
          </w:tcPr>
          <w:p w:rsidR="00A340A8" w:rsidRPr="00A00A42" w:rsidRDefault="00A340A8" w:rsidP="00A340A8">
            <w:pPr>
              <w:jc w:val="right"/>
              <w:outlineLvl w:val="1"/>
              <w:rPr>
                <w:sz w:val="16"/>
                <w:szCs w:val="16"/>
              </w:rPr>
            </w:pPr>
            <w:r w:rsidRPr="00A00A42">
              <w:rPr>
                <w:sz w:val="16"/>
                <w:szCs w:val="16"/>
              </w:rPr>
              <w:t>-</w:t>
            </w:r>
            <w:r w:rsidR="00B830D2">
              <w:rPr>
                <w:sz w:val="16"/>
                <w:szCs w:val="16"/>
              </w:rPr>
              <w:t>**</w:t>
            </w:r>
            <w:r w:rsidRPr="00A00A42">
              <w:rPr>
                <w:sz w:val="16"/>
                <w:szCs w:val="16"/>
              </w:rPr>
              <w:t xml:space="preserve"> </w:t>
            </w:r>
            <w:r w:rsidR="00B830D2">
              <w:rPr>
                <w:sz w:val="16"/>
                <w:szCs w:val="16"/>
              </w:rPr>
              <w:t>***</w:t>
            </w:r>
          </w:p>
        </w:tc>
        <w:tc>
          <w:tcPr>
            <w:tcW w:w="540" w:type="pct"/>
            <w:tcBorders>
              <w:top w:val="nil"/>
              <w:left w:val="nil"/>
              <w:bottom w:val="single" w:sz="4" w:space="0" w:color="auto"/>
              <w:right w:val="single" w:sz="4" w:space="0" w:color="auto"/>
            </w:tcBorders>
            <w:shd w:val="clear" w:color="auto" w:fill="auto"/>
            <w:vAlign w:val="bottom"/>
            <w:hideMark/>
          </w:tcPr>
          <w:p w:rsidR="00A340A8" w:rsidRPr="00A00A42" w:rsidRDefault="00A340A8" w:rsidP="00A340A8">
            <w:pPr>
              <w:jc w:val="right"/>
              <w:outlineLvl w:val="1"/>
              <w:rPr>
                <w:sz w:val="16"/>
                <w:szCs w:val="16"/>
              </w:rPr>
            </w:pPr>
            <w:r w:rsidRPr="00A00A42">
              <w:rPr>
                <w:sz w:val="16"/>
                <w:szCs w:val="16"/>
              </w:rPr>
              <w:t>-</w:t>
            </w:r>
            <w:r w:rsidR="00B830D2">
              <w:rPr>
                <w:sz w:val="16"/>
                <w:szCs w:val="16"/>
              </w:rPr>
              <w:t>***</w:t>
            </w:r>
            <w:r w:rsidRPr="00A00A42">
              <w:rPr>
                <w:sz w:val="16"/>
                <w:szCs w:val="16"/>
              </w:rPr>
              <w:t xml:space="preserve"> </w:t>
            </w:r>
            <w:r w:rsidR="00B830D2">
              <w:rPr>
                <w:sz w:val="16"/>
                <w:szCs w:val="16"/>
              </w:rPr>
              <w:t>***</w:t>
            </w:r>
          </w:p>
        </w:tc>
      </w:tr>
      <w:tr w:rsidR="00A340A8" w:rsidTr="00A340A8">
        <w:trPr>
          <w:trHeight w:val="20"/>
        </w:trPr>
        <w:tc>
          <w:tcPr>
            <w:tcW w:w="2384" w:type="pct"/>
            <w:tcBorders>
              <w:top w:val="nil"/>
              <w:left w:val="single" w:sz="4" w:space="0" w:color="auto"/>
              <w:bottom w:val="single" w:sz="4" w:space="0" w:color="auto"/>
              <w:right w:val="single" w:sz="4" w:space="0" w:color="auto"/>
            </w:tcBorders>
            <w:shd w:val="clear" w:color="auto" w:fill="auto"/>
            <w:vAlign w:val="bottom"/>
            <w:hideMark/>
          </w:tcPr>
          <w:p w:rsidR="00A340A8" w:rsidRPr="00A00A42" w:rsidRDefault="00A340A8" w:rsidP="00A340A8">
            <w:pPr>
              <w:ind w:firstLineChars="100" w:firstLine="160"/>
              <w:outlineLvl w:val="0"/>
              <w:rPr>
                <w:sz w:val="16"/>
                <w:szCs w:val="16"/>
              </w:rPr>
            </w:pPr>
            <w:r w:rsidRPr="00A00A42">
              <w:rPr>
                <w:sz w:val="16"/>
                <w:szCs w:val="16"/>
              </w:rPr>
              <w:t>Маркетинговые мероприятия</w:t>
            </w:r>
          </w:p>
        </w:tc>
        <w:tc>
          <w:tcPr>
            <w:tcW w:w="764" w:type="pct"/>
            <w:tcBorders>
              <w:top w:val="nil"/>
              <w:left w:val="nil"/>
              <w:bottom w:val="single" w:sz="4" w:space="0" w:color="auto"/>
              <w:right w:val="single" w:sz="4" w:space="0" w:color="auto"/>
            </w:tcBorders>
            <w:shd w:val="clear" w:color="auto" w:fill="auto"/>
            <w:vAlign w:val="bottom"/>
            <w:hideMark/>
          </w:tcPr>
          <w:p w:rsidR="00A340A8" w:rsidRPr="00A00A42" w:rsidRDefault="00A340A8" w:rsidP="00A340A8">
            <w:pPr>
              <w:jc w:val="right"/>
              <w:outlineLvl w:val="0"/>
              <w:rPr>
                <w:sz w:val="16"/>
                <w:szCs w:val="16"/>
              </w:rPr>
            </w:pPr>
            <w:r w:rsidRPr="00A00A42">
              <w:rPr>
                <w:sz w:val="16"/>
                <w:szCs w:val="16"/>
              </w:rPr>
              <w:t>-</w:t>
            </w:r>
            <w:r w:rsidR="00B830D2">
              <w:rPr>
                <w:sz w:val="16"/>
                <w:szCs w:val="16"/>
              </w:rPr>
              <w:t>***</w:t>
            </w:r>
            <w:r w:rsidRPr="00A00A42">
              <w:rPr>
                <w:sz w:val="16"/>
                <w:szCs w:val="16"/>
              </w:rPr>
              <w:t xml:space="preserve"> </w:t>
            </w:r>
            <w:r w:rsidR="00B830D2">
              <w:rPr>
                <w:sz w:val="16"/>
                <w:szCs w:val="16"/>
              </w:rPr>
              <w:t>***</w:t>
            </w:r>
          </w:p>
        </w:tc>
        <w:tc>
          <w:tcPr>
            <w:tcW w:w="764" w:type="pct"/>
            <w:tcBorders>
              <w:top w:val="nil"/>
              <w:left w:val="nil"/>
              <w:bottom w:val="single" w:sz="4" w:space="0" w:color="auto"/>
              <w:right w:val="single" w:sz="4" w:space="0" w:color="auto"/>
            </w:tcBorders>
            <w:shd w:val="clear" w:color="auto" w:fill="auto"/>
            <w:vAlign w:val="bottom"/>
            <w:hideMark/>
          </w:tcPr>
          <w:p w:rsidR="00A340A8" w:rsidRPr="00A00A42" w:rsidRDefault="00A340A8" w:rsidP="00A340A8">
            <w:pPr>
              <w:jc w:val="right"/>
              <w:outlineLvl w:val="0"/>
              <w:rPr>
                <w:sz w:val="16"/>
                <w:szCs w:val="16"/>
              </w:rPr>
            </w:pPr>
            <w:r w:rsidRPr="00A00A42">
              <w:rPr>
                <w:sz w:val="16"/>
                <w:szCs w:val="16"/>
              </w:rPr>
              <w:t>-</w:t>
            </w:r>
            <w:r w:rsidR="00B830D2">
              <w:rPr>
                <w:sz w:val="16"/>
                <w:szCs w:val="16"/>
              </w:rPr>
              <w:t>***</w:t>
            </w:r>
            <w:r w:rsidRPr="00A00A42">
              <w:rPr>
                <w:sz w:val="16"/>
                <w:szCs w:val="16"/>
              </w:rPr>
              <w:t xml:space="preserve"> </w:t>
            </w:r>
            <w:r w:rsidR="00B830D2">
              <w:rPr>
                <w:sz w:val="16"/>
                <w:szCs w:val="16"/>
              </w:rPr>
              <w:t>***</w:t>
            </w:r>
          </w:p>
        </w:tc>
        <w:tc>
          <w:tcPr>
            <w:tcW w:w="548" w:type="pct"/>
            <w:tcBorders>
              <w:top w:val="nil"/>
              <w:left w:val="nil"/>
              <w:bottom w:val="single" w:sz="4" w:space="0" w:color="auto"/>
              <w:right w:val="single" w:sz="4" w:space="0" w:color="auto"/>
            </w:tcBorders>
            <w:shd w:val="clear" w:color="auto" w:fill="auto"/>
            <w:vAlign w:val="bottom"/>
            <w:hideMark/>
          </w:tcPr>
          <w:p w:rsidR="00A340A8" w:rsidRPr="00A00A42" w:rsidRDefault="00A340A8" w:rsidP="00A340A8">
            <w:pPr>
              <w:jc w:val="right"/>
              <w:outlineLvl w:val="0"/>
              <w:rPr>
                <w:sz w:val="16"/>
                <w:szCs w:val="16"/>
              </w:rPr>
            </w:pPr>
            <w:r w:rsidRPr="00A00A42">
              <w:rPr>
                <w:sz w:val="16"/>
                <w:szCs w:val="16"/>
              </w:rPr>
              <w:t>-</w:t>
            </w:r>
            <w:r w:rsidR="00B830D2">
              <w:rPr>
                <w:sz w:val="16"/>
                <w:szCs w:val="16"/>
              </w:rPr>
              <w:t>***</w:t>
            </w:r>
            <w:r w:rsidRPr="00A00A42">
              <w:rPr>
                <w:sz w:val="16"/>
                <w:szCs w:val="16"/>
              </w:rPr>
              <w:t xml:space="preserve"> </w:t>
            </w:r>
            <w:r w:rsidR="00B830D2">
              <w:rPr>
                <w:sz w:val="16"/>
                <w:szCs w:val="16"/>
              </w:rPr>
              <w:t>***</w:t>
            </w:r>
          </w:p>
        </w:tc>
        <w:tc>
          <w:tcPr>
            <w:tcW w:w="540" w:type="pct"/>
            <w:tcBorders>
              <w:top w:val="nil"/>
              <w:left w:val="nil"/>
              <w:bottom w:val="single" w:sz="4" w:space="0" w:color="auto"/>
              <w:right w:val="single" w:sz="4" w:space="0" w:color="auto"/>
            </w:tcBorders>
            <w:shd w:val="clear" w:color="auto" w:fill="auto"/>
            <w:vAlign w:val="bottom"/>
            <w:hideMark/>
          </w:tcPr>
          <w:p w:rsidR="00A340A8" w:rsidRPr="00A00A42" w:rsidRDefault="00A340A8" w:rsidP="00A340A8">
            <w:pPr>
              <w:jc w:val="right"/>
              <w:outlineLvl w:val="0"/>
              <w:rPr>
                <w:sz w:val="16"/>
                <w:szCs w:val="16"/>
              </w:rPr>
            </w:pPr>
            <w:r w:rsidRPr="00A00A42">
              <w:rPr>
                <w:sz w:val="16"/>
                <w:szCs w:val="16"/>
              </w:rPr>
              <w:t>-</w:t>
            </w:r>
            <w:r w:rsidR="00B830D2">
              <w:rPr>
                <w:sz w:val="16"/>
                <w:szCs w:val="16"/>
              </w:rPr>
              <w:t>***</w:t>
            </w:r>
            <w:r w:rsidRPr="00A00A42">
              <w:rPr>
                <w:sz w:val="16"/>
                <w:szCs w:val="16"/>
              </w:rPr>
              <w:t xml:space="preserve"> </w:t>
            </w:r>
            <w:r w:rsidR="00B830D2">
              <w:rPr>
                <w:sz w:val="16"/>
                <w:szCs w:val="16"/>
              </w:rPr>
              <w:t>***</w:t>
            </w:r>
          </w:p>
        </w:tc>
      </w:tr>
      <w:tr w:rsidR="00A340A8" w:rsidTr="00A340A8">
        <w:trPr>
          <w:trHeight w:val="20"/>
        </w:trPr>
        <w:tc>
          <w:tcPr>
            <w:tcW w:w="2384" w:type="pct"/>
            <w:tcBorders>
              <w:top w:val="nil"/>
              <w:left w:val="single" w:sz="4" w:space="0" w:color="auto"/>
              <w:bottom w:val="single" w:sz="4" w:space="0" w:color="auto"/>
              <w:right w:val="single" w:sz="4" w:space="0" w:color="auto"/>
            </w:tcBorders>
            <w:shd w:val="clear" w:color="auto" w:fill="auto"/>
            <w:vAlign w:val="bottom"/>
            <w:hideMark/>
          </w:tcPr>
          <w:p w:rsidR="00A340A8" w:rsidRPr="00A00A42" w:rsidRDefault="00A340A8" w:rsidP="00A340A8">
            <w:pPr>
              <w:ind w:firstLineChars="100" w:firstLine="160"/>
              <w:outlineLvl w:val="0"/>
              <w:rPr>
                <w:sz w:val="16"/>
                <w:szCs w:val="16"/>
              </w:rPr>
            </w:pPr>
            <w:r w:rsidRPr="00A00A42">
              <w:rPr>
                <w:sz w:val="16"/>
                <w:szCs w:val="16"/>
              </w:rPr>
              <w:t>Коммунальные расходы</w:t>
            </w:r>
          </w:p>
        </w:tc>
        <w:tc>
          <w:tcPr>
            <w:tcW w:w="764" w:type="pct"/>
            <w:tcBorders>
              <w:top w:val="nil"/>
              <w:left w:val="nil"/>
              <w:bottom w:val="single" w:sz="4" w:space="0" w:color="auto"/>
              <w:right w:val="single" w:sz="4" w:space="0" w:color="auto"/>
            </w:tcBorders>
            <w:shd w:val="clear" w:color="000000" w:fill="FFFFCC"/>
            <w:vAlign w:val="bottom"/>
            <w:hideMark/>
          </w:tcPr>
          <w:p w:rsidR="00A340A8" w:rsidRPr="00A00A42" w:rsidRDefault="00A340A8" w:rsidP="00A340A8">
            <w:pPr>
              <w:jc w:val="right"/>
              <w:outlineLvl w:val="0"/>
              <w:rPr>
                <w:sz w:val="16"/>
                <w:szCs w:val="16"/>
              </w:rPr>
            </w:pPr>
            <w:r w:rsidRPr="00A00A42">
              <w:rPr>
                <w:sz w:val="16"/>
                <w:szCs w:val="16"/>
              </w:rPr>
              <w:t>-</w:t>
            </w:r>
            <w:r w:rsidR="00B830D2">
              <w:rPr>
                <w:sz w:val="16"/>
                <w:szCs w:val="16"/>
              </w:rPr>
              <w:t>**</w:t>
            </w:r>
            <w:r w:rsidRPr="00A00A42">
              <w:rPr>
                <w:sz w:val="16"/>
                <w:szCs w:val="16"/>
              </w:rPr>
              <w:t xml:space="preserve"> </w:t>
            </w:r>
            <w:r w:rsidR="00B830D2">
              <w:rPr>
                <w:sz w:val="16"/>
                <w:szCs w:val="16"/>
              </w:rPr>
              <w:t>***</w:t>
            </w:r>
          </w:p>
        </w:tc>
        <w:tc>
          <w:tcPr>
            <w:tcW w:w="764" w:type="pct"/>
            <w:tcBorders>
              <w:top w:val="nil"/>
              <w:left w:val="nil"/>
              <w:bottom w:val="single" w:sz="4" w:space="0" w:color="auto"/>
              <w:right w:val="single" w:sz="4" w:space="0" w:color="auto"/>
            </w:tcBorders>
            <w:shd w:val="clear" w:color="000000" w:fill="FFFFCC"/>
            <w:vAlign w:val="bottom"/>
            <w:hideMark/>
          </w:tcPr>
          <w:p w:rsidR="00A340A8" w:rsidRPr="00A00A42" w:rsidRDefault="00A340A8" w:rsidP="00A340A8">
            <w:pPr>
              <w:jc w:val="right"/>
              <w:outlineLvl w:val="0"/>
              <w:rPr>
                <w:sz w:val="16"/>
                <w:szCs w:val="16"/>
              </w:rPr>
            </w:pPr>
            <w:r w:rsidRPr="00A00A42">
              <w:rPr>
                <w:sz w:val="16"/>
                <w:szCs w:val="16"/>
              </w:rPr>
              <w:t>-</w:t>
            </w:r>
            <w:r w:rsidR="00B830D2">
              <w:rPr>
                <w:sz w:val="16"/>
                <w:szCs w:val="16"/>
              </w:rPr>
              <w:t>**</w:t>
            </w:r>
            <w:r w:rsidRPr="00A00A42">
              <w:rPr>
                <w:sz w:val="16"/>
                <w:szCs w:val="16"/>
              </w:rPr>
              <w:t xml:space="preserve"> </w:t>
            </w:r>
            <w:r w:rsidR="00B830D2">
              <w:rPr>
                <w:sz w:val="16"/>
                <w:szCs w:val="16"/>
              </w:rPr>
              <w:t>***</w:t>
            </w:r>
          </w:p>
        </w:tc>
        <w:tc>
          <w:tcPr>
            <w:tcW w:w="548" w:type="pct"/>
            <w:tcBorders>
              <w:top w:val="nil"/>
              <w:left w:val="nil"/>
              <w:bottom w:val="single" w:sz="4" w:space="0" w:color="auto"/>
              <w:right w:val="single" w:sz="4" w:space="0" w:color="auto"/>
            </w:tcBorders>
            <w:shd w:val="clear" w:color="000000" w:fill="FFFFCC"/>
            <w:vAlign w:val="bottom"/>
            <w:hideMark/>
          </w:tcPr>
          <w:p w:rsidR="00A340A8" w:rsidRPr="00A00A42" w:rsidRDefault="00A340A8" w:rsidP="00A340A8">
            <w:pPr>
              <w:jc w:val="right"/>
              <w:outlineLvl w:val="0"/>
              <w:rPr>
                <w:sz w:val="16"/>
                <w:szCs w:val="16"/>
              </w:rPr>
            </w:pPr>
            <w:r w:rsidRPr="00A00A42">
              <w:rPr>
                <w:sz w:val="16"/>
                <w:szCs w:val="16"/>
              </w:rPr>
              <w:t>-</w:t>
            </w:r>
            <w:r w:rsidR="00B830D2">
              <w:rPr>
                <w:sz w:val="16"/>
                <w:szCs w:val="16"/>
              </w:rPr>
              <w:t>**</w:t>
            </w:r>
            <w:r w:rsidRPr="00A00A42">
              <w:rPr>
                <w:sz w:val="16"/>
                <w:szCs w:val="16"/>
              </w:rPr>
              <w:t xml:space="preserve"> </w:t>
            </w:r>
            <w:r w:rsidR="00B830D2">
              <w:rPr>
                <w:sz w:val="16"/>
                <w:szCs w:val="16"/>
              </w:rPr>
              <w:t>***</w:t>
            </w:r>
          </w:p>
        </w:tc>
        <w:tc>
          <w:tcPr>
            <w:tcW w:w="540" w:type="pct"/>
            <w:tcBorders>
              <w:top w:val="nil"/>
              <w:left w:val="nil"/>
              <w:bottom w:val="single" w:sz="4" w:space="0" w:color="auto"/>
              <w:right w:val="single" w:sz="4" w:space="0" w:color="auto"/>
            </w:tcBorders>
            <w:shd w:val="clear" w:color="000000" w:fill="FFFFCC"/>
            <w:vAlign w:val="bottom"/>
            <w:hideMark/>
          </w:tcPr>
          <w:p w:rsidR="00A340A8" w:rsidRPr="00A00A42" w:rsidRDefault="00A340A8" w:rsidP="00A340A8">
            <w:pPr>
              <w:jc w:val="right"/>
              <w:outlineLvl w:val="0"/>
              <w:rPr>
                <w:sz w:val="16"/>
                <w:szCs w:val="16"/>
              </w:rPr>
            </w:pPr>
            <w:r w:rsidRPr="00A00A42">
              <w:rPr>
                <w:sz w:val="16"/>
                <w:szCs w:val="16"/>
              </w:rPr>
              <w:t>-</w:t>
            </w:r>
            <w:r w:rsidR="00B830D2">
              <w:rPr>
                <w:sz w:val="16"/>
                <w:szCs w:val="16"/>
              </w:rPr>
              <w:t>***</w:t>
            </w:r>
            <w:r w:rsidRPr="00A00A42">
              <w:rPr>
                <w:sz w:val="16"/>
                <w:szCs w:val="16"/>
              </w:rPr>
              <w:t xml:space="preserve"> </w:t>
            </w:r>
            <w:r w:rsidR="00B830D2">
              <w:rPr>
                <w:sz w:val="16"/>
                <w:szCs w:val="16"/>
              </w:rPr>
              <w:t>***</w:t>
            </w:r>
          </w:p>
        </w:tc>
      </w:tr>
      <w:tr w:rsidR="00A340A8" w:rsidTr="00A340A8">
        <w:trPr>
          <w:trHeight w:val="20"/>
        </w:trPr>
        <w:tc>
          <w:tcPr>
            <w:tcW w:w="2384" w:type="pct"/>
            <w:tcBorders>
              <w:top w:val="nil"/>
              <w:left w:val="single" w:sz="4" w:space="0" w:color="auto"/>
              <w:bottom w:val="single" w:sz="4" w:space="0" w:color="auto"/>
              <w:right w:val="single" w:sz="4" w:space="0" w:color="auto"/>
            </w:tcBorders>
            <w:shd w:val="clear" w:color="auto" w:fill="auto"/>
            <w:vAlign w:val="bottom"/>
            <w:hideMark/>
          </w:tcPr>
          <w:p w:rsidR="00A340A8" w:rsidRPr="00A00A42" w:rsidRDefault="00A340A8" w:rsidP="00A340A8">
            <w:pPr>
              <w:ind w:firstLineChars="100" w:firstLine="160"/>
              <w:outlineLvl w:val="0"/>
              <w:rPr>
                <w:sz w:val="16"/>
                <w:szCs w:val="16"/>
              </w:rPr>
            </w:pPr>
            <w:r w:rsidRPr="00A00A42">
              <w:rPr>
                <w:sz w:val="16"/>
                <w:szCs w:val="16"/>
              </w:rPr>
              <w:t>Административно-хозяйственные расходы</w:t>
            </w:r>
          </w:p>
        </w:tc>
        <w:tc>
          <w:tcPr>
            <w:tcW w:w="764" w:type="pct"/>
            <w:tcBorders>
              <w:top w:val="nil"/>
              <w:left w:val="nil"/>
              <w:bottom w:val="single" w:sz="4" w:space="0" w:color="auto"/>
              <w:right w:val="single" w:sz="4" w:space="0" w:color="auto"/>
            </w:tcBorders>
            <w:shd w:val="clear" w:color="000000" w:fill="FFFFCC"/>
            <w:vAlign w:val="bottom"/>
            <w:hideMark/>
          </w:tcPr>
          <w:p w:rsidR="00A340A8" w:rsidRPr="00A00A42" w:rsidRDefault="00A340A8" w:rsidP="00A340A8">
            <w:pPr>
              <w:jc w:val="right"/>
              <w:outlineLvl w:val="0"/>
              <w:rPr>
                <w:sz w:val="16"/>
                <w:szCs w:val="16"/>
              </w:rPr>
            </w:pPr>
            <w:r w:rsidRPr="00A00A42">
              <w:rPr>
                <w:sz w:val="16"/>
                <w:szCs w:val="16"/>
              </w:rPr>
              <w:t>-</w:t>
            </w:r>
            <w:r w:rsidR="00B830D2">
              <w:rPr>
                <w:sz w:val="16"/>
                <w:szCs w:val="16"/>
              </w:rPr>
              <w:t>**</w:t>
            </w:r>
            <w:r w:rsidRPr="00A00A42">
              <w:rPr>
                <w:sz w:val="16"/>
                <w:szCs w:val="16"/>
              </w:rPr>
              <w:t xml:space="preserve"> </w:t>
            </w:r>
            <w:r w:rsidR="00B830D2">
              <w:rPr>
                <w:sz w:val="16"/>
                <w:szCs w:val="16"/>
              </w:rPr>
              <w:t>***</w:t>
            </w:r>
          </w:p>
        </w:tc>
        <w:tc>
          <w:tcPr>
            <w:tcW w:w="764" w:type="pct"/>
            <w:tcBorders>
              <w:top w:val="nil"/>
              <w:left w:val="nil"/>
              <w:bottom w:val="single" w:sz="4" w:space="0" w:color="auto"/>
              <w:right w:val="single" w:sz="4" w:space="0" w:color="auto"/>
            </w:tcBorders>
            <w:shd w:val="clear" w:color="000000" w:fill="FFFFCC"/>
            <w:vAlign w:val="bottom"/>
            <w:hideMark/>
          </w:tcPr>
          <w:p w:rsidR="00A340A8" w:rsidRPr="00A00A42" w:rsidRDefault="00A340A8" w:rsidP="00A340A8">
            <w:pPr>
              <w:jc w:val="right"/>
              <w:outlineLvl w:val="0"/>
              <w:rPr>
                <w:sz w:val="16"/>
                <w:szCs w:val="16"/>
              </w:rPr>
            </w:pPr>
            <w:r w:rsidRPr="00A00A42">
              <w:rPr>
                <w:sz w:val="16"/>
                <w:szCs w:val="16"/>
              </w:rPr>
              <w:t>-</w:t>
            </w:r>
            <w:r w:rsidR="00B830D2">
              <w:rPr>
                <w:sz w:val="16"/>
                <w:szCs w:val="16"/>
              </w:rPr>
              <w:t>**</w:t>
            </w:r>
            <w:r w:rsidRPr="00A00A42">
              <w:rPr>
                <w:sz w:val="16"/>
                <w:szCs w:val="16"/>
              </w:rPr>
              <w:t xml:space="preserve"> </w:t>
            </w:r>
            <w:r w:rsidR="00B830D2">
              <w:rPr>
                <w:sz w:val="16"/>
                <w:szCs w:val="16"/>
              </w:rPr>
              <w:t>***</w:t>
            </w:r>
          </w:p>
        </w:tc>
        <w:tc>
          <w:tcPr>
            <w:tcW w:w="548" w:type="pct"/>
            <w:tcBorders>
              <w:top w:val="nil"/>
              <w:left w:val="nil"/>
              <w:bottom w:val="single" w:sz="4" w:space="0" w:color="auto"/>
              <w:right w:val="single" w:sz="4" w:space="0" w:color="auto"/>
            </w:tcBorders>
            <w:shd w:val="clear" w:color="000000" w:fill="FFFFCC"/>
            <w:vAlign w:val="bottom"/>
            <w:hideMark/>
          </w:tcPr>
          <w:p w:rsidR="00A340A8" w:rsidRPr="00A00A42" w:rsidRDefault="00A340A8" w:rsidP="00A340A8">
            <w:pPr>
              <w:jc w:val="right"/>
              <w:outlineLvl w:val="0"/>
              <w:rPr>
                <w:sz w:val="16"/>
                <w:szCs w:val="16"/>
              </w:rPr>
            </w:pPr>
            <w:r w:rsidRPr="00A00A42">
              <w:rPr>
                <w:sz w:val="16"/>
                <w:szCs w:val="16"/>
              </w:rPr>
              <w:t>-</w:t>
            </w:r>
            <w:r w:rsidR="00B830D2">
              <w:rPr>
                <w:sz w:val="16"/>
                <w:szCs w:val="16"/>
              </w:rPr>
              <w:t>**</w:t>
            </w:r>
            <w:r w:rsidRPr="00A00A42">
              <w:rPr>
                <w:sz w:val="16"/>
                <w:szCs w:val="16"/>
              </w:rPr>
              <w:t xml:space="preserve"> </w:t>
            </w:r>
            <w:r w:rsidR="00B830D2">
              <w:rPr>
                <w:sz w:val="16"/>
                <w:szCs w:val="16"/>
              </w:rPr>
              <w:t>***</w:t>
            </w:r>
          </w:p>
        </w:tc>
        <w:tc>
          <w:tcPr>
            <w:tcW w:w="540" w:type="pct"/>
            <w:tcBorders>
              <w:top w:val="nil"/>
              <w:left w:val="nil"/>
              <w:bottom w:val="single" w:sz="4" w:space="0" w:color="auto"/>
              <w:right w:val="single" w:sz="4" w:space="0" w:color="auto"/>
            </w:tcBorders>
            <w:shd w:val="clear" w:color="000000" w:fill="FFFFCC"/>
            <w:vAlign w:val="bottom"/>
            <w:hideMark/>
          </w:tcPr>
          <w:p w:rsidR="00A340A8" w:rsidRPr="00A00A42" w:rsidRDefault="00A340A8" w:rsidP="00A340A8">
            <w:pPr>
              <w:jc w:val="right"/>
              <w:outlineLvl w:val="0"/>
              <w:rPr>
                <w:sz w:val="16"/>
                <w:szCs w:val="16"/>
              </w:rPr>
            </w:pPr>
            <w:r w:rsidRPr="00A00A42">
              <w:rPr>
                <w:sz w:val="16"/>
                <w:szCs w:val="16"/>
              </w:rPr>
              <w:t>-</w:t>
            </w:r>
            <w:r w:rsidR="00B830D2">
              <w:rPr>
                <w:sz w:val="16"/>
                <w:szCs w:val="16"/>
              </w:rPr>
              <w:t>***</w:t>
            </w:r>
            <w:r w:rsidRPr="00A00A42">
              <w:rPr>
                <w:sz w:val="16"/>
                <w:szCs w:val="16"/>
              </w:rPr>
              <w:t xml:space="preserve"> </w:t>
            </w:r>
            <w:r w:rsidR="00B830D2">
              <w:rPr>
                <w:sz w:val="16"/>
                <w:szCs w:val="16"/>
              </w:rPr>
              <w:t>***</w:t>
            </w:r>
          </w:p>
        </w:tc>
      </w:tr>
      <w:tr w:rsidR="00A340A8" w:rsidTr="00A340A8">
        <w:trPr>
          <w:trHeight w:val="20"/>
        </w:trPr>
        <w:tc>
          <w:tcPr>
            <w:tcW w:w="2384" w:type="pct"/>
            <w:tcBorders>
              <w:top w:val="single" w:sz="8" w:space="0" w:color="auto"/>
              <w:left w:val="single" w:sz="4" w:space="0" w:color="auto"/>
              <w:bottom w:val="single" w:sz="8" w:space="0" w:color="auto"/>
              <w:right w:val="single" w:sz="4" w:space="0" w:color="auto"/>
            </w:tcBorders>
            <w:shd w:val="clear" w:color="000000" w:fill="FFC000"/>
            <w:noWrap/>
            <w:vAlign w:val="center"/>
            <w:hideMark/>
          </w:tcPr>
          <w:p w:rsidR="00A340A8" w:rsidRPr="00A00A42" w:rsidRDefault="00A340A8" w:rsidP="00A340A8">
            <w:pPr>
              <w:rPr>
                <w:b/>
                <w:bCs/>
                <w:color w:val="000000"/>
                <w:sz w:val="16"/>
                <w:szCs w:val="16"/>
              </w:rPr>
            </w:pPr>
            <w:r w:rsidRPr="00A00A42">
              <w:rPr>
                <w:b/>
                <w:bCs/>
                <w:color w:val="000000"/>
                <w:sz w:val="16"/>
                <w:szCs w:val="16"/>
              </w:rPr>
              <w:t>Потребность в финансировании</w:t>
            </w:r>
          </w:p>
        </w:tc>
        <w:tc>
          <w:tcPr>
            <w:tcW w:w="764" w:type="pct"/>
            <w:tcBorders>
              <w:top w:val="single" w:sz="8" w:space="0" w:color="auto"/>
              <w:left w:val="nil"/>
              <w:bottom w:val="single" w:sz="8" w:space="0" w:color="auto"/>
              <w:right w:val="single" w:sz="4" w:space="0" w:color="auto"/>
            </w:tcBorders>
            <w:shd w:val="clear" w:color="000000" w:fill="FFC000"/>
            <w:vAlign w:val="center"/>
            <w:hideMark/>
          </w:tcPr>
          <w:p w:rsidR="00A340A8" w:rsidRPr="00A00A42" w:rsidRDefault="00A340A8" w:rsidP="00A340A8">
            <w:pPr>
              <w:jc w:val="right"/>
              <w:rPr>
                <w:b/>
                <w:bCs/>
                <w:color w:val="000000"/>
                <w:sz w:val="16"/>
                <w:szCs w:val="16"/>
              </w:rPr>
            </w:pPr>
            <w:r w:rsidRPr="00A00A42">
              <w:rPr>
                <w:b/>
                <w:bCs/>
                <w:color w:val="000000"/>
                <w:sz w:val="16"/>
                <w:szCs w:val="16"/>
              </w:rPr>
              <w:t>-</w:t>
            </w:r>
            <w:r w:rsidR="00B830D2">
              <w:rPr>
                <w:b/>
                <w:bCs/>
                <w:color w:val="000000"/>
                <w:sz w:val="16"/>
                <w:szCs w:val="16"/>
              </w:rPr>
              <w:t>*</w:t>
            </w:r>
            <w:r w:rsidRPr="00A00A42">
              <w:rPr>
                <w:b/>
                <w:bCs/>
                <w:color w:val="000000"/>
                <w:sz w:val="16"/>
                <w:szCs w:val="16"/>
              </w:rPr>
              <w:t xml:space="preserve"> </w:t>
            </w:r>
            <w:r w:rsidR="00B830D2">
              <w:rPr>
                <w:b/>
                <w:bCs/>
                <w:color w:val="000000"/>
                <w:sz w:val="16"/>
                <w:szCs w:val="16"/>
              </w:rPr>
              <w:t>***</w:t>
            </w:r>
            <w:r w:rsidRPr="00A00A42">
              <w:rPr>
                <w:b/>
                <w:bCs/>
                <w:color w:val="000000"/>
                <w:sz w:val="16"/>
                <w:szCs w:val="16"/>
              </w:rPr>
              <w:t xml:space="preserve"> </w:t>
            </w:r>
            <w:r w:rsidR="00B830D2">
              <w:rPr>
                <w:b/>
                <w:bCs/>
                <w:color w:val="000000"/>
                <w:sz w:val="16"/>
                <w:szCs w:val="16"/>
              </w:rPr>
              <w:t>***</w:t>
            </w:r>
          </w:p>
        </w:tc>
        <w:tc>
          <w:tcPr>
            <w:tcW w:w="764" w:type="pct"/>
            <w:tcBorders>
              <w:top w:val="single" w:sz="8" w:space="0" w:color="auto"/>
              <w:left w:val="nil"/>
              <w:bottom w:val="single" w:sz="8" w:space="0" w:color="auto"/>
              <w:right w:val="single" w:sz="4" w:space="0" w:color="auto"/>
            </w:tcBorders>
            <w:shd w:val="clear" w:color="000000" w:fill="FFC000"/>
            <w:vAlign w:val="center"/>
            <w:hideMark/>
          </w:tcPr>
          <w:p w:rsidR="00A340A8" w:rsidRPr="00A00A42" w:rsidRDefault="00A340A8" w:rsidP="00A340A8">
            <w:pPr>
              <w:jc w:val="right"/>
              <w:rPr>
                <w:b/>
                <w:bCs/>
                <w:color w:val="000000"/>
                <w:sz w:val="16"/>
                <w:szCs w:val="16"/>
              </w:rPr>
            </w:pPr>
            <w:r w:rsidRPr="00A00A42">
              <w:rPr>
                <w:b/>
                <w:bCs/>
                <w:color w:val="000000"/>
                <w:sz w:val="16"/>
                <w:szCs w:val="16"/>
              </w:rPr>
              <w:t>-</w:t>
            </w:r>
            <w:r w:rsidR="00B830D2">
              <w:rPr>
                <w:b/>
                <w:bCs/>
                <w:color w:val="000000"/>
                <w:sz w:val="16"/>
                <w:szCs w:val="16"/>
              </w:rPr>
              <w:t>*</w:t>
            </w:r>
            <w:r w:rsidRPr="00A00A42">
              <w:rPr>
                <w:b/>
                <w:bCs/>
                <w:color w:val="000000"/>
                <w:sz w:val="16"/>
                <w:szCs w:val="16"/>
              </w:rPr>
              <w:t xml:space="preserve"> </w:t>
            </w:r>
            <w:r w:rsidR="00B830D2">
              <w:rPr>
                <w:b/>
                <w:bCs/>
                <w:color w:val="000000"/>
                <w:sz w:val="16"/>
                <w:szCs w:val="16"/>
              </w:rPr>
              <w:t>***</w:t>
            </w:r>
            <w:r w:rsidRPr="00A00A42">
              <w:rPr>
                <w:b/>
                <w:bCs/>
                <w:color w:val="000000"/>
                <w:sz w:val="16"/>
                <w:szCs w:val="16"/>
              </w:rPr>
              <w:t xml:space="preserve"> </w:t>
            </w:r>
            <w:r w:rsidR="00B830D2">
              <w:rPr>
                <w:b/>
                <w:bCs/>
                <w:color w:val="000000"/>
                <w:sz w:val="16"/>
                <w:szCs w:val="16"/>
              </w:rPr>
              <w:t>***</w:t>
            </w:r>
          </w:p>
        </w:tc>
        <w:tc>
          <w:tcPr>
            <w:tcW w:w="548" w:type="pct"/>
            <w:tcBorders>
              <w:top w:val="single" w:sz="8" w:space="0" w:color="auto"/>
              <w:left w:val="nil"/>
              <w:bottom w:val="single" w:sz="8" w:space="0" w:color="auto"/>
              <w:right w:val="single" w:sz="4" w:space="0" w:color="auto"/>
            </w:tcBorders>
            <w:shd w:val="clear" w:color="000000" w:fill="FFC000"/>
            <w:vAlign w:val="center"/>
            <w:hideMark/>
          </w:tcPr>
          <w:p w:rsidR="00A340A8" w:rsidRPr="00A00A42" w:rsidRDefault="00A340A8" w:rsidP="00A340A8">
            <w:pPr>
              <w:jc w:val="right"/>
              <w:rPr>
                <w:b/>
                <w:bCs/>
                <w:color w:val="000000"/>
                <w:sz w:val="16"/>
                <w:szCs w:val="16"/>
              </w:rPr>
            </w:pPr>
            <w:r w:rsidRPr="00A00A42">
              <w:rPr>
                <w:b/>
                <w:bCs/>
                <w:color w:val="000000"/>
                <w:sz w:val="16"/>
                <w:szCs w:val="16"/>
              </w:rPr>
              <w:t>-</w:t>
            </w:r>
            <w:r w:rsidR="00B830D2">
              <w:rPr>
                <w:b/>
                <w:bCs/>
                <w:color w:val="000000"/>
                <w:sz w:val="16"/>
                <w:szCs w:val="16"/>
              </w:rPr>
              <w:t>*</w:t>
            </w:r>
            <w:r w:rsidRPr="00A00A42">
              <w:rPr>
                <w:b/>
                <w:bCs/>
                <w:color w:val="000000"/>
                <w:sz w:val="16"/>
                <w:szCs w:val="16"/>
              </w:rPr>
              <w:t xml:space="preserve"> </w:t>
            </w:r>
            <w:r w:rsidR="00B830D2">
              <w:rPr>
                <w:b/>
                <w:bCs/>
                <w:color w:val="000000"/>
                <w:sz w:val="16"/>
                <w:szCs w:val="16"/>
              </w:rPr>
              <w:t>***</w:t>
            </w:r>
            <w:r w:rsidRPr="00A00A42">
              <w:rPr>
                <w:b/>
                <w:bCs/>
                <w:color w:val="000000"/>
                <w:sz w:val="16"/>
                <w:szCs w:val="16"/>
              </w:rPr>
              <w:t xml:space="preserve"> </w:t>
            </w:r>
            <w:r w:rsidR="00B830D2">
              <w:rPr>
                <w:b/>
                <w:bCs/>
                <w:color w:val="000000"/>
                <w:sz w:val="16"/>
                <w:szCs w:val="16"/>
              </w:rPr>
              <w:t>***</w:t>
            </w:r>
          </w:p>
        </w:tc>
        <w:tc>
          <w:tcPr>
            <w:tcW w:w="540" w:type="pct"/>
            <w:tcBorders>
              <w:top w:val="single" w:sz="8" w:space="0" w:color="auto"/>
              <w:left w:val="nil"/>
              <w:bottom w:val="single" w:sz="8" w:space="0" w:color="auto"/>
              <w:right w:val="single" w:sz="4" w:space="0" w:color="auto"/>
            </w:tcBorders>
            <w:shd w:val="clear" w:color="000000" w:fill="FFC000"/>
            <w:vAlign w:val="center"/>
            <w:hideMark/>
          </w:tcPr>
          <w:p w:rsidR="00A340A8" w:rsidRPr="00A00A42" w:rsidRDefault="00A340A8" w:rsidP="00A340A8">
            <w:pPr>
              <w:jc w:val="right"/>
              <w:rPr>
                <w:b/>
                <w:bCs/>
                <w:color w:val="000000"/>
                <w:sz w:val="16"/>
                <w:szCs w:val="16"/>
              </w:rPr>
            </w:pPr>
            <w:r w:rsidRPr="00A00A42">
              <w:rPr>
                <w:b/>
                <w:bCs/>
                <w:color w:val="000000"/>
                <w:sz w:val="16"/>
                <w:szCs w:val="16"/>
              </w:rPr>
              <w:t>-</w:t>
            </w:r>
            <w:r w:rsidR="00B830D2">
              <w:rPr>
                <w:b/>
                <w:bCs/>
                <w:color w:val="000000"/>
                <w:sz w:val="16"/>
                <w:szCs w:val="16"/>
              </w:rPr>
              <w:t>**</w:t>
            </w:r>
            <w:r w:rsidRPr="00A00A42">
              <w:rPr>
                <w:b/>
                <w:bCs/>
                <w:color w:val="000000"/>
                <w:sz w:val="16"/>
                <w:szCs w:val="16"/>
              </w:rPr>
              <w:t xml:space="preserve"> </w:t>
            </w:r>
            <w:r w:rsidR="00B830D2">
              <w:rPr>
                <w:b/>
                <w:bCs/>
                <w:color w:val="000000"/>
                <w:sz w:val="16"/>
                <w:szCs w:val="16"/>
              </w:rPr>
              <w:t>***</w:t>
            </w:r>
            <w:r w:rsidRPr="00A00A42">
              <w:rPr>
                <w:b/>
                <w:bCs/>
                <w:color w:val="000000"/>
                <w:sz w:val="16"/>
                <w:szCs w:val="16"/>
              </w:rPr>
              <w:t xml:space="preserve"> </w:t>
            </w:r>
            <w:r w:rsidR="00B830D2">
              <w:rPr>
                <w:b/>
                <w:bCs/>
                <w:color w:val="000000"/>
                <w:sz w:val="16"/>
                <w:szCs w:val="16"/>
              </w:rPr>
              <w:t>***</w:t>
            </w:r>
          </w:p>
        </w:tc>
      </w:tr>
      <w:tr w:rsidR="00A340A8" w:rsidTr="00A340A8">
        <w:trPr>
          <w:trHeight w:val="20"/>
        </w:trPr>
        <w:tc>
          <w:tcPr>
            <w:tcW w:w="2384" w:type="pct"/>
            <w:tcBorders>
              <w:top w:val="nil"/>
              <w:left w:val="single" w:sz="4" w:space="0" w:color="auto"/>
              <w:bottom w:val="single" w:sz="8" w:space="0" w:color="auto"/>
              <w:right w:val="single" w:sz="4" w:space="0" w:color="auto"/>
            </w:tcBorders>
            <w:shd w:val="clear" w:color="000000" w:fill="FFC000"/>
            <w:noWrap/>
            <w:vAlign w:val="center"/>
            <w:hideMark/>
          </w:tcPr>
          <w:p w:rsidR="00A340A8" w:rsidRPr="00A00A42" w:rsidRDefault="00A340A8" w:rsidP="00A340A8">
            <w:pPr>
              <w:rPr>
                <w:b/>
                <w:bCs/>
                <w:color w:val="000000"/>
                <w:sz w:val="16"/>
                <w:szCs w:val="16"/>
              </w:rPr>
            </w:pPr>
            <w:r w:rsidRPr="00A00A42">
              <w:rPr>
                <w:b/>
                <w:bCs/>
                <w:color w:val="000000"/>
                <w:sz w:val="16"/>
                <w:szCs w:val="16"/>
              </w:rPr>
              <w:t>Потребность в финансировании накопительно</w:t>
            </w:r>
          </w:p>
        </w:tc>
        <w:tc>
          <w:tcPr>
            <w:tcW w:w="764" w:type="pct"/>
            <w:tcBorders>
              <w:top w:val="nil"/>
              <w:left w:val="nil"/>
              <w:bottom w:val="single" w:sz="8" w:space="0" w:color="auto"/>
              <w:right w:val="single" w:sz="4" w:space="0" w:color="auto"/>
            </w:tcBorders>
            <w:shd w:val="clear" w:color="000000" w:fill="FFC000"/>
            <w:vAlign w:val="center"/>
            <w:hideMark/>
          </w:tcPr>
          <w:p w:rsidR="00A340A8" w:rsidRPr="00A00A42" w:rsidRDefault="00A340A8" w:rsidP="00A340A8">
            <w:pPr>
              <w:jc w:val="right"/>
              <w:rPr>
                <w:b/>
                <w:bCs/>
                <w:color w:val="000000"/>
                <w:sz w:val="16"/>
                <w:szCs w:val="16"/>
              </w:rPr>
            </w:pPr>
            <w:r w:rsidRPr="00A00A42">
              <w:rPr>
                <w:b/>
                <w:bCs/>
                <w:color w:val="000000"/>
                <w:sz w:val="16"/>
                <w:szCs w:val="16"/>
              </w:rPr>
              <w:t>-</w:t>
            </w:r>
            <w:r w:rsidR="00B830D2">
              <w:rPr>
                <w:b/>
                <w:bCs/>
                <w:color w:val="000000"/>
                <w:sz w:val="16"/>
                <w:szCs w:val="16"/>
              </w:rPr>
              <w:t>*</w:t>
            </w:r>
            <w:r w:rsidRPr="00A00A42">
              <w:rPr>
                <w:b/>
                <w:bCs/>
                <w:color w:val="000000"/>
                <w:sz w:val="16"/>
                <w:szCs w:val="16"/>
              </w:rPr>
              <w:t xml:space="preserve"> </w:t>
            </w:r>
            <w:r w:rsidR="00B830D2">
              <w:rPr>
                <w:b/>
                <w:bCs/>
                <w:color w:val="000000"/>
                <w:sz w:val="16"/>
                <w:szCs w:val="16"/>
              </w:rPr>
              <w:t>***</w:t>
            </w:r>
            <w:r w:rsidRPr="00A00A42">
              <w:rPr>
                <w:b/>
                <w:bCs/>
                <w:color w:val="000000"/>
                <w:sz w:val="16"/>
                <w:szCs w:val="16"/>
              </w:rPr>
              <w:t xml:space="preserve"> </w:t>
            </w:r>
            <w:r w:rsidR="00B830D2">
              <w:rPr>
                <w:b/>
                <w:bCs/>
                <w:color w:val="000000"/>
                <w:sz w:val="16"/>
                <w:szCs w:val="16"/>
              </w:rPr>
              <w:t>***</w:t>
            </w:r>
          </w:p>
        </w:tc>
        <w:tc>
          <w:tcPr>
            <w:tcW w:w="764" w:type="pct"/>
            <w:tcBorders>
              <w:top w:val="nil"/>
              <w:left w:val="nil"/>
              <w:bottom w:val="single" w:sz="8" w:space="0" w:color="auto"/>
              <w:right w:val="single" w:sz="4" w:space="0" w:color="auto"/>
            </w:tcBorders>
            <w:shd w:val="clear" w:color="000000" w:fill="FFC000"/>
            <w:vAlign w:val="center"/>
            <w:hideMark/>
          </w:tcPr>
          <w:p w:rsidR="00A340A8" w:rsidRPr="00A00A42" w:rsidRDefault="00A340A8" w:rsidP="00A340A8">
            <w:pPr>
              <w:jc w:val="right"/>
              <w:rPr>
                <w:b/>
                <w:bCs/>
                <w:color w:val="000000"/>
                <w:sz w:val="16"/>
                <w:szCs w:val="16"/>
              </w:rPr>
            </w:pPr>
            <w:r w:rsidRPr="00A00A42">
              <w:rPr>
                <w:b/>
                <w:bCs/>
                <w:color w:val="000000"/>
                <w:sz w:val="16"/>
                <w:szCs w:val="16"/>
              </w:rPr>
              <w:t>-</w:t>
            </w:r>
            <w:r w:rsidR="00B830D2">
              <w:rPr>
                <w:b/>
                <w:bCs/>
                <w:color w:val="000000"/>
                <w:sz w:val="16"/>
                <w:szCs w:val="16"/>
              </w:rPr>
              <w:t>*</w:t>
            </w:r>
            <w:r w:rsidRPr="00A00A42">
              <w:rPr>
                <w:b/>
                <w:bCs/>
                <w:color w:val="000000"/>
                <w:sz w:val="16"/>
                <w:szCs w:val="16"/>
              </w:rPr>
              <w:t xml:space="preserve"> </w:t>
            </w:r>
            <w:r w:rsidR="00B830D2">
              <w:rPr>
                <w:b/>
                <w:bCs/>
                <w:color w:val="000000"/>
                <w:sz w:val="16"/>
                <w:szCs w:val="16"/>
              </w:rPr>
              <w:t>***</w:t>
            </w:r>
            <w:r w:rsidRPr="00A00A42">
              <w:rPr>
                <w:b/>
                <w:bCs/>
                <w:color w:val="000000"/>
                <w:sz w:val="16"/>
                <w:szCs w:val="16"/>
              </w:rPr>
              <w:t xml:space="preserve"> </w:t>
            </w:r>
            <w:r w:rsidR="00B830D2">
              <w:rPr>
                <w:b/>
                <w:bCs/>
                <w:color w:val="000000"/>
                <w:sz w:val="16"/>
                <w:szCs w:val="16"/>
              </w:rPr>
              <w:t>***</w:t>
            </w:r>
          </w:p>
        </w:tc>
        <w:tc>
          <w:tcPr>
            <w:tcW w:w="548" w:type="pct"/>
            <w:tcBorders>
              <w:top w:val="nil"/>
              <w:left w:val="nil"/>
              <w:bottom w:val="single" w:sz="8" w:space="0" w:color="auto"/>
              <w:right w:val="single" w:sz="4" w:space="0" w:color="auto"/>
            </w:tcBorders>
            <w:shd w:val="clear" w:color="000000" w:fill="FFC000"/>
            <w:vAlign w:val="center"/>
            <w:hideMark/>
          </w:tcPr>
          <w:p w:rsidR="00A340A8" w:rsidRPr="00A00A42" w:rsidRDefault="00A340A8" w:rsidP="00A340A8">
            <w:pPr>
              <w:jc w:val="right"/>
              <w:rPr>
                <w:b/>
                <w:bCs/>
                <w:color w:val="000000"/>
                <w:sz w:val="16"/>
                <w:szCs w:val="16"/>
              </w:rPr>
            </w:pPr>
            <w:r w:rsidRPr="00A00A42">
              <w:rPr>
                <w:b/>
                <w:bCs/>
                <w:color w:val="000000"/>
                <w:sz w:val="16"/>
                <w:szCs w:val="16"/>
              </w:rPr>
              <w:t>-</w:t>
            </w:r>
            <w:r w:rsidR="00B830D2">
              <w:rPr>
                <w:b/>
                <w:bCs/>
                <w:color w:val="000000"/>
                <w:sz w:val="16"/>
                <w:szCs w:val="16"/>
              </w:rPr>
              <w:t>**</w:t>
            </w:r>
            <w:r w:rsidRPr="00A00A42">
              <w:rPr>
                <w:b/>
                <w:bCs/>
                <w:color w:val="000000"/>
                <w:sz w:val="16"/>
                <w:szCs w:val="16"/>
              </w:rPr>
              <w:t xml:space="preserve"> </w:t>
            </w:r>
            <w:r w:rsidR="00B830D2">
              <w:rPr>
                <w:b/>
                <w:bCs/>
                <w:color w:val="000000"/>
                <w:sz w:val="16"/>
                <w:szCs w:val="16"/>
              </w:rPr>
              <w:t>***</w:t>
            </w:r>
            <w:r w:rsidRPr="00A00A42">
              <w:rPr>
                <w:b/>
                <w:bCs/>
                <w:color w:val="000000"/>
                <w:sz w:val="16"/>
                <w:szCs w:val="16"/>
              </w:rPr>
              <w:t xml:space="preserve"> </w:t>
            </w:r>
            <w:r w:rsidR="00B830D2">
              <w:rPr>
                <w:b/>
                <w:bCs/>
                <w:color w:val="000000"/>
                <w:sz w:val="16"/>
                <w:szCs w:val="16"/>
              </w:rPr>
              <w:t>***</w:t>
            </w:r>
          </w:p>
        </w:tc>
        <w:tc>
          <w:tcPr>
            <w:tcW w:w="540" w:type="pct"/>
            <w:tcBorders>
              <w:top w:val="nil"/>
              <w:left w:val="nil"/>
              <w:bottom w:val="single" w:sz="8" w:space="0" w:color="auto"/>
              <w:right w:val="single" w:sz="4" w:space="0" w:color="auto"/>
            </w:tcBorders>
            <w:shd w:val="clear" w:color="000000" w:fill="FFC000"/>
            <w:vAlign w:val="center"/>
            <w:hideMark/>
          </w:tcPr>
          <w:p w:rsidR="00A340A8" w:rsidRPr="00A00A42" w:rsidRDefault="00A340A8" w:rsidP="00A340A8">
            <w:pPr>
              <w:jc w:val="right"/>
              <w:rPr>
                <w:b/>
                <w:bCs/>
                <w:color w:val="000000"/>
                <w:sz w:val="16"/>
                <w:szCs w:val="16"/>
              </w:rPr>
            </w:pPr>
            <w:r w:rsidRPr="00A00A42">
              <w:rPr>
                <w:b/>
                <w:bCs/>
                <w:color w:val="000000"/>
                <w:sz w:val="16"/>
                <w:szCs w:val="16"/>
              </w:rPr>
              <w:t> </w:t>
            </w:r>
          </w:p>
        </w:tc>
      </w:tr>
    </w:tbl>
    <w:p w:rsidR="00A340A8" w:rsidRPr="003402E5" w:rsidRDefault="00A340A8" w:rsidP="00A340A8">
      <w:pPr>
        <w:spacing w:line="360" w:lineRule="auto"/>
        <w:ind w:firstLine="709"/>
        <w:jc w:val="both"/>
        <w:rPr>
          <w:sz w:val="28"/>
          <w:szCs w:val="28"/>
        </w:rPr>
      </w:pPr>
      <w:r w:rsidRPr="003402E5">
        <w:rPr>
          <w:sz w:val="28"/>
          <w:szCs w:val="28"/>
        </w:rPr>
        <w:t xml:space="preserve">В итоге для запуска проекта необходимо финансирование в размере – </w:t>
      </w:r>
      <w:r w:rsidR="00B830D2">
        <w:rPr>
          <w:sz w:val="28"/>
          <w:szCs w:val="28"/>
        </w:rPr>
        <w:t>**</w:t>
      </w:r>
      <w:r>
        <w:rPr>
          <w:sz w:val="28"/>
          <w:szCs w:val="28"/>
        </w:rPr>
        <w:t> </w:t>
      </w:r>
      <w:r w:rsidR="00B830D2">
        <w:rPr>
          <w:sz w:val="28"/>
          <w:szCs w:val="28"/>
        </w:rPr>
        <w:t>***</w:t>
      </w:r>
      <w:r>
        <w:rPr>
          <w:sz w:val="28"/>
          <w:szCs w:val="28"/>
        </w:rPr>
        <w:t xml:space="preserve"> </w:t>
      </w:r>
      <w:r w:rsidR="00B830D2">
        <w:rPr>
          <w:sz w:val="28"/>
          <w:szCs w:val="28"/>
        </w:rPr>
        <w:t>***</w:t>
      </w:r>
      <w:r w:rsidRPr="003402E5">
        <w:rPr>
          <w:sz w:val="28"/>
          <w:szCs w:val="28"/>
        </w:rPr>
        <w:t xml:space="preserve"> руб. </w:t>
      </w:r>
    </w:p>
    <w:p w:rsidR="00A340A8" w:rsidRPr="003402E5" w:rsidRDefault="00A340A8" w:rsidP="00A340A8">
      <w:pPr>
        <w:spacing w:line="360" w:lineRule="auto"/>
        <w:ind w:firstLine="709"/>
        <w:jc w:val="both"/>
        <w:rPr>
          <w:sz w:val="28"/>
          <w:szCs w:val="28"/>
        </w:rPr>
      </w:pPr>
      <w:r w:rsidRPr="003402E5">
        <w:rPr>
          <w:sz w:val="28"/>
          <w:szCs w:val="28"/>
        </w:rPr>
        <w:t xml:space="preserve">Для реализации проекта используется собственный и заемный капитал. Заемный капитал привлекается в размере </w:t>
      </w:r>
      <w:r w:rsidR="00B830D2">
        <w:rPr>
          <w:sz w:val="28"/>
          <w:szCs w:val="28"/>
        </w:rPr>
        <w:t>**</w:t>
      </w:r>
      <w:r w:rsidRPr="003402E5">
        <w:rPr>
          <w:sz w:val="28"/>
          <w:szCs w:val="28"/>
        </w:rPr>
        <w:t>% от необходимого размере финансирования. Реализуемый проект является высокорисковым с точки зрения финансово-кредитных учреждений, и получение заемного финансирования возможно лишь при предоставлении соответствующего залога и высокой доли собственного финансирования в проект.</w:t>
      </w:r>
    </w:p>
    <w:p w:rsidR="00A340A8" w:rsidRPr="003402E5" w:rsidRDefault="00A340A8" w:rsidP="00A340A8">
      <w:pPr>
        <w:spacing w:line="360" w:lineRule="auto"/>
        <w:ind w:firstLine="709"/>
        <w:jc w:val="both"/>
        <w:rPr>
          <w:sz w:val="28"/>
          <w:szCs w:val="28"/>
        </w:rPr>
      </w:pPr>
      <w:r w:rsidRPr="003402E5">
        <w:rPr>
          <w:sz w:val="28"/>
          <w:szCs w:val="28"/>
        </w:rPr>
        <w:t>Структура планируемого финансирования проекта следующая:</w:t>
      </w:r>
    </w:p>
    <w:p w:rsidR="00A340A8" w:rsidRPr="002362F2" w:rsidRDefault="00A340A8" w:rsidP="00A340A8">
      <w:pPr>
        <w:spacing w:line="360" w:lineRule="auto"/>
        <w:ind w:firstLine="709"/>
        <w:jc w:val="both"/>
        <w:rPr>
          <w:b/>
          <w:color w:val="31849B" w:themeColor="accent5" w:themeShade="BF"/>
          <w:sz w:val="28"/>
          <w:szCs w:val="28"/>
        </w:rPr>
      </w:pPr>
      <w:bookmarkStart w:id="263" w:name="_Toc6594549"/>
      <w:r w:rsidRPr="002362F2">
        <w:rPr>
          <w:b/>
          <w:color w:val="31849B" w:themeColor="accent5" w:themeShade="BF"/>
          <w:sz w:val="28"/>
          <w:szCs w:val="28"/>
        </w:rPr>
        <w:t xml:space="preserve">Таблица </w:t>
      </w:r>
      <w:r w:rsidRPr="002362F2">
        <w:rPr>
          <w:b/>
          <w:color w:val="31849B" w:themeColor="accent5" w:themeShade="BF"/>
          <w:sz w:val="28"/>
          <w:szCs w:val="28"/>
        </w:rPr>
        <w:fldChar w:fldCharType="begin"/>
      </w:r>
      <w:r w:rsidRPr="002362F2">
        <w:rPr>
          <w:b/>
          <w:color w:val="31849B" w:themeColor="accent5" w:themeShade="BF"/>
          <w:sz w:val="28"/>
          <w:szCs w:val="28"/>
        </w:rPr>
        <w:instrText xml:space="preserve"> SEQ Таблица \* ARABIC </w:instrText>
      </w:r>
      <w:r w:rsidRPr="002362F2">
        <w:rPr>
          <w:b/>
          <w:color w:val="31849B" w:themeColor="accent5" w:themeShade="BF"/>
          <w:sz w:val="28"/>
          <w:szCs w:val="28"/>
        </w:rPr>
        <w:fldChar w:fldCharType="separate"/>
      </w:r>
      <w:r w:rsidR="00B830D2">
        <w:rPr>
          <w:b/>
          <w:noProof/>
          <w:color w:val="31849B" w:themeColor="accent5" w:themeShade="BF"/>
          <w:sz w:val="28"/>
          <w:szCs w:val="28"/>
        </w:rPr>
        <w:t>**</w:t>
      </w:r>
      <w:r w:rsidRPr="002362F2">
        <w:rPr>
          <w:b/>
          <w:color w:val="31849B" w:themeColor="accent5" w:themeShade="BF"/>
          <w:sz w:val="28"/>
          <w:szCs w:val="28"/>
        </w:rPr>
        <w:fldChar w:fldCharType="end"/>
      </w:r>
      <w:r w:rsidRPr="002362F2">
        <w:rPr>
          <w:b/>
          <w:color w:val="31849B" w:themeColor="accent5" w:themeShade="BF"/>
          <w:sz w:val="28"/>
          <w:szCs w:val="28"/>
        </w:rPr>
        <w:t>. Структура финансирования</w:t>
      </w:r>
      <w:bookmarkEnd w:id="263"/>
    </w:p>
    <w:tbl>
      <w:tblPr>
        <w:tblW w:w="5000" w:type="pct"/>
        <w:tblLook w:val="04A0" w:firstRow="1" w:lastRow="0" w:firstColumn="1" w:lastColumn="0" w:noHBand="0" w:noVBand="1"/>
      </w:tblPr>
      <w:tblGrid>
        <w:gridCol w:w="5334"/>
        <w:gridCol w:w="2676"/>
        <w:gridCol w:w="1901"/>
      </w:tblGrid>
      <w:tr w:rsidR="00A340A8" w:rsidTr="00A340A8">
        <w:trPr>
          <w:trHeight w:val="960"/>
        </w:trPr>
        <w:tc>
          <w:tcPr>
            <w:tcW w:w="2691" w:type="pct"/>
            <w:tcBorders>
              <w:top w:val="single" w:sz="8" w:space="0" w:color="auto"/>
              <w:left w:val="single" w:sz="4" w:space="0" w:color="auto"/>
              <w:bottom w:val="single" w:sz="8" w:space="0" w:color="auto"/>
              <w:right w:val="single" w:sz="4" w:space="0" w:color="auto"/>
            </w:tcBorders>
            <w:shd w:val="clear" w:color="000000" w:fill="F2F2F2"/>
            <w:vAlign w:val="center"/>
            <w:hideMark/>
          </w:tcPr>
          <w:p w:rsidR="00A340A8" w:rsidRDefault="00A340A8" w:rsidP="00A340A8">
            <w:pPr>
              <w:jc w:val="center"/>
              <w:rPr>
                <w:b/>
                <w:bCs/>
                <w:color w:val="000000"/>
              </w:rPr>
            </w:pPr>
            <w:r>
              <w:rPr>
                <w:b/>
                <w:bCs/>
                <w:color w:val="000000"/>
              </w:rPr>
              <w:t xml:space="preserve">Наименование </w:t>
            </w:r>
          </w:p>
        </w:tc>
        <w:tc>
          <w:tcPr>
            <w:tcW w:w="1350" w:type="pct"/>
            <w:tcBorders>
              <w:top w:val="single" w:sz="8" w:space="0" w:color="auto"/>
              <w:left w:val="nil"/>
              <w:bottom w:val="single" w:sz="8" w:space="0" w:color="auto"/>
              <w:right w:val="single" w:sz="4" w:space="0" w:color="auto"/>
            </w:tcBorders>
            <w:shd w:val="clear" w:color="000000" w:fill="F2F2F2"/>
            <w:vAlign w:val="center"/>
            <w:hideMark/>
          </w:tcPr>
          <w:p w:rsidR="00A340A8" w:rsidRDefault="00A340A8" w:rsidP="00A340A8">
            <w:pPr>
              <w:jc w:val="center"/>
              <w:rPr>
                <w:b/>
                <w:bCs/>
                <w:color w:val="000000"/>
              </w:rPr>
            </w:pPr>
            <w:r>
              <w:rPr>
                <w:b/>
                <w:bCs/>
                <w:color w:val="000000"/>
              </w:rPr>
              <w:t>% от объема финансирования</w:t>
            </w:r>
          </w:p>
        </w:tc>
        <w:tc>
          <w:tcPr>
            <w:tcW w:w="959" w:type="pct"/>
            <w:tcBorders>
              <w:top w:val="single" w:sz="8" w:space="0" w:color="auto"/>
              <w:left w:val="nil"/>
              <w:bottom w:val="single" w:sz="8" w:space="0" w:color="auto"/>
              <w:right w:val="single" w:sz="4" w:space="0" w:color="auto"/>
            </w:tcBorders>
            <w:shd w:val="clear" w:color="000000" w:fill="F2F2F2"/>
            <w:vAlign w:val="center"/>
            <w:hideMark/>
          </w:tcPr>
          <w:p w:rsidR="00A340A8" w:rsidRDefault="00A340A8" w:rsidP="00A340A8">
            <w:pPr>
              <w:jc w:val="center"/>
              <w:rPr>
                <w:b/>
                <w:bCs/>
                <w:color w:val="000000"/>
              </w:rPr>
            </w:pPr>
            <w:r>
              <w:rPr>
                <w:b/>
                <w:bCs/>
                <w:color w:val="000000"/>
              </w:rPr>
              <w:t>Сумма финансирования, руб.</w:t>
            </w:r>
          </w:p>
        </w:tc>
      </w:tr>
      <w:tr w:rsidR="00A340A8" w:rsidTr="00A340A8">
        <w:trPr>
          <w:trHeight w:val="315"/>
        </w:trPr>
        <w:tc>
          <w:tcPr>
            <w:tcW w:w="26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40A8" w:rsidRDefault="00A340A8" w:rsidP="00A340A8">
            <w:r>
              <w:t>Собственный капитал</w:t>
            </w:r>
          </w:p>
        </w:tc>
        <w:tc>
          <w:tcPr>
            <w:tcW w:w="1350" w:type="pct"/>
            <w:tcBorders>
              <w:top w:val="single" w:sz="4" w:space="0" w:color="auto"/>
              <w:left w:val="nil"/>
              <w:bottom w:val="single" w:sz="4" w:space="0" w:color="auto"/>
              <w:right w:val="single" w:sz="4" w:space="0" w:color="auto"/>
            </w:tcBorders>
            <w:shd w:val="clear" w:color="000000" w:fill="FFFFCC"/>
            <w:noWrap/>
            <w:vAlign w:val="bottom"/>
            <w:hideMark/>
          </w:tcPr>
          <w:p w:rsidR="00A340A8" w:rsidRDefault="00B830D2" w:rsidP="00A340A8">
            <w:pPr>
              <w:jc w:val="right"/>
              <w:rPr>
                <w:color w:val="000000"/>
              </w:rPr>
            </w:pPr>
            <w:r>
              <w:rPr>
                <w:color w:val="000000"/>
              </w:rPr>
              <w:t>**</w:t>
            </w:r>
            <w:r w:rsidR="00A340A8">
              <w:rPr>
                <w:color w:val="000000"/>
              </w:rPr>
              <w:t>,</w:t>
            </w:r>
            <w:r>
              <w:rPr>
                <w:color w:val="000000"/>
              </w:rPr>
              <w:t>*</w:t>
            </w:r>
            <w:r w:rsidR="00A340A8">
              <w:rPr>
                <w:color w:val="000000"/>
              </w:rPr>
              <w:t>%</w:t>
            </w:r>
          </w:p>
        </w:tc>
        <w:tc>
          <w:tcPr>
            <w:tcW w:w="959" w:type="pct"/>
            <w:tcBorders>
              <w:top w:val="single" w:sz="4" w:space="0" w:color="auto"/>
              <w:left w:val="nil"/>
              <w:bottom w:val="single" w:sz="4" w:space="0" w:color="auto"/>
              <w:right w:val="single" w:sz="4" w:space="0" w:color="auto"/>
            </w:tcBorders>
            <w:shd w:val="clear" w:color="auto" w:fill="auto"/>
            <w:noWrap/>
            <w:vAlign w:val="bottom"/>
            <w:hideMark/>
          </w:tcPr>
          <w:p w:rsidR="00A340A8" w:rsidRDefault="00A340A8" w:rsidP="00A340A8">
            <w:pPr>
              <w:jc w:val="right"/>
            </w:pPr>
            <w:r>
              <w:t>-</w:t>
            </w:r>
            <w:r w:rsidR="00B830D2">
              <w:t>*</w:t>
            </w:r>
            <w:r>
              <w:t xml:space="preserve"> </w:t>
            </w:r>
            <w:r w:rsidR="00B830D2">
              <w:t>***</w:t>
            </w:r>
            <w:r>
              <w:t xml:space="preserve"> </w:t>
            </w:r>
            <w:r w:rsidR="00B830D2">
              <w:t>***</w:t>
            </w:r>
            <w:r>
              <w:t xml:space="preserve"> </w:t>
            </w:r>
          </w:p>
        </w:tc>
      </w:tr>
      <w:tr w:rsidR="00A340A8" w:rsidTr="00A340A8">
        <w:trPr>
          <w:trHeight w:val="330"/>
        </w:trPr>
        <w:tc>
          <w:tcPr>
            <w:tcW w:w="2691" w:type="pct"/>
            <w:tcBorders>
              <w:top w:val="nil"/>
              <w:left w:val="single" w:sz="4" w:space="0" w:color="auto"/>
              <w:bottom w:val="single" w:sz="4" w:space="0" w:color="auto"/>
              <w:right w:val="single" w:sz="4" w:space="0" w:color="auto"/>
            </w:tcBorders>
            <w:shd w:val="clear" w:color="auto" w:fill="auto"/>
            <w:noWrap/>
            <w:vAlign w:val="bottom"/>
            <w:hideMark/>
          </w:tcPr>
          <w:p w:rsidR="00A340A8" w:rsidRDefault="00A340A8" w:rsidP="00A340A8">
            <w:r>
              <w:t>Заемный капитал</w:t>
            </w:r>
          </w:p>
        </w:tc>
        <w:tc>
          <w:tcPr>
            <w:tcW w:w="1350" w:type="pct"/>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pPr>
            <w:r>
              <w:t>**</w:t>
            </w:r>
            <w:r w:rsidR="00A340A8">
              <w:t>,</w:t>
            </w:r>
            <w:r>
              <w:t>*</w:t>
            </w:r>
            <w:r w:rsidR="00A340A8">
              <w:t>%</w:t>
            </w:r>
          </w:p>
        </w:tc>
        <w:tc>
          <w:tcPr>
            <w:tcW w:w="959" w:type="pct"/>
            <w:tcBorders>
              <w:top w:val="nil"/>
              <w:left w:val="nil"/>
              <w:bottom w:val="single" w:sz="4" w:space="0" w:color="auto"/>
              <w:right w:val="single" w:sz="4" w:space="0" w:color="auto"/>
            </w:tcBorders>
            <w:shd w:val="clear" w:color="auto" w:fill="auto"/>
            <w:noWrap/>
            <w:vAlign w:val="bottom"/>
            <w:hideMark/>
          </w:tcPr>
          <w:p w:rsidR="00A340A8" w:rsidRDefault="00A340A8" w:rsidP="00A340A8">
            <w:pPr>
              <w:jc w:val="right"/>
            </w:pPr>
            <w:r>
              <w:t>-</w:t>
            </w:r>
            <w:r w:rsidR="00B830D2">
              <w:t>*</w:t>
            </w:r>
            <w:r>
              <w:t xml:space="preserve"> </w:t>
            </w:r>
            <w:r w:rsidR="00B830D2">
              <w:t>***</w:t>
            </w:r>
            <w:r>
              <w:t xml:space="preserve"> </w:t>
            </w:r>
            <w:r w:rsidR="00B830D2">
              <w:t>***</w:t>
            </w:r>
            <w:r>
              <w:t xml:space="preserve"> </w:t>
            </w:r>
          </w:p>
        </w:tc>
      </w:tr>
      <w:tr w:rsidR="00A340A8" w:rsidTr="00A340A8">
        <w:trPr>
          <w:trHeight w:val="330"/>
        </w:trPr>
        <w:tc>
          <w:tcPr>
            <w:tcW w:w="2691" w:type="pct"/>
            <w:tcBorders>
              <w:top w:val="single" w:sz="8" w:space="0" w:color="auto"/>
              <w:left w:val="single" w:sz="4" w:space="0" w:color="auto"/>
              <w:bottom w:val="single" w:sz="8" w:space="0" w:color="auto"/>
              <w:right w:val="single" w:sz="4" w:space="0" w:color="auto"/>
            </w:tcBorders>
            <w:shd w:val="clear" w:color="000000" w:fill="FFC000"/>
            <w:noWrap/>
            <w:vAlign w:val="center"/>
            <w:hideMark/>
          </w:tcPr>
          <w:p w:rsidR="00A340A8" w:rsidRDefault="00A340A8" w:rsidP="00A340A8">
            <w:pPr>
              <w:rPr>
                <w:b/>
                <w:bCs/>
                <w:color w:val="000000"/>
              </w:rPr>
            </w:pPr>
            <w:r>
              <w:rPr>
                <w:b/>
                <w:bCs/>
                <w:color w:val="000000"/>
              </w:rPr>
              <w:t>ИТОГО</w:t>
            </w:r>
          </w:p>
        </w:tc>
        <w:tc>
          <w:tcPr>
            <w:tcW w:w="1350" w:type="pct"/>
            <w:tcBorders>
              <w:top w:val="single" w:sz="8" w:space="0" w:color="auto"/>
              <w:left w:val="nil"/>
              <w:bottom w:val="single" w:sz="8" w:space="0" w:color="auto"/>
              <w:right w:val="single" w:sz="4" w:space="0" w:color="auto"/>
            </w:tcBorders>
            <w:shd w:val="clear" w:color="000000" w:fill="FFC000"/>
            <w:vAlign w:val="center"/>
            <w:hideMark/>
          </w:tcPr>
          <w:p w:rsidR="00A340A8" w:rsidRDefault="00A340A8" w:rsidP="00A340A8">
            <w:pPr>
              <w:jc w:val="right"/>
              <w:rPr>
                <w:b/>
                <w:bCs/>
                <w:color w:val="000000"/>
              </w:rPr>
            </w:pPr>
            <w:r>
              <w:rPr>
                <w:b/>
                <w:bCs/>
                <w:color w:val="000000"/>
              </w:rPr>
              <w:t> </w:t>
            </w:r>
          </w:p>
        </w:tc>
        <w:tc>
          <w:tcPr>
            <w:tcW w:w="959" w:type="pct"/>
            <w:tcBorders>
              <w:top w:val="single" w:sz="8" w:space="0" w:color="auto"/>
              <w:left w:val="nil"/>
              <w:bottom w:val="single" w:sz="8" w:space="0" w:color="auto"/>
              <w:right w:val="single" w:sz="4" w:space="0" w:color="auto"/>
            </w:tcBorders>
            <w:shd w:val="clear" w:color="000000" w:fill="FFC000"/>
            <w:noWrap/>
            <w:vAlign w:val="center"/>
            <w:hideMark/>
          </w:tcPr>
          <w:p w:rsidR="00A340A8" w:rsidRDefault="00A340A8" w:rsidP="00A340A8">
            <w:pPr>
              <w:jc w:val="right"/>
              <w:rPr>
                <w:b/>
                <w:bCs/>
                <w:color w:val="000000"/>
              </w:rPr>
            </w:pPr>
            <w:r>
              <w:rPr>
                <w:b/>
                <w:bCs/>
                <w:color w:val="000000"/>
              </w:rPr>
              <w:t>-</w:t>
            </w:r>
            <w:r w:rsidR="00B830D2">
              <w:rPr>
                <w:b/>
                <w:bCs/>
                <w:color w:val="000000"/>
              </w:rPr>
              <w:t>**</w:t>
            </w:r>
            <w:r>
              <w:rPr>
                <w:b/>
                <w:bCs/>
                <w:color w:val="000000"/>
              </w:rPr>
              <w:t xml:space="preserve"> </w:t>
            </w:r>
            <w:r w:rsidR="00B830D2">
              <w:rPr>
                <w:b/>
                <w:bCs/>
                <w:color w:val="000000"/>
              </w:rPr>
              <w:t>***</w:t>
            </w:r>
            <w:r>
              <w:rPr>
                <w:b/>
                <w:bCs/>
                <w:color w:val="000000"/>
              </w:rPr>
              <w:t xml:space="preserve"> </w:t>
            </w:r>
            <w:r w:rsidR="00B830D2">
              <w:rPr>
                <w:b/>
                <w:bCs/>
                <w:color w:val="000000"/>
              </w:rPr>
              <w:t>***</w:t>
            </w:r>
          </w:p>
        </w:tc>
      </w:tr>
    </w:tbl>
    <w:p w:rsidR="00A340A8" w:rsidRPr="003402E5" w:rsidRDefault="00A340A8" w:rsidP="00A340A8">
      <w:pPr>
        <w:pStyle w:val="12"/>
        <w:spacing w:line="360" w:lineRule="auto"/>
        <w:ind w:left="0" w:firstLine="709"/>
        <w:jc w:val="both"/>
        <w:rPr>
          <w:sz w:val="28"/>
          <w:szCs w:val="28"/>
        </w:rPr>
      </w:pPr>
      <w:r w:rsidRPr="003402E5">
        <w:rPr>
          <w:sz w:val="28"/>
          <w:szCs w:val="28"/>
        </w:rPr>
        <w:t>Тогда расчет финансирования проекта и движение денежных средств по финансовой деятельности будет выглядеть следующим образом:</w:t>
      </w:r>
    </w:p>
    <w:p w:rsidR="00A340A8" w:rsidRDefault="00A340A8" w:rsidP="00A340A8">
      <w:pPr>
        <w:pStyle w:val="12"/>
        <w:spacing w:line="360" w:lineRule="auto"/>
        <w:ind w:left="0" w:firstLine="709"/>
        <w:jc w:val="both"/>
        <w:rPr>
          <w:sz w:val="28"/>
          <w:szCs w:val="28"/>
        </w:rPr>
      </w:pPr>
    </w:p>
    <w:p w:rsidR="00A340A8" w:rsidRPr="002362F2" w:rsidRDefault="00A340A8" w:rsidP="002362F2">
      <w:pPr>
        <w:spacing w:line="360" w:lineRule="auto"/>
        <w:ind w:firstLine="709"/>
        <w:jc w:val="both"/>
        <w:rPr>
          <w:b/>
          <w:color w:val="31849B" w:themeColor="accent5" w:themeShade="BF"/>
          <w:sz w:val="28"/>
          <w:szCs w:val="28"/>
        </w:rPr>
      </w:pPr>
      <w:bookmarkStart w:id="264" w:name="_Toc6594550"/>
      <w:r w:rsidRPr="002362F2">
        <w:rPr>
          <w:b/>
          <w:color w:val="31849B" w:themeColor="accent5" w:themeShade="BF"/>
          <w:sz w:val="28"/>
          <w:szCs w:val="28"/>
        </w:rPr>
        <w:lastRenderedPageBreak/>
        <w:t xml:space="preserve">Таблица </w:t>
      </w:r>
      <w:r w:rsidRPr="002362F2">
        <w:rPr>
          <w:b/>
          <w:color w:val="31849B" w:themeColor="accent5" w:themeShade="BF"/>
          <w:sz w:val="28"/>
          <w:szCs w:val="28"/>
        </w:rPr>
        <w:fldChar w:fldCharType="begin"/>
      </w:r>
      <w:r w:rsidRPr="002362F2">
        <w:rPr>
          <w:b/>
          <w:color w:val="31849B" w:themeColor="accent5" w:themeShade="BF"/>
          <w:sz w:val="28"/>
          <w:szCs w:val="28"/>
        </w:rPr>
        <w:instrText xml:space="preserve"> SEQ Таблица \* ARABIC </w:instrText>
      </w:r>
      <w:r w:rsidRPr="002362F2">
        <w:rPr>
          <w:b/>
          <w:color w:val="31849B" w:themeColor="accent5" w:themeShade="BF"/>
          <w:sz w:val="28"/>
          <w:szCs w:val="28"/>
        </w:rPr>
        <w:fldChar w:fldCharType="separate"/>
      </w:r>
      <w:r w:rsidR="00B830D2">
        <w:rPr>
          <w:b/>
          <w:noProof/>
          <w:color w:val="31849B" w:themeColor="accent5" w:themeShade="BF"/>
          <w:sz w:val="28"/>
          <w:szCs w:val="28"/>
        </w:rPr>
        <w:t>**</w:t>
      </w:r>
      <w:r w:rsidRPr="002362F2">
        <w:rPr>
          <w:b/>
          <w:color w:val="31849B" w:themeColor="accent5" w:themeShade="BF"/>
          <w:sz w:val="28"/>
          <w:szCs w:val="28"/>
        </w:rPr>
        <w:fldChar w:fldCharType="end"/>
      </w:r>
      <w:r w:rsidRPr="002362F2">
        <w:rPr>
          <w:b/>
          <w:color w:val="31849B" w:themeColor="accent5" w:themeShade="BF"/>
          <w:sz w:val="28"/>
          <w:szCs w:val="28"/>
        </w:rPr>
        <w:t>. Расчет финансирования проекта помесячно, руб.</w:t>
      </w:r>
      <w:bookmarkEnd w:id="264"/>
    </w:p>
    <w:tbl>
      <w:tblPr>
        <w:tblW w:w="5000" w:type="pct"/>
        <w:tblLook w:val="04A0" w:firstRow="1" w:lastRow="0" w:firstColumn="1" w:lastColumn="0" w:noHBand="0" w:noVBand="1"/>
      </w:tblPr>
      <w:tblGrid>
        <w:gridCol w:w="5991"/>
        <w:gridCol w:w="1401"/>
        <w:gridCol w:w="1314"/>
        <w:gridCol w:w="1205"/>
      </w:tblGrid>
      <w:tr w:rsidR="00A340A8" w:rsidTr="00A340A8">
        <w:trPr>
          <w:trHeight w:val="20"/>
        </w:trPr>
        <w:tc>
          <w:tcPr>
            <w:tcW w:w="3022" w:type="pct"/>
            <w:tcBorders>
              <w:top w:val="single" w:sz="8" w:space="0" w:color="auto"/>
              <w:left w:val="single" w:sz="4" w:space="0" w:color="auto"/>
              <w:bottom w:val="single" w:sz="8" w:space="0" w:color="auto"/>
              <w:right w:val="single" w:sz="4" w:space="0" w:color="auto"/>
            </w:tcBorders>
            <w:shd w:val="clear" w:color="000000" w:fill="F2F2F2"/>
            <w:vAlign w:val="center"/>
            <w:hideMark/>
          </w:tcPr>
          <w:p w:rsidR="00A340A8" w:rsidRDefault="00A340A8" w:rsidP="00A340A8">
            <w:pPr>
              <w:jc w:val="center"/>
              <w:rPr>
                <w:b/>
                <w:bCs/>
                <w:color w:val="000000"/>
                <w:sz w:val="12"/>
                <w:szCs w:val="12"/>
              </w:rPr>
            </w:pPr>
            <w:r>
              <w:rPr>
                <w:b/>
                <w:bCs/>
                <w:color w:val="000000"/>
                <w:sz w:val="12"/>
                <w:szCs w:val="12"/>
              </w:rPr>
              <w:t>Месяца</w:t>
            </w:r>
          </w:p>
        </w:tc>
        <w:tc>
          <w:tcPr>
            <w:tcW w:w="707" w:type="pct"/>
            <w:tcBorders>
              <w:top w:val="single" w:sz="8" w:space="0" w:color="auto"/>
              <w:left w:val="nil"/>
              <w:bottom w:val="single" w:sz="8" w:space="0" w:color="auto"/>
              <w:right w:val="single" w:sz="4" w:space="0" w:color="auto"/>
            </w:tcBorders>
            <w:shd w:val="clear" w:color="000000" w:fill="F2F2F2"/>
            <w:vAlign w:val="center"/>
            <w:hideMark/>
          </w:tcPr>
          <w:p w:rsidR="00A340A8" w:rsidRDefault="00A340A8" w:rsidP="00A340A8">
            <w:pPr>
              <w:jc w:val="center"/>
              <w:rPr>
                <w:b/>
                <w:bCs/>
                <w:color w:val="000000"/>
                <w:sz w:val="12"/>
                <w:szCs w:val="12"/>
              </w:rPr>
            </w:pPr>
            <w:r>
              <w:rPr>
                <w:b/>
                <w:bCs/>
                <w:color w:val="000000"/>
                <w:sz w:val="12"/>
                <w:szCs w:val="12"/>
              </w:rPr>
              <w:t xml:space="preserve">Июнь </w:t>
            </w:r>
            <w:r w:rsidR="00B830D2">
              <w:rPr>
                <w:b/>
                <w:bCs/>
                <w:color w:val="000000"/>
                <w:sz w:val="12"/>
                <w:szCs w:val="12"/>
              </w:rPr>
              <w:t>****</w:t>
            </w:r>
          </w:p>
        </w:tc>
        <w:tc>
          <w:tcPr>
            <w:tcW w:w="663" w:type="pct"/>
            <w:tcBorders>
              <w:top w:val="single" w:sz="8" w:space="0" w:color="auto"/>
              <w:left w:val="nil"/>
              <w:bottom w:val="single" w:sz="8" w:space="0" w:color="auto"/>
              <w:right w:val="single" w:sz="4" w:space="0" w:color="auto"/>
            </w:tcBorders>
            <w:shd w:val="clear" w:color="000000" w:fill="F2F2F2"/>
            <w:vAlign w:val="center"/>
            <w:hideMark/>
          </w:tcPr>
          <w:p w:rsidR="00A340A8" w:rsidRDefault="00A340A8" w:rsidP="00A340A8">
            <w:pPr>
              <w:jc w:val="center"/>
              <w:rPr>
                <w:b/>
                <w:bCs/>
                <w:color w:val="000000"/>
                <w:sz w:val="12"/>
                <w:szCs w:val="12"/>
              </w:rPr>
            </w:pPr>
            <w:r>
              <w:rPr>
                <w:b/>
                <w:bCs/>
                <w:color w:val="000000"/>
                <w:sz w:val="12"/>
                <w:szCs w:val="12"/>
              </w:rPr>
              <w:t xml:space="preserve">Июль </w:t>
            </w:r>
            <w:r w:rsidR="00B830D2">
              <w:rPr>
                <w:b/>
                <w:bCs/>
                <w:color w:val="000000"/>
                <w:sz w:val="12"/>
                <w:szCs w:val="12"/>
              </w:rPr>
              <w:t>****</w:t>
            </w:r>
          </w:p>
        </w:tc>
        <w:tc>
          <w:tcPr>
            <w:tcW w:w="609" w:type="pct"/>
            <w:tcBorders>
              <w:top w:val="single" w:sz="8" w:space="0" w:color="auto"/>
              <w:left w:val="nil"/>
              <w:bottom w:val="single" w:sz="8" w:space="0" w:color="auto"/>
              <w:right w:val="single" w:sz="4" w:space="0" w:color="auto"/>
            </w:tcBorders>
            <w:shd w:val="clear" w:color="000000" w:fill="F2F2F2"/>
            <w:vAlign w:val="center"/>
            <w:hideMark/>
          </w:tcPr>
          <w:p w:rsidR="00A340A8" w:rsidRDefault="00A340A8" w:rsidP="00A340A8">
            <w:pPr>
              <w:jc w:val="center"/>
              <w:rPr>
                <w:b/>
                <w:bCs/>
                <w:color w:val="000000"/>
                <w:sz w:val="12"/>
                <w:szCs w:val="12"/>
              </w:rPr>
            </w:pPr>
            <w:r>
              <w:rPr>
                <w:b/>
                <w:bCs/>
                <w:color w:val="000000"/>
                <w:sz w:val="12"/>
                <w:szCs w:val="12"/>
              </w:rPr>
              <w:t xml:space="preserve">Август </w:t>
            </w:r>
            <w:r w:rsidR="00B830D2">
              <w:rPr>
                <w:b/>
                <w:bCs/>
                <w:color w:val="000000"/>
                <w:sz w:val="12"/>
                <w:szCs w:val="12"/>
              </w:rPr>
              <w:t>****</w:t>
            </w:r>
          </w:p>
        </w:tc>
      </w:tr>
      <w:tr w:rsidR="00A340A8" w:rsidTr="00A340A8">
        <w:trPr>
          <w:trHeight w:val="20"/>
        </w:trPr>
        <w:tc>
          <w:tcPr>
            <w:tcW w:w="3022" w:type="pct"/>
            <w:tcBorders>
              <w:top w:val="nil"/>
              <w:left w:val="single" w:sz="4" w:space="0" w:color="auto"/>
              <w:bottom w:val="single" w:sz="8" w:space="0" w:color="auto"/>
              <w:right w:val="single" w:sz="4" w:space="0" w:color="auto"/>
            </w:tcBorders>
            <w:shd w:val="clear" w:color="000000" w:fill="F2F2F2"/>
            <w:vAlign w:val="center"/>
            <w:hideMark/>
          </w:tcPr>
          <w:p w:rsidR="00A340A8" w:rsidRDefault="00A340A8" w:rsidP="00A340A8">
            <w:pPr>
              <w:jc w:val="center"/>
              <w:rPr>
                <w:b/>
                <w:bCs/>
                <w:color w:val="000000"/>
                <w:sz w:val="16"/>
                <w:szCs w:val="16"/>
              </w:rPr>
            </w:pPr>
            <w:r>
              <w:rPr>
                <w:b/>
                <w:bCs/>
                <w:color w:val="000000"/>
                <w:sz w:val="16"/>
                <w:szCs w:val="16"/>
              </w:rPr>
              <w:t>Статья затрат</w:t>
            </w:r>
          </w:p>
        </w:tc>
        <w:tc>
          <w:tcPr>
            <w:tcW w:w="707" w:type="pct"/>
            <w:tcBorders>
              <w:top w:val="nil"/>
              <w:left w:val="nil"/>
              <w:bottom w:val="single" w:sz="8" w:space="0" w:color="auto"/>
              <w:right w:val="single" w:sz="4" w:space="0" w:color="auto"/>
            </w:tcBorders>
            <w:shd w:val="clear" w:color="000000" w:fill="F2F2F2"/>
            <w:vAlign w:val="center"/>
            <w:hideMark/>
          </w:tcPr>
          <w:p w:rsidR="00A340A8" w:rsidRDefault="00B830D2" w:rsidP="00A340A8">
            <w:pPr>
              <w:jc w:val="center"/>
              <w:rPr>
                <w:b/>
                <w:bCs/>
                <w:color w:val="000000"/>
                <w:sz w:val="16"/>
                <w:szCs w:val="16"/>
              </w:rPr>
            </w:pPr>
            <w:r>
              <w:rPr>
                <w:b/>
                <w:bCs/>
                <w:color w:val="000000"/>
                <w:sz w:val="16"/>
                <w:szCs w:val="16"/>
              </w:rPr>
              <w:t>*</w:t>
            </w:r>
          </w:p>
        </w:tc>
        <w:tc>
          <w:tcPr>
            <w:tcW w:w="663" w:type="pct"/>
            <w:tcBorders>
              <w:top w:val="nil"/>
              <w:left w:val="nil"/>
              <w:bottom w:val="single" w:sz="8" w:space="0" w:color="auto"/>
              <w:right w:val="single" w:sz="4" w:space="0" w:color="auto"/>
            </w:tcBorders>
            <w:shd w:val="clear" w:color="000000" w:fill="F2F2F2"/>
            <w:vAlign w:val="center"/>
            <w:hideMark/>
          </w:tcPr>
          <w:p w:rsidR="00A340A8" w:rsidRDefault="00B830D2" w:rsidP="00A340A8">
            <w:pPr>
              <w:jc w:val="center"/>
              <w:rPr>
                <w:b/>
                <w:bCs/>
                <w:color w:val="000000"/>
                <w:sz w:val="16"/>
                <w:szCs w:val="16"/>
              </w:rPr>
            </w:pPr>
            <w:r>
              <w:rPr>
                <w:b/>
                <w:bCs/>
                <w:color w:val="000000"/>
                <w:sz w:val="16"/>
                <w:szCs w:val="16"/>
              </w:rPr>
              <w:t>*</w:t>
            </w:r>
          </w:p>
        </w:tc>
        <w:tc>
          <w:tcPr>
            <w:tcW w:w="609" w:type="pct"/>
            <w:tcBorders>
              <w:top w:val="nil"/>
              <w:left w:val="nil"/>
              <w:bottom w:val="single" w:sz="8" w:space="0" w:color="auto"/>
              <w:right w:val="single" w:sz="4" w:space="0" w:color="auto"/>
            </w:tcBorders>
            <w:shd w:val="clear" w:color="000000" w:fill="F2F2F2"/>
            <w:vAlign w:val="center"/>
            <w:hideMark/>
          </w:tcPr>
          <w:p w:rsidR="00A340A8" w:rsidRDefault="00B830D2" w:rsidP="00A340A8">
            <w:pPr>
              <w:jc w:val="center"/>
              <w:rPr>
                <w:b/>
                <w:bCs/>
                <w:color w:val="000000"/>
                <w:sz w:val="16"/>
                <w:szCs w:val="16"/>
              </w:rPr>
            </w:pPr>
            <w:r>
              <w:rPr>
                <w:b/>
                <w:bCs/>
                <w:color w:val="000000"/>
                <w:sz w:val="16"/>
                <w:szCs w:val="16"/>
              </w:rPr>
              <w:t>*</w:t>
            </w:r>
          </w:p>
        </w:tc>
      </w:tr>
      <w:tr w:rsidR="00A340A8" w:rsidTr="00A340A8">
        <w:trPr>
          <w:trHeight w:val="20"/>
        </w:trPr>
        <w:tc>
          <w:tcPr>
            <w:tcW w:w="3022" w:type="pct"/>
            <w:tcBorders>
              <w:top w:val="nil"/>
              <w:left w:val="single" w:sz="4" w:space="0" w:color="auto"/>
              <w:bottom w:val="single" w:sz="8" w:space="0" w:color="auto"/>
              <w:right w:val="single" w:sz="4" w:space="0" w:color="auto"/>
            </w:tcBorders>
            <w:shd w:val="clear" w:color="000000" w:fill="FFC000"/>
            <w:noWrap/>
            <w:vAlign w:val="center"/>
            <w:hideMark/>
          </w:tcPr>
          <w:p w:rsidR="00A340A8" w:rsidRDefault="00A340A8" w:rsidP="00A340A8">
            <w:pPr>
              <w:rPr>
                <w:b/>
                <w:bCs/>
                <w:color w:val="000000"/>
                <w:sz w:val="16"/>
                <w:szCs w:val="16"/>
              </w:rPr>
            </w:pPr>
            <w:r>
              <w:rPr>
                <w:b/>
                <w:bCs/>
                <w:color w:val="000000"/>
                <w:sz w:val="16"/>
                <w:szCs w:val="16"/>
              </w:rPr>
              <w:t xml:space="preserve">ИНВЕСТИЦИОННАЯ ДЕЯТЕЛЬНОСТЬ </w:t>
            </w:r>
          </w:p>
        </w:tc>
        <w:tc>
          <w:tcPr>
            <w:tcW w:w="707" w:type="pct"/>
            <w:tcBorders>
              <w:top w:val="nil"/>
              <w:left w:val="nil"/>
              <w:bottom w:val="single" w:sz="8" w:space="0" w:color="auto"/>
              <w:right w:val="single" w:sz="4" w:space="0" w:color="auto"/>
            </w:tcBorders>
            <w:shd w:val="clear" w:color="000000" w:fill="FFC000"/>
            <w:vAlign w:val="center"/>
            <w:hideMark/>
          </w:tcPr>
          <w:p w:rsidR="00A340A8" w:rsidRDefault="00A340A8" w:rsidP="00A340A8">
            <w:pPr>
              <w:jc w:val="right"/>
              <w:rPr>
                <w:b/>
                <w:bCs/>
                <w:color w:val="000000"/>
                <w:sz w:val="16"/>
                <w:szCs w:val="16"/>
              </w:rPr>
            </w:pPr>
            <w:r>
              <w:rPr>
                <w:b/>
                <w:bCs/>
                <w:color w:val="000000"/>
                <w:sz w:val="16"/>
                <w:szCs w:val="16"/>
              </w:rPr>
              <w:t>-</w:t>
            </w:r>
            <w:r w:rsidR="00B830D2">
              <w:rPr>
                <w:b/>
                <w:bCs/>
                <w:color w:val="000000"/>
                <w:sz w:val="16"/>
                <w:szCs w:val="16"/>
              </w:rPr>
              <w:t>*</w:t>
            </w:r>
            <w:r>
              <w:rPr>
                <w:b/>
                <w:bCs/>
                <w:color w:val="000000"/>
                <w:sz w:val="16"/>
                <w:szCs w:val="16"/>
              </w:rPr>
              <w:t xml:space="preserve"> </w:t>
            </w:r>
            <w:r w:rsidR="00B830D2">
              <w:rPr>
                <w:b/>
                <w:bCs/>
                <w:color w:val="000000"/>
                <w:sz w:val="16"/>
                <w:szCs w:val="16"/>
              </w:rPr>
              <w:t>***</w:t>
            </w:r>
            <w:r>
              <w:rPr>
                <w:b/>
                <w:bCs/>
                <w:color w:val="000000"/>
                <w:sz w:val="16"/>
                <w:szCs w:val="16"/>
              </w:rPr>
              <w:t xml:space="preserve"> </w:t>
            </w:r>
            <w:r w:rsidR="00B830D2">
              <w:rPr>
                <w:b/>
                <w:bCs/>
                <w:color w:val="000000"/>
                <w:sz w:val="16"/>
                <w:szCs w:val="16"/>
              </w:rPr>
              <w:t>***</w:t>
            </w:r>
          </w:p>
        </w:tc>
        <w:tc>
          <w:tcPr>
            <w:tcW w:w="663" w:type="pct"/>
            <w:tcBorders>
              <w:top w:val="nil"/>
              <w:left w:val="nil"/>
              <w:bottom w:val="single" w:sz="8" w:space="0" w:color="auto"/>
              <w:right w:val="single" w:sz="4" w:space="0" w:color="auto"/>
            </w:tcBorders>
            <w:shd w:val="clear" w:color="000000" w:fill="FFC000"/>
            <w:vAlign w:val="center"/>
            <w:hideMark/>
          </w:tcPr>
          <w:p w:rsidR="00A340A8" w:rsidRDefault="00A340A8" w:rsidP="00A340A8">
            <w:pPr>
              <w:jc w:val="right"/>
              <w:rPr>
                <w:b/>
                <w:bCs/>
                <w:color w:val="000000"/>
                <w:sz w:val="16"/>
                <w:szCs w:val="16"/>
              </w:rPr>
            </w:pPr>
            <w:r>
              <w:rPr>
                <w:b/>
                <w:bCs/>
                <w:color w:val="000000"/>
                <w:sz w:val="16"/>
                <w:szCs w:val="16"/>
              </w:rPr>
              <w:t>-</w:t>
            </w:r>
            <w:r w:rsidR="00B830D2">
              <w:rPr>
                <w:b/>
                <w:bCs/>
                <w:color w:val="000000"/>
                <w:sz w:val="16"/>
                <w:szCs w:val="16"/>
              </w:rPr>
              <w:t>*</w:t>
            </w:r>
            <w:r>
              <w:rPr>
                <w:b/>
                <w:bCs/>
                <w:color w:val="000000"/>
                <w:sz w:val="16"/>
                <w:szCs w:val="16"/>
              </w:rPr>
              <w:t xml:space="preserve"> </w:t>
            </w:r>
            <w:r w:rsidR="00B830D2">
              <w:rPr>
                <w:b/>
                <w:bCs/>
                <w:color w:val="000000"/>
                <w:sz w:val="16"/>
                <w:szCs w:val="16"/>
              </w:rPr>
              <w:t>***</w:t>
            </w:r>
            <w:r>
              <w:rPr>
                <w:b/>
                <w:bCs/>
                <w:color w:val="000000"/>
                <w:sz w:val="16"/>
                <w:szCs w:val="16"/>
              </w:rPr>
              <w:t xml:space="preserve"> </w:t>
            </w:r>
            <w:r w:rsidR="00B830D2">
              <w:rPr>
                <w:b/>
                <w:bCs/>
                <w:color w:val="000000"/>
                <w:sz w:val="16"/>
                <w:szCs w:val="16"/>
              </w:rPr>
              <w:t>***</w:t>
            </w:r>
          </w:p>
        </w:tc>
        <w:tc>
          <w:tcPr>
            <w:tcW w:w="609" w:type="pct"/>
            <w:tcBorders>
              <w:top w:val="nil"/>
              <w:left w:val="nil"/>
              <w:bottom w:val="single" w:sz="8" w:space="0" w:color="auto"/>
              <w:right w:val="single" w:sz="4" w:space="0" w:color="auto"/>
            </w:tcBorders>
            <w:shd w:val="clear" w:color="000000" w:fill="FFC000"/>
            <w:vAlign w:val="center"/>
            <w:hideMark/>
          </w:tcPr>
          <w:p w:rsidR="00A340A8" w:rsidRDefault="00A340A8" w:rsidP="00A340A8">
            <w:pPr>
              <w:jc w:val="right"/>
              <w:rPr>
                <w:b/>
                <w:bCs/>
                <w:color w:val="000000"/>
                <w:sz w:val="16"/>
                <w:szCs w:val="16"/>
              </w:rPr>
            </w:pPr>
            <w:r>
              <w:rPr>
                <w:b/>
                <w:bCs/>
                <w:color w:val="000000"/>
                <w:sz w:val="16"/>
                <w:szCs w:val="16"/>
              </w:rPr>
              <w:t>-</w:t>
            </w:r>
            <w:r w:rsidR="00B830D2">
              <w:rPr>
                <w:b/>
                <w:bCs/>
                <w:color w:val="000000"/>
                <w:sz w:val="16"/>
                <w:szCs w:val="16"/>
              </w:rPr>
              <w:t>*</w:t>
            </w:r>
            <w:r>
              <w:rPr>
                <w:b/>
                <w:bCs/>
                <w:color w:val="000000"/>
                <w:sz w:val="16"/>
                <w:szCs w:val="16"/>
              </w:rPr>
              <w:t xml:space="preserve"> </w:t>
            </w:r>
            <w:r w:rsidR="00B830D2">
              <w:rPr>
                <w:b/>
                <w:bCs/>
                <w:color w:val="000000"/>
                <w:sz w:val="16"/>
                <w:szCs w:val="16"/>
              </w:rPr>
              <w:t>***</w:t>
            </w:r>
            <w:r>
              <w:rPr>
                <w:b/>
                <w:bCs/>
                <w:color w:val="000000"/>
                <w:sz w:val="16"/>
                <w:szCs w:val="16"/>
              </w:rPr>
              <w:t xml:space="preserve"> </w:t>
            </w:r>
            <w:r w:rsidR="00B830D2">
              <w:rPr>
                <w:b/>
                <w:bCs/>
                <w:color w:val="000000"/>
                <w:sz w:val="16"/>
                <w:szCs w:val="16"/>
              </w:rPr>
              <w:t>***</w:t>
            </w:r>
          </w:p>
        </w:tc>
      </w:tr>
      <w:tr w:rsidR="00A340A8" w:rsidTr="00A340A8">
        <w:trPr>
          <w:trHeight w:val="20"/>
        </w:trPr>
        <w:tc>
          <w:tcPr>
            <w:tcW w:w="3022" w:type="pct"/>
            <w:tcBorders>
              <w:top w:val="single" w:sz="8" w:space="0" w:color="auto"/>
              <w:left w:val="single" w:sz="4" w:space="0" w:color="auto"/>
              <w:bottom w:val="single" w:sz="8" w:space="0" w:color="auto"/>
              <w:right w:val="single" w:sz="4" w:space="0" w:color="auto"/>
            </w:tcBorders>
            <w:shd w:val="clear" w:color="000000" w:fill="FFC000"/>
            <w:noWrap/>
            <w:vAlign w:val="center"/>
            <w:hideMark/>
          </w:tcPr>
          <w:p w:rsidR="00A340A8" w:rsidRDefault="00A340A8" w:rsidP="00A340A8">
            <w:pPr>
              <w:rPr>
                <w:b/>
                <w:bCs/>
                <w:color w:val="000000"/>
                <w:sz w:val="16"/>
                <w:szCs w:val="16"/>
              </w:rPr>
            </w:pPr>
            <w:r>
              <w:rPr>
                <w:b/>
                <w:bCs/>
                <w:color w:val="000000"/>
                <w:sz w:val="16"/>
                <w:szCs w:val="16"/>
              </w:rPr>
              <w:t xml:space="preserve">ОПЕРАЦИОННАЯ ДЕЯТЕЛЬНОСТЬ </w:t>
            </w:r>
          </w:p>
        </w:tc>
        <w:tc>
          <w:tcPr>
            <w:tcW w:w="707" w:type="pct"/>
            <w:tcBorders>
              <w:top w:val="single" w:sz="8" w:space="0" w:color="auto"/>
              <w:left w:val="nil"/>
              <w:bottom w:val="single" w:sz="8" w:space="0" w:color="auto"/>
              <w:right w:val="single" w:sz="4" w:space="0" w:color="auto"/>
            </w:tcBorders>
            <w:shd w:val="clear" w:color="000000" w:fill="FFC000"/>
            <w:vAlign w:val="center"/>
            <w:hideMark/>
          </w:tcPr>
          <w:p w:rsidR="00A340A8" w:rsidRDefault="00A340A8" w:rsidP="00A340A8">
            <w:pPr>
              <w:jc w:val="right"/>
              <w:rPr>
                <w:b/>
                <w:bCs/>
                <w:color w:val="000000"/>
                <w:sz w:val="16"/>
                <w:szCs w:val="16"/>
              </w:rPr>
            </w:pPr>
            <w:r>
              <w:rPr>
                <w:b/>
                <w:bCs/>
                <w:color w:val="000000"/>
                <w:sz w:val="16"/>
                <w:szCs w:val="16"/>
              </w:rPr>
              <w:t>-</w:t>
            </w:r>
            <w:r w:rsidR="00B830D2">
              <w:rPr>
                <w:b/>
                <w:bCs/>
                <w:color w:val="000000"/>
                <w:sz w:val="16"/>
                <w:szCs w:val="16"/>
              </w:rPr>
              <w:t>***</w:t>
            </w:r>
            <w:r>
              <w:rPr>
                <w:b/>
                <w:bCs/>
                <w:color w:val="000000"/>
                <w:sz w:val="16"/>
                <w:szCs w:val="16"/>
              </w:rPr>
              <w:t xml:space="preserve"> </w:t>
            </w:r>
            <w:r w:rsidR="00B830D2">
              <w:rPr>
                <w:b/>
                <w:bCs/>
                <w:color w:val="000000"/>
                <w:sz w:val="16"/>
                <w:szCs w:val="16"/>
              </w:rPr>
              <w:t>***</w:t>
            </w:r>
          </w:p>
        </w:tc>
        <w:tc>
          <w:tcPr>
            <w:tcW w:w="663" w:type="pct"/>
            <w:tcBorders>
              <w:top w:val="single" w:sz="8" w:space="0" w:color="auto"/>
              <w:left w:val="nil"/>
              <w:bottom w:val="single" w:sz="8" w:space="0" w:color="auto"/>
              <w:right w:val="single" w:sz="4" w:space="0" w:color="auto"/>
            </w:tcBorders>
            <w:shd w:val="clear" w:color="000000" w:fill="FFC000"/>
            <w:vAlign w:val="center"/>
            <w:hideMark/>
          </w:tcPr>
          <w:p w:rsidR="00A340A8" w:rsidRDefault="00A340A8" w:rsidP="00A340A8">
            <w:pPr>
              <w:jc w:val="right"/>
              <w:rPr>
                <w:b/>
                <w:bCs/>
                <w:color w:val="000000"/>
                <w:sz w:val="16"/>
                <w:szCs w:val="16"/>
              </w:rPr>
            </w:pPr>
            <w:r>
              <w:rPr>
                <w:b/>
                <w:bCs/>
                <w:color w:val="000000"/>
                <w:sz w:val="16"/>
                <w:szCs w:val="16"/>
              </w:rPr>
              <w:t>-</w:t>
            </w:r>
            <w:r w:rsidR="00B830D2">
              <w:rPr>
                <w:b/>
                <w:bCs/>
                <w:color w:val="000000"/>
                <w:sz w:val="16"/>
                <w:szCs w:val="16"/>
              </w:rPr>
              <w:t>***</w:t>
            </w:r>
            <w:r>
              <w:rPr>
                <w:b/>
                <w:bCs/>
                <w:color w:val="000000"/>
                <w:sz w:val="16"/>
                <w:szCs w:val="16"/>
              </w:rPr>
              <w:t xml:space="preserve"> </w:t>
            </w:r>
            <w:r w:rsidR="00B830D2">
              <w:rPr>
                <w:b/>
                <w:bCs/>
                <w:color w:val="000000"/>
                <w:sz w:val="16"/>
                <w:szCs w:val="16"/>
              </w:rPr>
              <w:t>***</w:t>
            </w:r>
          </w:p>
        </w:tc>
        <w:tc>
          <w:tcPr>
            <w:tcW w:w="609" w:type="pct"/>
            <w:tcBorders>
              <w:top w:val="single" w:sz="8" w:space="0" w:color="auto"/>
              <w:left w:val="nil"/>
              <w:bottom w:val="single" w:sz="8" w:space="0" w:color="auto"/>
              <w:right w:val="single" w:sz="4" w:space="0" w:color="auto"/>
            </w:tcBorders>
            <w:shd w:val="clear" w:color="000000" w:fill="FFC000"/>
            <w:vAlign w:val="center"/>
            <w:hideMark/>
          </w:tcPr>
          <w:p w:rsidR="00A340A8" w:rsidRDefault="00A340A8" w:rsidP="00A340A8">
            <w:pPr>
              <w:jc w:val="right"/>
              <w:rPr>
                <w:b/>
                <w:bCs/>
                <w:color w:val="000000"/>
                <w:sz w:val="16"/>
                <w:szCs w:val="16"/>
              </w:rPr>
            </w:pPr>
            <w:r>
              <w:rPr>
                <w:b/>
                <w:bCs/>
                <w:color w:val="000000"/>
                <w:sz w:val="16"/>
                <w:szCs w:val="16"/>
              </w:rPr>
              <w:t>-</w:t>
            </w:r>
            <w:r w:rsidR="00B830D2">
              <w:rPr>
                <w:b/>
                <w:bCs/>
                <w:color w:val="000000"/>
                <w:sz w:val="16"/>
                <w:szCs w:val="16"/>
              </w:rPr>
              <w:t>***</w:t>
            </w:r>
            <w:r>
              <w:rPr>
                <w:b/>
                <w:bCs/>
                <w:color w:val="000000"/>
                <w:sz w:val="16"/>
                <w:szCs w:val="16"/>
              </w:rPr>
              <w:t xml:space="preserve"> </w:t>
            </w:r>
            <w:r w:rsidR="00B830D2">
              <w:rPr>
                <w:b/>
                <w:bCs/>
                <w:color w:val="000000"/>
                <w:sz w:val="16"/>
                <w:szCs w:val="16"/>
              </w:rPr>
              <w:t>***</w:t>
            </w:r>
          </w:p>
        </w:tc>
      </w:tr>
      <w:tr w:rsidR="00A340A8" w:rsidTr="00A340A8">
        <w:trPr>
          <w:trHeight w:val="20"/>
        </w:trPr>
        <w:tc>
          <w:tcPr>
            <w:tcW w:w="3022" w:type="pct"/>
            <w:tcBorders>
              <w:top w:val="single" w:sz="8" w:space="0" w:color="auto"/>
              <w:left w:val="single" w:sz="4" w:space="0" w:color="auto"/>
              <w:bottom w:val="single" w:sz="8" w:space="0" w:color="auto"/>
              <w:right w:val="single" w:sz="4" w:space="0" w:color="auto"/>
            </w:tcBorders>
            <w:shd w:val="clear" w:color="000000" w:fill="FFC000"/>
            <w:noWrap/>
            <w:vAlign w:val="center"/>
            <w:hideMark/>
          </w:tcPr>
          <w:p w:rsidR="00A340A8" w:rsidRDefault="00A340A8" w:rsidP="00A340A8">
            <w:pPr>
              <w:rPr>
                <w:b/>
                <w:bCs/>
                <w:color w:val="000000"/>
                <w:sz w:val="16"/>
                <w:szCs w:val="16"/>
              </w:rPr>
            </w:pPr>
            <w:r>
              <w:rPr>
                <w:b/>
                <w:bCs/>
                <w:color w:val="000000"/>
                <w:sz w:val="16"/>
                <w:szCs w:val="16"/>
              </w:rPr>
              <w:t xml:space="preserve">ФИНАНСОВАЯ ДЕЯТЕЛЬНОСТЬ </w:t>
            </w:r>
          </w:p>
        </w:tc>
        <w:tc>
          <w:tcPr>
            <w:tcW w:w="707" w:type="pct"/>
            <w:tcBorders>
              <w:top w:val="single" w:sz="8" w:space="0" w:color="auto"/>
              <w:left w:val="nil"/>
              <w:bottom w:val="single" w:sz="8" w:space="0" w:color="auto"/>
              <w:right w:val="single" w:sz="4" w:space="0" w:color="auto"/>
            </w:tcBorders>
            <w:shd w:val="clear" w:color="000000" w:fill="FFC000"/>
            <w:vAlign w:val="center"/>
            <w:hideMark/>
          </w:tcPr>
          <w:p w:rsidR="00A340A8" w:rsidRDefault="00B830D2" w:rsidP="00A340A8">
            <w:pPr>
              <w:jc w:val="right"/>
              <w:rPr>
                <w:b/>
                <w:bCs/>
                <w:color w:val="000000"/>
                <w:sz w:val="16"/>
                <w:szCs w:val="16"/>
              </w:rPr>
            </w:pPr>
            <w:r>
              <w:rPr>
                <w:b/>
                <w:bCs/>
                <w:color w:val="000000"/>
                <w:sz w:val="16"/>
                <w:szCs w:val="16"/>
              </w:rPr>
              <w:t>*</w:t>
            </w:r>
            <w:r w:rsidR="00A340A8">
              <w:rPr>
                <w:b/>
                <w:bCs/>
                <w:color w:val="000000"/>
                <w:sz w:val="16"/>
                <w:szCs w:val="16"/>
              </w:rPr>
              <w:t xml:space="preserve"> </w:t>
            </w:r>
            <w:r>
              <w:rPr>
                <w:b/>
                <w:bCs/>
                <w:color w:val="000000"/>
                <w:sz w:val="16"/>
                <w:szCs w:val="16"/>
              </w:rPr>
              <w:t>***</w:t>
            </w:r>
            <w:r w:rsidR="00A340A8">
              <w:rPr>
                <w:b/>
                <w:bCs/>
                <w:color w:val="000000"/>
                <w:sz w:val="16"/>
                <w:szCs w:val="16"/>
              </w:rPr>
              <w:t xml:space="preserve"> </w:t>
            </w:r>
            <w:r>
              <w:rPr>
                <w:b/>
                <w:bCs/>
                <w:color w:val="000000"/>
                <w:sz w:val="16"/>
                <w:szCs w:val="16"/>
              </w:rPr>
              <w:t>***</w:t>
            </w:r>
          </w:p>
        </w:tc>
        <w:tc>
          <w:tcPr>
            <w:tcW w:w="663" w:type="pct"/>
            <w:tcBorders>
              <w:top w:val="single" w:sz="8" w:space="0" w:color="auto"/>
              <w:left w:val="nil"/>
              <w:bottom w:val="single" w:sz="8" w:space="0" w:color="auto"/>
              <w:right w:val="single" w:sz="4" w:space="0" w:color="auto"/>
            </w:tcBorders>
            <w:shd w:val="clear" w:color="000000" w:fill="FFC000"/>
            <w:vAlign w:val="center"/>
            <w:hideMark/>
          </w:tcPr>
          <w:p w:rsidR="00A340A8" w:rsidRDefault="00B830D2" w:rsidP="00A340A8">
            <w:pPr>
              <w:jc w:val="right"/>
              <w:rPr>
                <w:b/>
                <w:bCs/>
                <w:color w:val="000000"/>
                <w:sz w:val="16"/>
                <w:szCs w:val="16"/>
              </w:rPr>
            </w:pPr>
            <w:r>
              <w:rPr>
                <w:b/>
                <w:bCs/>
                <w:color w:val="000000"/>
                <w:sz w:val="16"/>
                <w:szCs w:val="16"/>
              </w:rPr>
              <w:t>*</w:t>
            </w:r>
            <w:r w:rsidR="00A340A8">
              <w:rPr>
                <w:b/>
                <w:bCs/>
                <w:color w:val="000000"/>
                <w:sz w:val="16"/>
                <w:szCs w:val="16"/>
              </w:rPr>
              <w:t xml:space="preserve"> </w:t>
            </w:r>
            <w:r>
              <w:rPr>
                <w:b/>
                <w:bCs/>
                <w:color w:val="000000"/>
                <w:sz w:val="16"/>
                <w:szCs w:val="16"/>
              </w:rPr>
              <w:t>***</w:t>
            </w:r>
            <w:r w:rsidR="00A340A8">
              <w:rPr>
                <w:b/>
                <w:bCs/>
                <w:color w:val="000000"/>
                <w:sz w:val="16"/>
                <w:szCs w:val="16"/>
              </w:rPr>
              <w:t xml:space="preserve"> </w:t>
            </w:r>
            <w:r>
              <w:rPr>
                <w:b/>
                <w:bCs/>
                <w:color w:val="000000"/>
                <w:sz w:val="16"/>
                <w:szCs w:val="16"/>
              </w:rPr>
              <w:t>***</w:t>
            </w:r>
          </w:p>
        </w:tc>
        <w:tc>
          <w:tcPr>
            <w:tcW w:w="609" w:type="pct"/>
            <w:tcBorders>
              <w:top w:val="single" w:sz="8" w:space="0" w:color="auto"/>
              <w:left w:val="nil"/>
              <w:bottom w:val="single" w:sz="8" w:space="0" w:color="auto"/>
              <w:right w:val="single" w:sz="4" w:space="0" w:color="auto"/>
            </w:tcBorders>
            <w:shd w:val="clear" w:color="000000" w:fill="FFC000"/>
            <w:vAlign w:val="center"/>
            <w:hideMark/>
          </w:tcPr>
          <w:p w:rsidR="00A340A8" w:rsidRDefault="00B830D2" w:rsidP="00A340A8">
            <w:pPr>
              <w:jc w:val="right"/>
              <w:rPr>
                <w:b/>
                <w:bCs/>
                <w:color w:val="000000"/>
                <w:sz w:val="16"/>
                <w:szCs w:val="16"/>
              </w:rPr>
            </w:pPr>
            <w:r>
              <w:rPr>
                <w:b/>
                <w:bCs/>
                <w:color w:val="000000"/>
                <w:sz w:val="16"/>
                <w:szCs w:val="16"/>
              </w:rPr>
              <w:t>*</w:t>
            </w:r>
            <w:r w:rsidR="00A340A8">
              <w:rPr>
                <w:b/>
                <w:bCs/>
                <w:color w:val="000000"/>
                <w:sz w:val="16"/>
                <w:szCs w:val="16"/>
              </w:rPr>
              <w:t xml:space="preserve"> </w:t>
            </w:r>
            <w:r>
              <w:rPr>
                <w:b/>
                <w:bCs/>
                <w:color w:val="000000"/>
                <w:sz w:val="16"/>
                <w:szCs w:val="16"/>
              </w:rPr>
              <w:t>***</w:t>
            </w:r>
            <w:r w:rsidR="00A340A8">
              <w:rPr>
                <w:b/>
                <w:bCs/>
                <w:color w:val="000000"/>
                <w:sz w:val="16"/>
                <w:szCs w:val="16"/>
              </w:rPr>
              <w:t xml:space="preserve"> </w:t>
            </w:r>
            <w:r>
              <w:rPr>
                <w:b/>
                <w:bCs/>
                <w:color w:val="000000"/>
                <w:sz w:val="16"/>
                <w:szCs w:val="16"/>
              </w:rPr>
              <w:t>***</w:t>
            </w:r>
          </w:p>
        </w:tc>
      </w:tr>
      <w:tr w:rsidR="00A340A8" w:rsidTr="00A340A8">
        <w:trPr>
          <w:trHeight w:val="20"/>
        </w:trPr>
        <w:tc>
          <w:tcPr>
            <w:tcW w:w="302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340A8" w:rsidRDefault="00A340A8" w:rsidP="00A340A8">
            <w:pPr>
              <w:ind w:firstLineChars="100" w:firstLine="160"/>
              <w:outlineLvl w:val="0"/>
              <w:rPr>
                <w:sz w:val="16"/>
                <w:szCs w:val="16"/>
              </w:rPr>
            </w:pPr>
            <w:r>
              <w:rPr>
                <w:sz w:val="16"/>
                <w:szCs w:val="16"/>
              </w:rPr>
              <w:t>Потребность / излишек в финансировании</w:t>
            </w:r>
          </w:p>
        </w:tc>
        <w:tc>
          <w:tcPr>
            <w:tcW w:w="707" w:type="pct"/>
            <w:tcBorders>
              <w:top w:val="single" w:sz="4" w:space="0" w:color="auto"/>
              <w:left w:val="nil"/>
              <w:bottom w:val="single" w:sz="4" w:space="0" w:color="auto"/>
              <w:right w:val="single" w:sz="4" w:space="0" w:color="auto"/>
            </w:tcBorders>
            <w:shd w:val="clear" w:color="auto" w:fill="auto"/>
            <w:vAlign w:val="bottom"/>
            <w:hideMark/>
          </w:tcPr>
          <w:p w:rsidR="00A340A8" w:rsidRDefault="00A340A8" w:rsidP="00A340A8">
            <w:pPr>
              <w:jc w:val="right"/>
              <w:outlineLvl w:val="0"/>
              <w:rPr>
                <w:sz w:val="16"/>
                <w:szCs w:val="16"/>
              </w:rPr>
            </w:pPr>
            <w:r>
              <w:rPr>
                <w:sz w:val="16"/>
                <w:szCs w:val="16"/>
              </w:rPr>
              <w:t>-</w:t>
            </w:r>
            <w:r w:rsidR="00B830D2">
              <w:rPr>
                <w:sz w:val="16"/>
                <w:szCs w:val="16"/>
              </w:rPr>
              <w:t>*</w:t>
            </w:r>
            <w:r>
              <w:rPr>
                <w:sz w:val="16"/>
                <w:szCs w:val="16"/>
              </w:rPr>
              <w:t xml:space="preserve"> </w:t>
            </w:r>
            <w:r w:rsidR="00B830D2">
              <w:rPr>
                <w:sz w:val="16"/>
                <w:szCs w:val="16"/>
              </w:rPr>
              <w:t>***</w:t>
            </w:r>
            <w:r>
              <w:rPr>
                <w:sz w:val="16"/>
                <w:szCs w:val="16"/>
              </w:rPr>
              <w:t xml:space="preserve"> </w:t>
            </w:r>
            <w:r w:rsidR="00B830D2">
              <w:rPr>
                <w:sz w:val="16"/>
                <w:szCs w:val="16"/>
              </w:rPr>
              <w:t>***</w:t>
            </w:r>
          </w:p>
        </w:tc>
        <w:tc>
          <w:tcPr>
            <w:tcW w:w="663" w:type="pct"/>
            <w:tcBorders>
              <w:top w:val="single" w:sz="4" w:space="0" w:color="auto"/>
              <w:left w:val="nil"/>
              <w:bottom w:val="single" w:sz="4" w:space="0" w:color="auto"/>
              <w:right w:val="single" w:sz="4" w:space="0" w:color="auto"/>
            </w:tcBorders>
            <w:shd w:val="clear" w:color="auto" w:fill="auto"/>
            <w:vAlign w:val="bottom"/>
            <w:hideMark/>
          </w:tcPr>
          <w:p w:rsidR="00A340A8" w:rsidRDefault="00A340A8" w:rsidP="00A340A8">
            <w:pPr>
              <w:jc w:val="right"/>
              <w:outlineLvl w:val="0"/>
              <w:rPr>
                <w:sz w:val="16"/>
                <w:szCs w:val="16"/>
              </w:rPr>
            </w:pPr>
            <w:r>
              <w:rPr>
                <w:sz w:val="16"/>
                <w:szCs w:val="16"/>
              </w:rPr>
              <w:t>-</w:t>
            </w:r>
            <w:r w:rsidR="00B830D2">
              <w:rPr>
                <w:sz w:val="16"/>
                <w:szCs w:val="16"/>
              </w:rPr>
              <w:t>*</w:t>
            </w:r>
            <w:r>
              <w:rPr>
                <w:sz w:val="16"/>
                <w:szCs w:val="16"/>
              </w:rPr>
              <w:t xml:space="preserve"> </w:t>
            </w:r>
            <w:r w:rsidR="00B830D2">
              <w:rPr>
                <w:sz w:val="16"/>
                <w:szCs w:val="16"/>
              </w:rPr>
              <w:t>***</w:t>
            </w:r>
            <w:r>
              <w:rPr>
                <w:sz w:val="16"/>
                <w:szCs w:val="16"/>
              </w:rPr>
              <w:t xml:space="preserve"> </w:t>
            </w:r>
            <w:r w:rsidR="00B830D2">
              <w:rPr>
                <w:sz w:val="16"/>
                <w:szCs w:val="16"/>
              </w:rPr>
              <w:t>***</w:t>
            </w:r>
          </w:p>
        </w:tc>
        <w:tc>
          <w:tcPr>
            <w:tcW w:w="609" w:type="pct"/>
            <w:tcBorders>
              <w:top w:val="single" w:sz="4" w:space="0" w:color="auto"/>
              <w:left w:val="nil"/>
              <w:bottom w:val="single" w:sz="4" w:space="0" w:color="auto"/>
              <w:right w:val="single" w:sz="4" w:space="0" w:color="auto"/>
            </w:tcBorders>
            <w:shd w:val="clear" w:color="auto" w:fill="auto"/>
            <w:vAlign w:val="bottom"/>
            <w:hideMark/>
          </w:tcPr>
          <w:p w:rsidR="00A340A8" w:rsidRDefault="00A340A8" w:rsidP="00A340A8">
            <w:pPr>
              <w:jc w:val="right"/>
              <w:outlineLvl w:val="0"/>
              <w:rPr>
                <w:sz w:val="16"/>
                <w:szCs w:val="16"/>
              </w:rPr>
            </w:pPr>
            <w:r>
              <w:rPr>
                <w:sz w:val="16"/>
                <w:szCs w:val="16"/>
              </w:rPr>
              <w:t>-</w:t>
            </w:r>
            <w:r w:rsidR="00B830D2">
              <w:rPr>
                <w:sz w:val="16"/>
                <w:szCs w:val="16"/>
              </w:rPr>
              <w:t>*</w:t>
            </w:r>
            <w:r>
              <w:rPr>
                <w:sz w:val="16"/>
                <w:szCs w:val="16"/>
              </w:rPr>
              <w:t xml:space="preserve"> </w:t>
            </w:r>
            <w:r w:rsidR="00B830D2">
              <w:rPr>
                <w:sz w:val="16"/>
                <w:szCs w:val="16"/>
              </w:rPr>
              <w:t>***</w:t>
            </w:r>
            <w:r>
              <w:rPr>
                <w:sz w:val="16"/>
                <w:szCs w:val="16"/>
              </w:rPr>
              <w:t xml:space="preserve"> </w:t>
            </w:r>
            <w:r w:rsidR="00B830D2">
              <w:rPr>
                <w:sz w:val="16"/>
                <w:szCs w:val="16"/>
              </w:rPr>
              <w:t>***</w:t>
            </w:r>
          </w:p>
        </w:tc>
      </w:tr>
      <w:tr w:rsidR="00A340A8" w:rsidTr="00A340A8">
        <w:trPr>
          <w:trHeight w:val="20"/>
        </w:trPr>
        <w:tc>
          <w:tcPr>
            <w:tcW w:w="3022" w:type="pct"/>
            <w:tcBorders>
              <w:top w:val="nil"/>
              <w:left w:val="single" w:sz="4" w:space="0" w:color="auto"/>
              <w:bottom w:val="single" w:sz="4" w:space="0" w:color="auto"/>
              <w:right w:val="single" w:sz="4" w:space="0" w:color="auto"/>
            </w:tcBorders>
            <w:shd w:val="clear" w:color="auto" w:fill="auto"/>
            <w:vAlign w:val="bottom"/>
            <w:hideMark/>
          </w:tcPr>
          <w:p w:rsidR="00A340A8" w:rsidRDefault="00A340A8" w:rsidP="00A340A8">
            <w:pPr>
              <w:ind w:firstLineChars="100" w:firstLine="160"/>
              <w:outlineLvl w:val="0"/>
              <w:rPr>
                <w:sz w:val="16"/>
                <w:szCs w:val="16"/>
              </w:rPr>
            </w:pPr>
            <w:r>
              <w:rPr>
                <w:sz w:val="16"/>
                <w:szCs w:val="16"/>
              </w:rPr>
              <w:t>Собственный капитал</w:t>
            </w:r>
          </w:p>
        </w:tc>
        <w:tc>
          <w:tcPr>
            <w:tcW w:w="707" w:type="pct"/>
            <w:tcBorders>
              <w:top w:val="nil"/>
              <w:left w:val="nil"/>
              <w:bottom w:val="single" w:sz="4" w:space="0" w:color="auto"/>
              <w:right w:val="single" w:sz="4" w:space="0" w:color="auto"/>
            </w:tcBorders>
            <w:shd w:val="clear" w:color="auto" w:fill="auto"/>
            <w:vAlign w:val="bottom"/>
            <w:hideMark/>
          </w:tcPr>
          <w:p w:rsidR="00A340A8" w:rsidRDefault="00A340A8" w:rsidP="00A340A8">
            <w:pPr>
              <w:jc w:val="right"/>
              <w:outlineLvl w:val="0"/>
              <w:rPr>
                <w:sz w:val="16"/>
                <w:szCs w:val="16"/>
              </w:rPr>
            </w:pPr>
            <w:r>
              <w:rPr>
                <w:sz w:val="16"/>
                <w:szCs w:val="16"/>
              </w:rPr>
              <w:t> </w:t>
            </w:r>
          </w:p>
        </w:tc>
        <w:tc>
          <w:tcPr>
            <w:tcW w:w="663" w:type="pct"/>
            <w:tcBorders>
              <w:top w:val="nil"/>
              <w:left w:val="nil"/>
              <w:bottom w:val="single" w:sz="4" w:space="0" w:color="auto"/>
              <w:right w:val="single" w:sz="4" w:space="0" w:color="auto"/>
            </w:tcBorders>
            <w:shd w:val="clear" w:color="auto" w:fill="auto"/>
            <w:vAlign w:val="bottom"/>
            <w:hideMark/>
          </w:tcPr>
          <w:p w:rsidR="00A340A8" w:rsidRDefault="00A340A8" w:rsidP="00A340A8">
            <w:pPr>
              <w:jc w:val="right"/>
              <w:outlineLvl w:val="0"/>
              <w:rPr>
                <w:sz w:val="16"/>
                <w:szCs w:val="16"/>
              </w:rPr>
            </w:pPr>
            <w:r>
              <w:rPr>
                <w:sz w:val="16"/>
                <w:szCs w:val="16"/>
              </w:rPr>
              <w:t> </w:t>
            </w:r>
          </w:p>
        </w:tc>
        <w:tc>
          <w:tcPr>
            <w:tcW w:w="609" w:type="pct"/>
            <w:tcBorders>
              <w:top w:val="nil"/>
              <w:left w:val="nil"/>
              <w:bottom w:val="single" w:sz="4" w:space="0" w:color="auto"/>
              <w:right w:val="single" w:sz="4" w:space="0" w:color="auto"/>
            </w:tcBorders>
            <w:shd w:val="clear" w:color="auto" w:fill="auto"/>
            <w:vAlign w:val="bottom"/>
            <w:hideMark/>
          </w:tcPr>
          <w:p w:rsidR="00A340A8" w:rsidRDefault="00A340A8" w:rsidP="00A340A8">
            <w:pPr>
              <w:jc w:val="right"/>
              <w:outlineLvl w:val="0"/>
              <w:rPr>
                <w:sz w:val="16"/>
                <w:szCs w:val="16"/>
              </w:rPr>
            </w:pPr>
            <w:r>
              <w:rPr>
                <w:sz w:val="16"/>
                <w:szCs w:val="16"/>
              </w:rPr>
              <w:t> </w:t>
            </w:r>
          </w:p>
        </w:tc>
      </w:tr>
      <w:tr w:rsidR="00A340A8" w:rsidTr="00A340A8">
        <w:trPr>
          <w:trHeight w:val="20"/>
        </w:trPr>
        <w:tc>
          <w:tcPr>
            <w:tcW w:w="3022" w:type="pct"/>
            <w:tcBorders>
              <w:top w:val="nil"/>
              <w:left w:val="single" w:sz="4" w:space="0" w:color="auto"/>
              <w:bottom w:val="single" w:sz="4" w:space="0" w:color="auto"/>
              <w:right w:val="single" w:sz="4" w:space="0" w:color="auto"/>
            </w:tcBorders>
            <w:shd w:val="clear" w:color="auto" w:fill="auto"/>
            <w:vAlign w:val="bottom"/>
            <w:hideMark/>
          </w:tcPr>
          <w:p w:rsidR="00A340A8" w:rsidRDefault="00A340A8" w:rsidP="00A340A8">
            <w:pPr>
              <w:ind w:firstLineChars="200" w:firstLine="320"/>
              <w:outlineLvl w:val="1"/>
              <w:rPr>
                <w:sz w:val="16"/>
                <w:szCs w:val="16"/>
              </w:rPr>
            </w:pPr>
            <w:r>
              <w:rPr>
                <w:sz w:val="16"/>
                <w:szCs w:val="16"/>
              </w:rPr>
              <w:t>Поступление</w:t>
            </w:r>
          </w:p>
        </w:tc>
        <w:tc>
          <w:tcPr>
            <w:tcW w:w="707" w:type="pct"/>
            <w:tcBorders>
              <w:top w:val="nil"/>
              <w:left w:val="nil"/>
              <w:bottom w:val="single" w:sz="4" w:space="0" w:color="auto"/>
              <w:right w:val="single" w:sz="4" w:space="0" w:color="auto"/>
            </w:tcBorders>
            <w:shd w:val="clear" w:color="auto" w:fill="auto"/>
            <w:vAlign w:val="bottom"/>
            <w:hideMark/>
          </w:tcPr>
          <w:p w:rsidR="00A340A8" w:rsidRDefault="00B830D2" w:rsidP="00A340A8">
            <w:pPr>
              <w:jc w:val="right"/>
              <w:outlineLvl w:val="1"/>
              <w:rPr>
                <w:sz w:val="16"/>
                <w:szCs w:val="16"/>
              </w:rPr>
            </w:pPr>
            <w:r>
              <w:rPr>
                <w:sz w:val="16"/>
                <w:szCs w:val="16"/>
              </w:rPr>
              <w:t>***</w:t>
            </w:r>
            <w:r w:rsidR="00A340A8">
              <w:rPr>
                <w:sz w:val="16"/>
                <w:szCs w:val="16"/>
              </w:rPr>
              <w:t xml:space="preserve"> </w:t>
            </w:r>
            <w:r>
              <w:rPr>
                <w:sz w:val="16"/>
                <w:szCs w:val="16"/>
              </w:rPr>
              <w:t>***</w:t>
            </w:r>
          </w:p>
        </w:tc>
        <w:tc>
          <w:tcPr>
            <w:tcW w:w="663" w:type="pct"/>
            <w:tcBorders>
              <w:top w:val="nil"/>
              <w:left w:val="nil"/>
              <w:bottom w:val="single" w:sz="4" w:space="0" w:color="auto"/>
              <w:right w:val="single" w:sz="4" w:space="0" w:color="auto"/>
            </w:tcBorders>
            <w:shd w:val="clear" w:color="auto" w:fill="auto"/>
            <w:vAlign w:val="bottom"/>
            <w:hideMark/>
          </w:tcPr>
          <w:p w:rsidR="00A340A8" w:rsidRDefault="00B830D2" w:rsidP="00A340A8">
            <w:pPr>
              <w:jc w:val="right"/>
              <w:outlineLvl w:val="1"/>
              <w:rPr>
                <w:sz w:val="16"/>
                <w:szCs w:val="16"/>
              </w:rPr>
            </w:pPr>
            <w:r>
              <w:rPr>
                <w:sz w:val="16"/>
                <w:szCs w:val="16"/>
              </w:rPr>
              <w:t>***</w:t>
            </w:r>
            <w:r w:rsidR="00A340A8">
              <w:rPr>
                <w:sz w:val="16"/>
                <w:szCs w:val="16"/>
              </w:rPr>
              <w:t xml:space="preserve"> </w:t>
            </w:r>
            <w:r>
              <w:rPr>
                <w:sz w:val="16"/>
                <w:szCs w:val="16"/>
              </w:rPr>
              <w:t>***</w:t>
            </w:r>
          </w:p>
        </w:tc>
        <w:tc>
          <w:tcPr>
            <w:tcW w:w="609" w:type="pct"/>
            <w:tcBorders>
              <w:top w:val="nil"/>
              <w:left w:val="nil"/>
              <w:bottom w:val="single" w:sz="4" w:space="0" w:color="auto"/>
              <w:right w:val="single" w:sz="4" w:space="0" w:color="auto"/>
            </w:tcBorders>
            <w:shd w:val="clear" w:color="auto" w:fill="auto"/>
            <w:vAlign w:val="bottom"/>
            <w:hideMark/>
          </w:tcPr>
          <w:p w:rsidR="00A340A8" w:rsidRDefault="00B830D2" w:rsidP="00A340A8">
            <w:pPr>
              <w:jc w:val="right"/>
              <w:outlineLvl w:val="1"/>
              <w:rPr>
                <w:sz w:val="16"/>
                <w:szCs w:val="16"/>
              </w:rPr>
            </w:pPr>
            <w:r>
              <w:rPr>
                <w:sz w:val="16"/>
                <w:szCs w:val="16"/>
              </w:rPr>
              <w:t>*</w:t>
            </w:r>
            <w:r w:rsidR="00A340A8">
              <w:rPr>
                <w:sz w:val="16"/>
                <w:szCs w:val="16"/>
              </w:rPr>
              <w:t xml:space="preserve"> </w:t>
            </w:r>
            <w:r>
              <w:rPr>
                <w:sz w:val="16"/>
                <w:szCs w:val="16"/>
              </w:rPr>
              <w:t>***</w:t>
            </w:r>
            <w:r w:rsidR="00A340A8">
              <w:rPr>
                <w:sz w:val="16"/>
                <w:szCs w:val="16"/>
              </w:rPr>
              <w:t xml:space="preserve"> </w:t>
            </w:r>
            <w:r>
              <w:rPr>
                <w:sz w:val="16"/>
                <w:szCs w:val="16"/>
              </w:rPr>
              <w:t>***</w:t>
            </w:r>
          </w:p>
        </w:tc>
      </w:tr>
      <w:tr w:rsidR="00A340A8" w:rsidTr="00A340A8">
        <w:trPr>
          <w:trHeight w:val="20"/>
        </w:trPr>
        <w:tc>
          <w:tcPr>
            <w:tcW w:w="3022" w:type="pct"/>
            <w:tcBorders>
              <w:top w:val="nil"/>
              <w:left w:val="single" w:sz="4" w:space="0" w:color="auto"/>
              <w:bottom w:val="single" w:sz="4" w:space="0" w:color="auto"/>
              <w:right w:val="single" w:sz="4" w:space="0" w:color="auto"/>
            </w:tcBorders>
            <w:shd w:val="clear" w:color="auto" w:fill="auto"/>
            <w:vAlign w:val="bottom"/>
            <w:hideMark/>
          </w:tcPr>
          <w:p w:rsidR="00A340A8" w:rsidRDefault="00A340A8" w:rsidP="00A340A8">
            <w:pPr>
              <w:ind w:firstLineChars="200" w:firstLine="320"/>
              <w:outlineLvl w:val="1"/>
              <w:rPr>
                <w:sz w:val="16"/>
                <w:szCs w:val="16"/>
              </w:rPr>
            </w:pPr>
            <w:r>
              <w:rPr>
                <w:sz w:val="16"/>
                <w:szCs w:val="16"/>
              </w:rPr>
              <w:t>Нарастающим итогом</w:t>
            </w:r>
          </w:p>
        </w:tc>
        <w:tc>
          <w:tcPr>
            <w:tcW w:w="707" w:type="pct"/>
            <w:tcBorders>
              <w:top w:val="nil"/>
              <w:left w:val="nil"/>
              <w:bottom w:val="single" w:sz="4" w:space="0" w:color="auto"/>
              <w:right w:val="single" w:sz="4" w:space="0" w:color="auto"/>
            </w:tcBorders>
            <w:shd w:val="clear" w:color="auto" w:fill="auto"/>
            <w:vAlign w:val="bottom"/>
            <w:hideMark/>
          </w:tcPr>
          <w:p w:rsidR="00A340A8" w:rsidRDefault="00B830D2" w:rsidP="00A340A8">
            <w:pPr>
              <w:jc w:val="right"/>
              <w:outlineLvl w:val="1"/>
              <w:rPr>
                <w:sz w:val="16"/>
                <w:szCs w:val="16"/>
              </w:rPr>
            </w:pPr>
            <w:r>
              <w:rPr>
                <w:sz w:val="16"/>
                <w:szCs w:val="16"/>
              </w:rPr>
              <w:t>***</w:t>
            </w:r>
            <w:r w:rsidR="00A340A8">
              <w:rPr>
                <w:sz w:val="16"/>
                <w:szCs w:val="16"/>
              </w:rPr>
              <w:t xml:space="preserve"> </w:t>
            </w:r>
            <w:r>
              <w:rPr>
                <w:sz w:val="16"/>
                <w:szCs w:val="16"/>
              </w:rPr>
              <w:t>***</w:t>
            </w:r>
          </w:p>
        </w:tc>
        <w:tc>
          <w:tcPr>
            <w:tcW w:w="663" w:type="pct"/>
            <w:tcBorders>
              <w:top w:val="nil"/>
              <w:left w:val="nil"/>
              <w:bottom w:val="single" w:sz="4" w:space="0" w:color="auto"/>
              <w:right w:val="single" w:sz="4" w:space="0" w:color="auto"/>
            </w:tcBorders>
            <w:shd w:val="clear" w:color="auto" w:fill="auto"/>
            <w:vAlign w:val="bottom"/>
            <w:hideMark/>
          </w:tcPr>
          <w:p w:rsidR="00A340A8" w:rsidRDefault="00B830D2" w:rsidP="00A340A8">
            <w:pPr>
              <w:jc w:val="right"/>
              <w:outlineLvl w:val="1"/>
              <w:rPr>
                <w:sz w:val="16"/>
                <w:szCs w:val="16"/>
              </w:rPr>
            </w:pPr>
            <w:r>
              <w:rPr>
                <w:sz w:val="16"/>
                <w:szCs w:val="16"/>
              </w:rPr>
              <w:t>*</w:t>
            </w:r>
            <w:r w:rsidR="00A340A8">
              <w:rPr>
                <w:sz w:val="16"/>
                <w:szCs w:val="16"/>
              </w:rPr>
              <w:t xml:space="preserve"> </w:t>
            </w:r>
            <w:r>
              <w:rPr>
                <w:sz w:val="16"/>
                <w:szCs w:val="16"/>
              </w:rPr>
              <w:t>***</w:t>
            </w:r>
            <w:r w:rsidR="00A340A8">
              <w:rPr>
                <w:sz w:val="16"/>
                <w:szCs w:val="16"/>
              </w:rPr>
              <w:t xml:space="preserve"> </w:t>
            </w:r>
            <w:r>
              <w:rPr>
                <w:sz w:val="16"/>
                <w:szCs w:val="16"/>
              </w:rPr>
              <w:t>***</w:t>
            </w:r>
          </w:p>
        </w:tc>
        <w:tc>
          <w:tcPr>
            <w:tcW w:w="609" w:type="pct"/>
            <w:tcBorders>
              <w:top w:val="nil"/>
              <w:left w:val="nil"/>
              <w:bottom w:val="single" w:sz="4" w:space="0" w:color="auto"/>
              <w:right w:val="single" w:sz="4" w:space="0" w:color="auto"/>
            </w:tcBorders>
            <w:shd w:val="clear" w:color="auto" w:fill="auto"/>
            <w:vAlign w:val="bottom"/>
            <w:hideMark/>
          </w:tcPr>
          <w:p w:rsidR="00A340A8" w:rsidRDefault="00B830D2" w:rsidP="00A340A8">
            <w:pPr>
              <w:jc w:val="right"/>
              <w:outlineLvl w:val="1"/>
              <w:rPr>
                <w:sz w:val="16"/>
                <w:szCs w:val="16"/>
              </w:rPr>
            </w:pPr>
            <w:r>
              <w:rPr>
                <w:sz w:val="16"/>
                <w:szCs w:val="16"/>
              </w:rPr>
              <w:t>*</w:t>
            </w:r>
            <w:r w:rsidR="00A340A8">
              <w:rPr>
                <w:sz w:val="16"/>
                <w:szCs w:val="16"/>
              </w:rPr>
              <w:t xml:space="preserve"> </w:t>
            </w:r>
            <w:r>
              <w:rPr>
                <w:sz w:val="16"/>
                <w:szCs w:val="16"/>
              </w:rPr>
              <w:t>***</w:t>
            </w:r>
            <w:r w:rsidR="00A340A8">
              <w:rPr>
                <w:sz w:val="16"/>
                <w:szCs w:val="16"/>
              </w:rPr>
              <w:t xml:space="preserve"> </w:t>
            </w:r>
            <w:r>
              <w:rPr>
                <w:sz w:val="16"/>
                <w:szCs w:val="16"/>
              </w:rPr>
              <w:t>***</w:t>
            </w:r>
          </w:p>
        </w:tc>
      </w:tr>
      <w:tr w:rsidR="00A340A8" w:rsidTr="00A340A8">
        <w:trPr>
          <w:trHeight w:val="20"/>
        </w:trPr>
        <w:tc>
          <w:tcPr>
            <w:tcW w:w="3022" w:type="pct"/>
            <w:tcBorders>
              <w:top w:val="nil"/>
              <w:left w:val="single" w:sz="4" w:space="0" w:color="auto"/>
              <w:bottom w:val="single" w:sz="4" w:space="0" w:color="auto"/>
              <w:right w:val="single" w:sz="4" w:space="0" w:color="auto"/>
            </w:tcBorders>
            <w:shd w:val="clear" w:color="auto" w:fill="auto"/>
            <w:vAlign w:val="bottom"/>
            <w:hideMark/>
          </w:tcPr>
          <w:p w:rsidR="00A340A8" w:rsidRDefault="00A340A8" w:rsidP="00A340A8">
            <w:pPr>
              <w:ind w:firstLineChars="200" w:firstLine="320"/>
              <w:outlineLvl w:val="1"/>
              <w:rPr>
                <w:sz w:val="16"/>
                <w:szCs w:val="16"/>
              </w:rPr>
            </w:pPr>
            <w:r>
              <w:rPr>
                <w:sz w:val="16"/>
                <w:szCs w:val="16"/>
              </w:rPr>
              <w:t>Выбытие</w:t>
            </w:r>
          </w:p>
        </w:tc>
        <w:tc>
          <w:tcPr>
            <w:tcW w:w="707" w:type="pct"/>
            <w:tcBorders>
              <w:top w:val="nil"/>
              <w:left w:val="nil"/>
              <w:bottom w:val="single" w:sz="4" w:space="0" w:color="auto"/>
              <w:right w:val="single" w:sz="4" w:space="0" w:color="auto"/>
            </w:tcBorders>
            <w:shd w:val="clear" w:color="auto" w:fill="auto"/>
            <w:vAlign w:val="bottom"/>
            <w:hideMark/>
          </w:tcPr>
          <w:p w:rsidR="00A340A8" w:rsidRDefault="00A340A8" w:rsidP="00A340A8">
            <w:pPr>
              <w:jc w:val="right"/>
              <w:outlineLvl w:val="1"/>
              <w:rPr>
                <w:sz w:val="16"/>
                <w:szCs w:val="16"/>
              </w:rPr>
            </w:pPr>
            <w:r>
              <w:rPr>
                <w:sz w:val="16"/>
                <w:szCs w:val="16"/>
              </w:rPr>
              <w:t> </w:t>
            </w:r>
          </w:p>
        </w:tc>
        <w:tc>
          <w:tcPr>
            <w:tcW w:w="663" w:type="pct"/>
            <w:tcBorders>
              <w:top w:val="nil"/>
              <w:left w:val="nil"/>
              <w:bottom w:val="single" w:sz="4" w:space="0" w:color="auto"/>
              <w:right w:val="single" w:sz="4" w:space="0" w:color="auto"/>
            </w:tcBorders>
            <w:shd w:val="clear" w:color="auto" w:fill="auto"/>
            <w:vAlign w:val="bottom"/>
            <w:hideMark/>
          </w:tcPr>
          <w:p w:rsidR="00A340A8" w:rsidRDefault="00A340A8" w:rsidP="00A340A8">
            <w:pPr>
              <w:jc w:val="right"/>
              <w:outlineLvl w:val="1"/>
              <w:rPr>
                <w:sz w:val="16"/>
                <w:szCs w:val="16"/>
              </w:rPr>
            </w:pPr>
            <w:r>
              <w:rPr>
                <w:sz w:val="16"/>
                <w:szCs w:val="16"/>
              </w:rPr>
              <w:t> </w:t>
            </w:r>
          </w:p>
        </w:tc>
        <w:tc>
          <w:tcPr>
            <w:tcW w:w="609" w:type="pct"/>
            <w:tcBorders>
              <w:top w:val="nil"/>
              <w:left w:val="nil"/>
              <w:bottom w:val="single" w:sz="4" w:space="0" w:color="auto"/>
              <w:right w:val="single" w:sz="4" w:space="0" w:color="auto"/>
            </w:tcBorders>
            <w:shd w:val="clear" w:color="auto" w:fill="auto"/>
            <w:vAlign w:val="bottom"/>
            <w:hideMark/>
          </w:tcPr>
          <w:p w:rsidR="00A340A8" w:rsidRDefault="00A340A8" w:rsidP="00A340A8">
            <w:pPr>
              <w:jc w:val="right"/>
              <w:outlineLvl w:val="1"/>
              <w:rPr>
                <w:sz w:val="16"/>
                <w:szCs w:val="16"/>
              </w:rPr>
            </w:pPr>
            <w:r>
              <w:rPr>
                <w:sz w:val="16"/>
                <w:szCs w:val="16"/>
              </w:rPr>
              <w:t> </w:t>
            </w:r>
          </w:p>
        </w:tc>
      </w:tr>
      <w:tr w:rsidR="00A340A8" w:rsidTr="00A340A8">
        <w:trPr>
          <w:trHeight w:val="20"/>
        </w:trPr>
        <w:tc>
          <w:tcPr>
            <w:tcW w:w="3022" w:type="pct"/>
            <w:tcBorders>
              <w:top w:val="nil"/>
              <w:left w:val="single" w:sz="4" w:space="0" w:color="auto"/>
              <w:bottom w:val="single" w:sz="4" w:space="0" w:color="auto"/>
              <w:right w:val="single" w:sz="4" w:space="0" w:color="auto"/>
            </w:tcBorders>
            <w:shd w:val="clear" w:color="auto" w:fill="auto"/>
            <w:vAlign w:val="bottom"/>
            <w:hideMark/>
          </w:tcPr>
          <w:p w:rsidR="00A340A8" w:rsidRDefault="00A340A8" w:rsidP="00A340A8">
            <w:pPr>
              <w:ind w:firstLineChars="100" w:firstLine="160"/>
              <w:outlineLvl w:val="0"/>
              <w:rPr>
                <w:sz w:val="16"/>
                <w:szCs w:val="16"/>
              </w:rPr>
            </w:pPr>
            <w:r>
              <w:rPr>
                <w:sz w:val="16"/>
                <w:szCs w:val="16"/>
              </w:rPr>
              <w:t>Заемный капитал</w:t>
            </w:r>
          </w:p>
        </w:tc>
        <w:tc>
          <w:tcPr>
            <w:tcW w:w="707" w:type="pct"/>
            <w:tcBorders>
              <w:top w:val="nil"/>
              <w:left w:val="nil"/>
              <w:bottom w:val="single" w:sz="4" w:space="0" w:color="auto"/>
              <w:right w:val="single" w:sz="4" w:space="0" w:color="auto"/>
            </w:tcBorders>
            <w:shd w:val="clear" w:color="auto" w:fill="auto"/>
            <w:vAlign w:val="bottom"/>
            <w:hideMark/>
          </w:tcPr>
          <w:p w:rsidR="00A340A8" w:rsidRDefault="00A340A8" w:rsidP="00A340A8">
            <w:pPr>
              <w:jc w:val="right"/>
              <w:outlineLvl w:val="0"/>
              <w:rPr>
                <w:sz w:val="16"/>
                <w:szCs w:val="16"/>
              </w:rPr>
            </w:pPr>
            <w:r>
              <w:rPr>
                <w:sz w:val="16"/>
                <w:szCs w:val="16"/>
              </w:rPr>
              <w:t> </w:t>
            </w:r>
          </w:p>
        </w:tc>
        <w:tc>
          <w:tcPr>
            <w:tcW w:w="663" w:type="pct"/>
            <w:tcBorders>
              <w:top w:val="nil"/>
              <w:left w:val="nil"/>
              <w:bottom w:val="single" w:sz="4" w:space="0" w:color="auto"/>
              <w:right w:val="single" w:sz="4" w:space="0" w:color="auto"/>
            </w:tcBorders>
            <w:shd w:val="clear" w:color="auto" w:fill="auto"/>
            <w:vAlign w:val="bottom"/>
            <w:hideMark/>
          </w:tcPr>
          <w:p w:rsidR="00A340A8" w:rsidRDefault="00A340A8" w:rsidP="00A340A8">
            <w:pPr>
              <w:jc w:val="right"/>
              <w:outlineLvl w:val="0"/>
              <w:rPr>
                <w:sz w:val="16"/>
                <w:szCs w:val="16"/>
              </w:rPr>
            </w:pPr>
            <w:r>
              <w:rPr>
                <w:sz w:val="16"/>
                <w:szCs w:val="16"/>
              </w:rPr>
              <w:t> </w:t>
            </w:r>
          </w:p>
        </w:tc>
        <w:tc>
          <w:tcPr>
            <w:tcW w:w="609" w:type="pct"/>
            <w:tcBorders>
              <w:top w:val="nil"/>
              <w:left w:val="nil"/>
              <w:bottom w:val="single" w:sz="4" w:space="0" w:color="auto"/>
              <w:right w:val="single" w:sz="4" w:space="0" w:color="auto"/>
            </w:tcBorders>
            <w:shd w:val="clear" w:color="auto" w:fill="auto"/>
            <w:vAlign w:val="bottom"/>
            <w:hideMark/>
          </w:tcPr>
          <w:p w:rsidR="00A340A8" w:rsidRDefault="00A340A8" w:rsidP="00A340A8">
            <w:pPr>
              <w:jc w:val="right"/>
              <w:outlineLvl w:val="0"/>
              <w:rPr>
                <w:sz w:val="16"/>
                <w:szCs w:val="16"/>
              </w:rPr>
            </w:pPr>
            <w:r>
              <w:rPr>
                <w:sz w:val="16"/>
                <w:szCs w:val="16"/>
              </w:rPr>
              <w:t> </w:t>
            </w:r>
          </w:p>
        </w:tc>
      </w:tr>
      <w:tr w:rsidR="00A340A8" w:rsidTr="00A340A8">
        <w:trPr>
          <w:trHeight w:val="20"/>
        </w:trPr>
        <w:tc>
          <w:tcPr>
            <w:tcW w:w="3022" w:type="pct"/>
            <w:tcBorders>
              <w:top w:val="nil"/>
              <w:left w:val="single" w:sz="4" w:space="0" w:color="auto"/>
              <w:bottom w:val="single" w:sz="4" w:space="0" w:color="auto"/>
              <w:right w:val="single" w:sz="4" w:space="0" w:color="auto"/>
            </w:tcBorders>
            <w:shd w:val="clear" w:color="auto" w:fill="auto"/>
            <w:vAlign w:val="bottom"/>
            <w:hideMark/>
          </w:tcPr>
          <w:p w:rsidR="00A340A8" w:rsidRDefault="00A340A8" w:rsidP="00A340A8">
            <w:pPr>
              <w:ind w:firstLineChars="200" w:firstLine="320"/>
              <w:outlineLvl w:val="1"/>
              <w:rPr>
                <w:sz w:val="16"/>
                <w:szCs w:val="16"/>
              </w:rPr>
            </w:pPr>
            <w:r>
              <w:rPr>
                <w:sz w:val="16"/>
                <w:szCs w:val="16"/>
              </w:rPr>
              <w:t>Поступление</w:t>
            </w:r>
          </w:p>
        </w:tc>
        <w:tc>
          <w:tcPr>
            <w:tcW w:w="707" w:type="pct"/>
            <w:tcBorders>
              <w:top w:val="nil"/>
              <w:left w:val="nil"/>
              <w:bottom w:val="single" w:sz="4" w:space="0" w:color="auto"/>
              <w:right w:val="single" w:sz="4" w:space="0" w:color="auto"/>
            </w:tcBorders>
            <w:shd w:val="clear" w:color="auto" w:fill="auto"/>
            <w:vAlign w:val="bottom"/>
            <w:hideMark/>
          </w:tcPr>
          <w:p w:rsidR="00A340A8" w:rsidRDefault="00B830D2" w:rsidP="00A340A8">
            <w:pPr>
              <w:jc w:val="right"/>
              <w:outlineLvl w:val="1"/>
              <w:rPr>
                <w:sz w:val="16"/>
                <w:szCs w:val="16"/>
              </w:rPr>
            </w:pPr>
            <w:r>
              <w:rPr>
                <w:sz w:val="16"/>
                <w:szCs w:val="16"/>
              </w:rPr>
              <w:t>*</w:t>
            </w:r>
            <w:r w:rsidR="00A340A8">
              <w:rPr>
                <w:sz w:val="16"/>
                <w:szCs w:val="16"/>
              </w:rPr>
              <w:t xml:space="preserve"> </w:t>
            </w:r>
            <w:r>
              <w:rPr>
                <w:sz w:val="16"/>
                <w:szCs w:val="16"/>
              </w:rPr>
              <w:t>***</w:t>
            </w:r>
            <w:r w:rsidR="00A340A8">
              <w:rPr>
                <w:sz w:val="16"/>
                <w:szCs w:val="16"/>
              </w:rPr>
              <w:t xml:space="preserve"> </w:t>
            </w:r>
            <w:r>
              <w:rPr>
                <w:sz w:val="16"/>
                <w:szCs w:val="16"/>
              </w:rPr>
              <w:t>***</w:t>
            </w:r>
          </w:p>
        </w:tc>
        <w:tc>
          <w:tcPr>
            <w:tcW w:w="663" w:type="pct"/>
            <w:tcBorders>
              <w:top w:val="nil"/>
              <w:left w:val="nil"/>
              <w:bottom w:val="single" w:sz="4" w:space="0" w:color="auto"/>
              <w:right w:val="single" w:sz="4" w:space="0" w:color="auto"/>
            </w:tcBorders>
            <w:shd w:val="clear" w:color="auto" w:fill="auto"/>
            <w:vAlign w:val="bottom"/>
            <w:hideMark/>
          </w:tcPr>
          <w:p w:rsidR="00A340A8" w:rsidRDefault="00B830D2" w:rsidP="00A340A8">
            <w:pPr>
              <w:jc w:val="right"/>
              <w:outlineLvl w:val="1"/>
              <w:rPr>
                <w:sz w:val="16"/>
                <w:szCs w:val="16"/>
              </w:rPr>
            </w:pPr>
            <w:r>
              <w:rPr>
                <w:sz w:val="16"/>
                <w:szCs w:val="16"/>
              </w:rPr>
              <w:t>*</w:t>
            </w:r>
            <w:r w:rsidR="00A340A8">
              <w:rPr>
                <w:sz w:val="16"/>
                <w:szCs w:val="16"/>
              </w:rPr>
              <w:t xml:space="preserve"> </w:t>
            </w:r>
            <w:r>
              <w:rPr>
                <w:sz w:val="16"/>
                <w:szCs w:val="16"/>
              </w:rPr>
              <w:t>***</w:t>
            </w:r>
            <w:r w:rsidR="00A340A8">
              <w:rPr>
                <w:sz w:val="16"/>
                <w:szCs w:val="16"/>
              </w:rPr>
              <w:t xml:space="preserve"> </w:t>
            </w:r>
            <w:r>
              <w:rPr>
                <w:sz w:val="16"/>
                <w:szCs w:val="16"/>
              </w:rPr>
              <w:t>***</w:t>
            </w:r>
          </w:p>
        </w:tc>
        <w:tc>
          <w:tcPr>
            <w:tcW w:w="609" w:type="pct"/>
            <w:tcBorders>
              <w:top w:val="nil"/>
              <w:left w:val="nil"/>
              <w:bottom w:val="single" w:sz="4" w:space="0" w:color="auto"/>
              <w:right w:val="single" w:sz="4" w:space="0" w:color="auto"/>
            </w:tcBorders>
            <w:shd w:val="clear" w:color="auto" w:fill="auto"/>
            <w:vAlign w:val="bottom"/>
            <w:hideMark/>
          </w:tcPr>
          <w:p w:rsidR="00A340A8" w:rsidRDefault="00B830D2" w:rsidP="00A340A8">
            <w:pPr>
              <w:jc w:val="right"/>
              <w:outlineLvl w:val="1"/>
              <w:rPr>
                <w:sz w:val="16"/>
                <w:szCs w:val="16"/>
              </w:rPr>
            </w:pPr>
            <w:r>
              <w:rPr>
                <w:sz w:val="16"/>
                <w:szCs w:val="16"/>
              </w:rPr>
              <w:t>*</w:t>
            </w:r>
            <w:r w:rsidR="00A340A8">
              <w:rPr>
                <w:sz w:val="16"/>
                <w:szCs w:val="16"/>
              </w:rPr>
              <w:t xml:space="preserve"> </w:t>
            </w:r>
            <w:r>
              <w:rPr>
                <w:sz w:val="16"/>
                <w:szCs w:val="16"/>
              </w:rPr>
              <w:t>***</w:t>
            </w:r>
            <w:r w:rsidR="00A340A8">
              <w:rPr>
                <w:sz w:val="16"/>
                <w:szCs w:val="16"/>
              </w:rPr>
              <w:t xml:space="preserve"> </w:t>
            </w:r>
            <w:r>
              <w:rPr>
                <w:sz w:val="16"/>
                <w:szCs w:val="16"/>
              </w:rPr>
              <w:t>***</w:t>
            </w:r>
          </w:p>
        </w:tc>
      </w:tr>
      <w:tr w:rsidR="00A340A8" w:rsidTr="00A340A8">
        <w:trPr>
          <w:trHeight w:val="20"/>
        </w:trPr>
        <w:tc>
          <w:tcPr>
            <w:tcW w:w="3022" w:type="pct"/>
            <w:tcBorders>
              <w:top w:val="nil"/>
              <w:left w:val="single" w:sz="4" w:space="0" w:color="auto"/>
              <w:bottom w:val="single" w:sz="4" w:space="0" w:color="auto"/>
              <w:right w:val="single" w:sz="4" w:space="0" w:color="auto"/>
            </w:tcBorders>
            <w:shd w:val="clear" w:color="auto" w:fill="auto"/>
            <w:vAlign w:val="bottom"/>
            <w:hideMark/>
          </w:tcPr>
          <w:p w:rsidR="00A340A8" w:rsidRDefault="00A340A8" w:rsidP="00A340A8">
            <w:pPr>
              <w:ind w:firstLineChars="200" w:firstLine="320"/>
              <w:outlineLvl w:val="1"/>
              <w:rPr>
                <w:sz w:val="16"/>
                <w:szCs w:val="16"/>
              </w:rPr>
            </w:pPr>
            <w:r>
              <w:rPr>
                <w:sz w:val="16"/>
                <w:szCs w:val="16"/>
              </w:rPr>
              <w:t>Выбытие</w:t>
            </w:r>
          </w:p>
        </w:tc>
        <w:tc>
          <w:tcPr>
            <w:tcW w:w="707" w:type="pct"/>
            <w:tcBorders>
              <w:top w:val="nil"/>
              <w:left w:val="nil"/>
              <w:bottom w:val="single" w:sz="4" w:space="0" w:color="auto"/>
              <w:right w:val="single" w:sz="4" w:space="0" w:color="auto"/>
            </w:tcBorders>
            <w:shd w:val="clear" w:color="auto" w:fill="auto"/>
            <w:vAlign w:val="bottom"/>
            <w:hideMark/>
          </w:tcPr>
          <w:p w:rsidR="00A340A8" w:rsidRDefault="00A340A8" w:rsidP="00A340A8">
            <w:pPr>
              <w:jc w:val="right"/>
              <w:outlineLvl w:val="1"/>
              <w:rPr>
                <w:sz w:val="16"/>
                <w:szCs w:val="16"/>
              </w:rPr>
            </w:pPr>
            <w:r>
              <w:rPr>
                <w:sz w:val="16"/>
                <w:szCs w:val="16"/>
              </w:rPr>
              <w:t> </w:t>
            </w:r>
          </w:p>
        </w:tc>
        <w:tc>
          <w:tcPr>
            <w:tcW w:w="663" w:type="pct"/>
            <w:tcBorders>
              <w:top w:val="nil"/>
              <w:left w:val="nil"/>
              <w:bottom w:val="single" w:sz="4" w:space="0" w:color="auto"/>
              <w:right w:val="single" w:sz="4" w:space="0" w:color="auto"/>
            </w:tcBorders>
            <w:shd w:val="clear" w:color="auto" w:fill="auto"/>
            <w:vAlign w:val="bottom"/>
            <w:hideMark/>
          </w:tcPr>
          <w:p w:rsidR="00A340A8" w:rsidRDefault="00A340A8" w:rsidP="00A340A8">
            <w:pPr>
              <w:jc w:val="right"/>
              <w:outlineLvl w:val="1"/>
              <w:rPr>
                <w:sz w:val="16"/>
                <w:szCs w:val="16"/>
              </w:rPr>
            </w:pPr>
            <w:r>
              <w:rPr>
                <w:sz w:val="16"/>
                <w:szCs w:val="16"/>
              </w:rPr>
              <w:t> </w:t>
            </w:r>
          </w:p>
        </w:tc>
        <w:tc>
          <w:tcPr>
            <w:tcW w:w="609" w:type="pct"/>
            <w:tcBorders>
              <w:top w:val="nil"/>
              <w:left w:val="nil"/>
              <w:bottom w:val="single" w:sz="4" w:space="0" w:color="auto"/>
              <w:right w:val="single" w:sz="4" w:space="0" w:color="auto"/>
            </w:tcBorders>
            <w:shd w:val="clear" w:color="auto" w:fill="auto"/>
            <w:vAlign w:val="bottom"/>
            <w:hideMark/>
          </w:tcPr>
          <w:p w:rsidR="00A340A8" w:rsidRDefault="00A340A8" w:rsidP="00A340A8">
            <w:pPr>
              <w:jc w:val="right"/>
              <w:outlineLvl w:val="1"/>
              <w:rPr>
                <w:sz w:val="16"/>
                <w:szCs w:val="16"/>
              </w:rPr>
            </w:pPr>
            <w:r>
              <w:rPr>
                <w:sz w:val="16"/>
                <w:szCs w:val="16"/>
              </w:rPr>
              <w:t> </w:t>
            </w:r>
          </w:p>
        </w:tc>
      </w:tr>
      <w:tr w:rsidR="00A340A8" w:rsidTr="00A340A8">
        <w:trPr>
          <w:trHeight w:val="20"/>
        </w:trPr>
        <w:tc>
          <w:tcPr>
            <w:tcW w:w="3022" w:type="pct"/>
            <w:tcBorders>
              <w:top w:val="nil"/>
              <w:left w:val="single" w:sz="4" w:space="0" w:color="auto"/>
              <w:bottom w:val="single" w:sz="4" w:space="0" w:color="auto"/>
              <w:right w:val="single" w:sz="4" w:space="0" w:color="auto"/>
            </w:tcBorders>
            <w:shd w:val="clear" w:color="auto" w:fill="auto"/>
            <w:vAlign w:val="bottom"/>
            <w:hideMark/>
          </w:tcPr>
          <w:p w:rsidR="00A340A8" w:rsidRDefault="00A340A8" w:rsidP="00A340A8">
            <w:pPr>
              <w:ind w:firstLineChars="200" w:firstLine="320"/>
              <w:outlineLvl w:val="1"/>
              <w:rPr>
                <w:sz w:val="16"/>
                <w:szCs w:val="16"/>
              </w:rPr>
            </w:pPr>
            <w:r>
              <w:rPr>
                <w:sz w:val="16"/>
                <w:szCs w:val="16"/>
              </w:rPr>
              <w:t>Начисление %%</w:t>
            </w:r>
          </w:p>
        </w:tc>
        <w:tc>
          <w:tcPr>
            <w:tcW w:w="707" w:type="pct"/>
            <w:tcBorders>
              <w:top w:val="nil"/>
              <w:left w:val="nil"/>
              <w:bottom w:val="single" w:sz="4" w:space="0" w:color="auto"/>
              <w:right w:val="single" w:sz="4" w:space="0" w:color="auto"/>
            </w:tcBorders>
            <w:shd w:val="clear" w:color="auto" w:fill="auto"/>
            <w:vAlign w:val="bottom"/>
            <w:hideMark/>
          </w:tcPr>
          <w:p w:rsidR="00A340A8" w:rsidRDefault="00B830D2" w:rsidP="00A340A8">
            <w:pPr>
              <w:jc w:val="right"/>
              <w:outlineLvl w:val="1"/>
              <w:rPr>
                <w:sz w:val="16"/>
                <w:szCs w:val="16"/>
              </w:rPr>
            </w:pPr>
            <w:r>
              <w:rPr>
                <w:sz w:val="16"/>
                <w:szCs w:val="16"/>
              </w:rPr>
              <w:t>*</w:t>
            </w:r>
            <w:r w:rsidR="00A340A8">
              <w:rPr>
                <w:sz w:val="16"/>
                <w:szCs w:val="16"/>
              </w:rPr>
              <w:t xml:space="preserve"> </w:t>
            </w:r>
            <w:r>
              <w:rPr>
                <w:sz w:val="16"/>
                <w:szCs w:val="16"/>
              </w:rPr>
              <w:t>***</w:t>
            </w:r>
          </w:p>
        </w:tc>
        <w:tc>
          <w:tcPr>
            <w:tcW w:w="663" w:type="pct"/>
            <w:tcBorders>
              <w:top w:val="nil"/>
              <w:left w:val="nil"/>
              <w:bottom w:val="single" w:sz="4" w:space="0" w:color="auto"/>
              <w:right w:val="single" w:sz="4" w:space="0" w:color="auto"/>
            </w:tcBorders>
            <w:shd w:val="clear" w:color="auto" w:fill="auto"/>
            <w:vAlign w:val="bottom"/>
            <w:hideMark/>
          </w:tcPr>
          <w:p w:rsidR="00A340A8" w:rsidRDefault="00B830D2" w:rsidP="00A340A8">
            <w:pPr>
              <w:jc w:val="right"/>
              <w:outlineLvl w:val="1"/>
              <w:rPr>
                <w:sz w:val="16"/>
                <w:szCs w:val="16"/>
              </w:rPr>
            </w:pPr>
            <w:r>
              <w:rPr>
                <w:sz w:val="16"/>
                <w:szCs w:val="16"/>
              </w:rPr>
              <w:t>**</w:t>
            </w:r>
            <w:r w:rsidR="00A340A8">
              <w:rPr>
                <w:sz w:val="16"/>
                <w:szCs w:val="16"/>
              </w:rPr>
              <w:t xml:space="preserve"> </w:t>
            </w:r>
            <w:r>
              <w:rPr>
                <w:sz w:val="16"/>
                <w:szCs w:val="16"/>
              </w:rPr>
              <w:t>***</w:t>
            </w:r>
          </w:p>
        </w:tc>
        <w:tc>
          <w:tcPr>
            <w:tcW w:w="609" w:type="pct"/>
            <w:tcBorders>
              <w:top w:val="nil"/>
              <w:left w:val="nil"/>
              <w:bottom w:val="single" w:sz="4" w:space="0" w:color="auto"/>
              <w:right w:val="single" w:sz="4" w:space="0" w:color="auto"/>
            </w:tcBorders>
            <w:shd w:val="clear" w:color="auto" w:fill="auto"/>
            <w:vAlign w:val="bottom"/>
            <w:hideMark/>
          </w:tcPr>
          <w:p w:rsidR="00A340A8" w:rsidRDefault="00B830D2" w:rsidP="00A340A8">
            <w:pPr>
              <w:jc w:val="right"/>
              <w:outlineLvl w:val="1"/>
              <w:rPr>
                <w:sz w:val="16"/>
                <w:szCs w:val="16"/>
              </w:rPr>
            </w:pPr>
            <w:r>
              <w:rPr>
                <w:sz w:val="16"/>
                <w:szCs w:val="16"/>
              </w:rPr>
              <w:t>**</w:t>
            </w:r>
            <w:r w:rsidR="00A340A8">
              <w:rPr>
                <w:sz w:val="16"/>
                <w:szCs w:val="16"/>
              </w:rPr>
              <w:t xml:space="preserve"> </w:t>
            </w:r>
            <w:r>
              <w:rPr>
                <w:sz w:val="16"/>
                <w:szCs w:val="16"/>
              </w:rPr>
              <w:t>***</w:t>
            </w:r>
          </w:p>
        </w:tc>
      </w:tr>
      <w:tr w:rsidR="00A340A8" w:rsidTr="00A340A8">
        <w:trPr>
          <w:trHeight w:val="20"/>
        </w:trPr>
        <w:tc>
          <w:tcPr>
            <w:tcW w:w="3022" w:type="pct"/>
            <w:tcBorders>
              <w:top w:val="nil"/>
              <w:left w:val="single" w:sz="4" w:space="0" w:color="auto"/>
              <w:bottom w:val="single" w:sz="4" w:space="0" w:color="auto"/>
              <w:right w:val="single" w:sz="4" w:space="0" w:color="auto"/>
            </w:tcBorders>
            <w:shd w:val="clear" w:color="auto" w:fill="auto"/>
            <w:vAlign w:val="bottom"/>
            <w:hideMark/>
          </w:tcPr>
          <w:p w:rsidR="00A340A8" w:rsidRDefault="00A340A8" w:rsidP="00A340A8">
            <w:pPr>
              <w:ind w:firstLineChars="200" w:firstLine="320"/>
              <w:outlineLvl w:val="1"/>
              <w:rPr>
                <w:sz w:val="16"/>
                <w:szCs w:val="16"/>
              </w:rPr>
            </w:pPr>
            <w:r>
              <w:rPr>
                <w:sz w:val="16"/>
                <w:szCs w:val="16"/>
              </w:rPr>
              <w:t>Оплата %%</w:t>
            </w:r>
          </w:p>
        </w:tc>
        <w:tc>
          <w:tcPr>
            <w:tcW w:w="707" w:type="pct"/>
            <w:tcBorders>
              <w:top w:val="nil"/>
              <w:left w:val="nil"/>
              <w:bottom w:val="single" w:sz="4" w:space="0" w:color="auto"/>
              <w:right w:val="single" w:sz="4" w:space="0" w:color="auto"/>
            </w:tcBorders>
            <w:shd w:val="clear" w:color="auto" w:fill="auto"/>
            <w:vAlign w:val="bottom"/>
            <w:hideMark/>
          </w:tcPr>
          <w:p w:rsidR="00A340A8" w:rsidRDefault="00A340A8" w:rsidP="00A340A8">
            <w:pPr>
              <w:jc w:val="right"/>
              <w:outlineLvl w:val="1"/>
              <w:rPr>
                <w:sz w:val="16"/>
                <w:szCs w:val="16"/>
              </w:rPr>
            </w:pPr>
            <w:r>
              <w:rPr>
                <w:sz w:val="16"/>
                <w:szCs w:val="16"/>
              </w:rPr>
              <w:t> </w:t>
            </w:r>
          </w:p>
        </w:tc>
        <w:tc>
          <w:tcPr>
            <w:tcW w:w="663" w:type="pct"/>
            <w:tcBorders>
              <w:top w:val="nil"/>
              <w:left w:val="nil"/>
              <w:bottom w:val="single" w:sz="4" w:space="0" w:color="auto"/>
              <w:right w:val="single" w:sz="4" w:space="0" w:color="auto"/>
            </w:tcBorders>
            <w:shd w:val="clear" w:color="auto" w:fill="auto"/>
            <w:vAlign w:val="bottom"/>
            <w:hideMark/>
          </w:tcPr>
          <w:p w:rsidR="00A340A8" w:rsidRDefault="00A340A8" w:rsidP="00A340A8">
            <w:pPr>
              <w:jc w:val="right"/>
              <w:outlineLvl w:val="1"/>
              <w:rPr>
                <w:sz w:val="16"/>
                <w:szCs w:val="16"/>
              </w:rPr>
            </w:pPr>
            <w:r>
              <w:rPr>
                <w:sz w:val="16"/>
                <w:szCs w:val="16"/>
              </w:rPr>
              <w:t> </w:t>
            </w:r>
          </w:p>
        </w:tc>
        <w:tc>
          <w:tcPr>
            <w:tcW w:w="609" w:type="pct"/>
            <w:tcBorders>
              <w:top w:val="nil"/>
              <w:left w:val="nil"/>
              <w:bottom w:val="single" w:sz="4" w:space="0" w:color="auto"/>
              <w:right w:val="single" w:sz="4" w:space="0" w:color="auto"/>
            </w:tcBorders>
            <w:shd w:val="clear" w:color="auto" w:fill="auto"/>
            <w:vAlign w:val="bottom"/>
            <w:hideMark/>
          </w:tcPr>
          <w:p w:rsidR="00A340A8" w:rsidRDefault="00A340A8" w:rsidP="00A340A8">
            <w:pPr>
              <w:jc w:val="right"/>
              <w:outlineLvl w:val="1"/>
              <w:rPr>
                <w:sz w:val="16"/>
                <w:szCs w:val="16"/>
              </w:rPr>
            </w:pPr>
            <w:r>
              <w:rPr>
                <w:sz w:val="16"/>
                <w:szCs w:val="16"/>
              </w:rPr>
              <w:t> </w:t>
            </w:r>
          </w:p>
        </w:tc>
      </w:tr>
      <w:tr w:rsidR="00A340A8" w:rsidTr="00A340A8">
        <w:trPr>
          <w:trHeight w:val="20"/>
        </w:trPr>
        <w:tc>
          <w:tcPr>
            <w:tcW w:w="3022" w:type="pct"/>
            <w:tcBorders>
              <w:top w:val="nil"/>
              <w:left w:val="single" w:sz="4" w:space="0" w:color="auto"/>
              <w:bottom w:val="single" w:sz="4" w:space="0" w:color="auto"/>
              <w:right w:val="single" w:sz="4" w:space="0" w:color="auto"/>
            </w:tcBorders>
            <w:shd w:val="clear" w:color="auto" w:fill="auto"/>
            <w:vAlign w:val="bottom"/>
            <w:hideMark/>
          </w:tcPr>
          <w:p w:rsidR="00A340A8" w:rsidRDefault="00A340A8" w:rsidP="00A340A8">
            <w:pPr>
              <w:ind w:firstLineChars="200" w:firstLine="320"/>
              <w:outlineLvl w:val="1"/>
              <w:rPr>
                <w:sz w:val="16"/>
                <w:szCs w:val="16"/>
              </w:rPr>
            </w:pPr>
            <w:r>
              <w:rPr>
                <w:sz w:val="16"/>
                <w:szCs w:val="16"/>
              </w:rPr>
              <w:t>Заемный капитал нарастающим итогом</w:t>
            </w:r>
          </w:p>
        </w:tc>
        <w:tc>
          <w:tcPr>
            <w:tcW w:w="707" w:type="pct"/>
            <w:tcBorders>
              <w:top w:val="nil"/>
              <w:left w:val="nil"/>
              <w:bottom w:val="single" w:sz="4" w:space="0" w:color="auto"/>
              <w:right w:val="single" w:sz="4" w:space="0" w:color="auto"/>
            </w:tcBorders>
            <w:shd w:val="clear" w:color="auto" w:fill="auto"/>
            <w:vAlign w:val="bottom"/>
            <w:hideMark/>
          </w:tcPr>
          <w:p w:rsidR="00A340A8" w:rsidRDefault="00B830D2" w:rsidP="00A340A8">
            <w:pPr>
              <w:jc w:val="right"/>
              <w:outlineLvl w:val="1"/>
              <w:rPr>
                <w:sz w:val="16"/>
                <w:szCs w:val="16"/>
              </w:rPr>
            </w:pPr>
            <w:r>
              <w:rPr>
                <w:sz w:val="16"/>
                <w:szCs w:val="16"/>
              </w:rPr>
              <w:t>*</w:t>
            </w:r>
            <w:r w:rsidR="00A340A8">
              <w:rPr>
                <w:sz w:val="16"/>
                <w:szCs w:val="16"/>
              </w:rPr>
              <w:t xml:space="preserve"> </w:t>
            </w:r>
            <w:r>
              <w:rPr>
                <w:sz w:val="16"/>
                <w:szCs w:val="16"/>
              </w:rPr>
              <w:t>***</w:t>
            </w:r>
            <w:r w:rsidR="00A340A8">
              <w:rPr>
                <w:sz w:val="16"/>
                <w:szCs w:val="16"/>
              </w:rPr>
              <w:t xml:space="preserve"> </w:t>
            </w:r>
            <w:r>
              <w:rPr>
                <w:sz w:val="16"/>
                <w:szCs w:val="16"/>
              </w:rPr>
              <w:t>***</w:t>
            </w:r>
          </w:p>
        </w:tc>
        <w:tc>
          <w:tcPr>
            <w:tcW w:w="663" w:type="pct"/>
            <w:tcBorders>
              <w:top w:val="nil"/>
              <w:left w:val="nil"/>
              <w:bottom w:val="single" w:sz="4" w:space="0" w:color="auto"/>
              <w:right w:val="single" w:sz="4" w:space="0" w:color="auto"/>
            </w:tcBorders>
            <w:shd w:val="clear" w:color="auto" w:fill="auto"/>
            <w:vAlign w:val="bottom"/>
            <w:hideMark/>
          </w:tcPr>
          <w:p w:rsidR="00A340A8" w:rsidRDefault="00B830D2" w:rsidP="00A340A8">
            <w:pPr>
              <w:jc w:val="right"/>
              <w:outlineLvl w:val="1"/>
              <w:rPr>
                <w:sz w:val="16"/>
                <w:szCs w:val="16"/>
              </w:rPr>
            </w:pPr>
            <w:r>
              <w:rPr>
                <w:sz w:val="16"/>
                <w:szCs w:val="16"/>
              </w:rPr>
              <w:t>*</w:t>
            </w:r>
            <w:r w:rsidR="00A340A8">
              <w:rPr>
                <w:sz w:val="16"/>
                <w:szCs w:val="16"/>
              </w:rPr>
              <w:t xml:space="preserve"> </w:t>
            </w:r>
            <w:r>
              <w:rPr>
                <w:sz w:val="16"/>
                <w:szCs w:val="16"/>
              </w:rPr>
              <w:t>***</w:t>
            </w:r>
            <w:r w:rsidR="00A340A8">
              <w:rPr>
                <w:sz w:val="16"/>
                <w:szCs w:val="16"/>
              </w:rPr>
              <w:t xml:space="preserve"> </w:t>
            </w:r>
            <w:r>
              <w:rPr>
                <w:sz w:val="16"/>
                <w:szCs w:val="16"/>
              </w:rPr>
              <w:t>***</w:t>
            </w:r>
          </w:p>
        </w:tc>
        <w:tc>
          <w:tcPr>
            <w:tcW w:w="609" w:type="pct"/>
            <w:tcBorders>
              <w:top w:val="nil"/>
              <w:left w:val="nil"/>
              <w:bottom w:val="single" w:sz="4" w:space="0" w:color="auto"/>
              <w:right w:val="single" w:sz="4" w:space="0" w:color="auto"/>
            </w:tcBorders>
            <w:shd w:val="clear" w:color="auto" w:fill="auto"/>
            <w:vAlign w:val="bottom"/>
            <w:hideMark/>
          </w:tcPr>
          <w:p w:rsidR="00A340A8" w:rsidRDefault="00B830D2" w:rsidP="00A340A8">
            <w:pPr>
              <w:jc w:val="right"/>
              <w:outlineLvl w:val="1"/>
              <w:rPr>
                <w:sz w:val="16"/>
                <w:szCs w:val="16"/>
              </w:rPr>
            </w:pPr>
            <w:r>
              <w:rPr>
                <w:sz w:val="16"/>
                <w:szCs w:val="16"/>
              </w:rPr>
              <w:t>*</w:t>
            </w:r>
            <w:r w:rsidR="00A340A8">
              <w:rPr>
                <w:sz w:val="16"/>
                <w:szCs w:val="16"/>
              </w:rPr>
              <w:t xml:space="preserve"> </w:t>
            </w:r>
            <w:r>
              <w:rPr>
                <w:sz w:val="16"/>
                <w:szCs w:val="16"/>
              </w:rPr>
              <w:t>***</w:t>
            </w:r>
            <w:r w:rsidR="00A340A8">
              <w:rPr>
                <w:sz w:val="16"/>
                <w:szCs w:val="16"/>
              </w:rPr>
              <w:t xml:space="preserve"> </w:t>
            </w:r>
            <w:r>
              <w:rPr>
                <w:sz w:val="16"/>
                <w:szCs w:val="16"/>
              </w:rPr>
              <w:t>***</w:t>
            </w:r>
          </w:p>
        </w:tc>
      </w:tr>
      <w:tr w:rsidR="00A340A8" w:rsidTr="00A340A8">
        <w:trPr>
          <w:trHeight w:val="20"/>
        </w:trPr>
        <w:tc>
          <w:tcPr>
            <w:tcW w:w="3022" w:type="pct"/>
            <w:tcBorders>
              <w:top w:val="nil"/>
              <w:left w:val="single" w:sz="4" w:space="0" w:color="auto"/>
              <w:bottom w:val="single" w:sz="4" w:space="0" w:color="auto"/>
              <w:right w:val="single" w:sz="4" w:space="0" w:color="auto"/>
            </w:tcBorders>
            <w:shd w:val="clear" w:color="auto" w:fill="auto"/>
            <w:vAlign w:val="bottom"/>
            <w:hideMark/>
          </w:tcPr>
          <w:p w:rsidR="00A340A8" w:rsidRDefault="00A340A8" w:rsidP="00A340A8">
            <w:pPr>
              <w:ind w:firstLineChars="200" w:firstLine="320"/>
              <w:outlineLvl w:val="1"/>
              <w:rPr>
                <w:sz w:val="16"/>
                <w:szCs w:val="16"/>
              </w:rPr>
            </w:pPr>
            <w:r>
              <w:rPr>
                <w:sz w:val="16"/>
                <w:szCs w:val="16"/>
              </w:rPr>
              <w:t>Остаток %%</w:t>
            </w:r>
          </w:p>
        </w:tc>
        <w:tc>
          <w:tcPr>
            <w:tcW w:w="707" w:type="pct"/>
            <w:tcBorders>
              <w:top w:val="nil"/>
              <w:left w:val="nil"/>
              <w:bottom w:val="single" w:sz="4" w:space="0" w:color="auto"/>
              <w:right w:val="single" w:sz="4" w:space="0" w:color="auto"/>
            </w:tcBorders>
            <w:shd w:val="clear" w:color="auto" w:fill="auto"/>
            <w:vAlign w:val="bottom"/>
            <w:hideMark/>
          </w:tcPr>
          <w:p w:rsidR="00A340A8" w:rsidRDefault="00B830D2" w:rsidP="00A340A8">
            <w:pPr>
              <w:jc w:val="right"/>
              <w:outlineLvl w:val="1"/>
              <w:rPr>
                <w:sz w:val="16"/>
                <w:szCs w:val="16"/>
              </w:rPr>
            </w:pPr>
            <w:r>
              <w:rPr>
                <w:sz w:val="16"/>
                <w:szCs w:val="16"/>
              </w:rPr>
              <w:t>*</w:t>
            </w:r>
            <w:r w:rsidR="00A340A8">
              <w:rPr>
                <w:sz w:val="16"/>
                <w:szCs w:val="16"/>
              </w:rPr>
              <w:t xml:space="preserve"> </w:t>
            </w:r>
            <w:r>
              <w:rPr>
                <w:sz w:val="16"/>
                <w:szCs w:val="16"/>
              </w:rPr>
              <w:t>***</w:t>
            </w:r>
          </w:p>
        </w:tc>
        <w:tc>
          <w:tcPr>
            <w:tcW w:w="663" w:type="pct"/>
            <w:tcBorders>
              <w:top w:val="nil"/>
              <w:left w:val="nil"/>
              <w:bottom w:val="single" w:sz="4" w:space="0" w:color="auto"/>
              <w:right w:val="single" w:sz="4" w:space="0" w:color="auto"/>
            </w:tcBorders>
            <w:shd w:val="clear" w:color="auto" w:fill="auto"/>
            <w:vAlign w:val="bottom"/>
            <w:hideMark/>
          </w:tcPr>
          <w:p w:rsidR="00A340A8" w:rsidRDefault="00B830D2" w:rsidP="00A340A8">
            <w:pPr>
              <w:jc w:val="right"/>
              <w:outlineLvl w:val="1"/>
              <w:rPr>
                <w:sz w:val="16"/>
                <w:szCs w:val="16"/>
              </w:rPr>
            </w:pPr>
            <w:r>
              <w:rPr>
                <w:sz w:val="16"/>
                <w:szCs w:val="16"/>
              </w:rPr>
              <w:t>**</w:t>
            </w:r>
            <w:r w:rsidR="00A340A8">
              <w:rPr>
                <w:sz w:val="16"/>
                <w:szCs w:val="16"/>
              </w:rPr>
              <w:t xml:space="preserve"> </w:t>
            </w:r>
            <w:r>
              <w:rPr>
                <w:sz w:val="16"/>
                <w:szCs w:val="16"/>
              </w:rPr>
              <w:t>***</w:t>
            </w:r>
          </w:p>
        </w:tc>
        <w:tc>
          <w:tcPr>
            <w:tcW w:w="609" w:type="pct"/>
            <w:tcBorders>
              <w:top w:val="nil"/>
              <w:left w:val="nil"/>
              <w:bottom w:val="single" w:sz="4" w:space="0" w:color="auto"/>
              <w:right w:val="single" w:sz="4" w:space="0" w:color="auto"/>
            </w:tcBorders>
            <w:shd w:val="clear" w:color="auto" w:fill="auto"/>
            <w:vAlign w:val="bottom"/>
            <w:hideMark/>
          </w:tcPr>
          <w:p w:rsidR="00A340A8" w:rsidRDefault="00B830D2" w:rsidP="00A340A8">
            <w:pPr>
              <w:jc w:val="right"/>
              <w:outlineLvl w:val="1"/>
              <w:rPr>
                <w:sz w:val="16"/>
                <w:szCs w:val="16"/>
              </w:rPr>
            </w:pPr>
            <w:r>
              <w:rPr>
                <w:sz w:val="16"/>
                <w:szCs w:val="16"/>
              </w:rPr>
              <w:t>**</w:t>
            </w:r>
            <w:r w:rsidR="00A340A8">
              <w:rPr>
                <w:sz w:val="16"/>
                <w:szCs w:val="16"/>
              </w:rPr>
              <w:t xml:space="preserve"> </w:t>
            </w:r>
            <w:r>
              <w:rPr>
                <w:sz w:val="16"/>
                <w:szCs w:val="16"/>
              </w:rPr>
              <w:t>***</w:t>
            </w:r>
          </w:p>
        </w:tc>
      </w:tr>
      <w:tr w:rsidR="00A340A8" w:rsidTr="00A340A8">
        <w:trPr>
          <w:trHeight w:val="20"/>
        </w:trPr>
        <w:tc>
          <w:tcPr>
            <w:tcW w:w="3022" w:type="pct"/>
            <w:tcBorders>
              <w:top w:val="nil"/>
              <w:left w:val="single" w:sz="4" w:space="0" w:color="auto"/>
              <w:bottom w:val="single" w:sz="4" w:space="0" w:color="auto"/>
              <w:right w:val="single" w:sz="4" w:space="0" w:color="auto"/>
            </w:tcBorders>
            <w:shd w:val="clear" w:color="auto" w:fill="auto"/>
            <w:vAlign w:val="bottom"/>
            <w:hideMark/>
          </w:tcPr>
          <w:p w:rsidR="00A340A8" w:rsidRDefault="00A340A8" w:rsidP="00A340A8">
            <w:pPr>
              <w:ind w:firstLineChars="200" w:firstLine="320"/>
              <w:outlineLvl w:val="1"/>
              <w:rPr>
                <w:sz w:val="16"/>
                <w:szCs w:val="16"/>
              </w:rPr>
            </w:pPr>
            <w:r>
              <w:rPr>
                <w:sz w:val="16"/>
                <w:szCs w:val="16"/>
              </w:rPr>
              <w:t>Остаток %% и займов</w:t>
            </w:r>
          </w:p>
        </w:tc>
        <w:tc>
          <w:tcPr>
            <w:tcW w:w="707" w:type="pct"/>
            <w:tcBorders>
              <w:top w:val="nil"/>
              <w:left w:val="nil"/>
              <w:bottom w:val="single" w:sz="4" w:space="0" w:color="auto"/>
              <w:right w:val="single" w:sz="4" w:space="0" w:color="auto"/>
            </w:tcBorders>
            <w:shd w:val="clear" w:color="auto" w:fill="auto"/>
            <w:vAlign w:val="bottom"/>
            <w:hideMark/>
          </w:tcPr>
          <w:p w:rsidR="00A340A8" w:rsidRDefault="00B830D2" w:rsidP="00A340A8">
            <w:pPr>
              <w:jc w:val="right"/>
              <w:outlineLvl w:val="1"/>
              <w:rPr>
                <w:sz w:val="16"/>
                <w:szCs w:val="16"/>
              </w:rPr>
            </w:pPr>
            <w:r>
              <w:rPr>
                <w:sz w:val="16"/>
                <w:szCs w:val="16"/>
              </w:rPr>
              <w:t>*</w:t>
            </w:r>
            <w:r w:rsidR="00A340A8">
              <w:rPr>
                <w:sz w:val="16"/>
                <w:szCs w:val="16"/>
              </w:rPr>
              <w:t xml:space="preserve"> </w:t>
            </w:r>
            <w:r>
              <w:rPr>
                <w:sz w:val="16"/>
                <w:szCs w:val="16"/>
              </w:rPr>
              <w:t>***</w:t>
            </w:r>
            <w:r w:rsidR="00A340A8">
              <w:rPr>
                <w:sz w:val="16"/>
                <w:szCs w:val="16"/>
              </w:rPr>
              <w:t xml:space="preserve"> </w:t>
            </w:r>
            <w:r>
              <w:rPr>
                <w:sz w:val="16"/>
                <w:szCs w:val="16"/>
              </w:rPr>
              <w:t>***</w:t>
            </w:r>
          </w:p>
        </w:tc>
        <w:tc>
          <w:tcPr>
            <w:tcW w:w="663" w:type="pct"/>
            <w:tcBorders>
              <w:top w:val="nil"/>
              <w:left w:val="nil"/>
              <w:bottom w:val="single" w:sz="4" w:space="0" w:color="auto"/>
              <w:right w:val="single" w:sz="4" w:space="0" w:color="auto"/>
            </w:tcBorders>
            <w:shd w:val="clear" w:color="auto" w:fill="auto"/>
            <w:vAlign w:val="bottom"/>
            <w:hideMark/>
          </w:tcPr>
          <w:p w:rsidR="00A340A8" w:rsidRDefault="00B830D2" w:rsidP="00A340A8">
            <w:pPr>
              <w:jc w:val="right"/>
              <w:outlineLvl w:val="1"/>
              <w:rPr>
                <w:sz w:val="16"/>
                <w:szCs w:val="16"/>
              </w:rPr>
            </w:pPr>
            <w:r>
              <w:rPr>
                <w:sz w:val="16"/>
                <w:szCs w:val="16"/>
              </w:rPr>
              <w:t>*</w:t>
            </w:r>
            <w:r w:rsidR="00A340A8">
              <w:rPr>
                <w:sz w:val="16"/>
                <w:szCs w:val="16"/>
              </w:rPr>
              <w:t xml:space="preserve"> </w:t>
            </w:r>
            <w:r>
              <w:rPr>
                <w:sz w:val="16"/>
                <w:szCs w:val="16"/>
              </w:rPr>
              <w:t>***</w:t>
            </w:r>
            <w:r w:rsidR="00A340A8">
              <w:rPr>
                <w:sz w:val="16"/>
                <w:szCs w:val="16"/>
              </w:rPr>
              <w:t xml:space="preserve"> </w:t>
            </w:r>
            <w:r>
              <w:rPr>
                <w:sz w:val="16"/>
                <w:szCs w:val="16"/>
              </w:rPr>
              <w:t>***</w:t>
            </w:r>
          </w:p>
        </w:tc>
        <w:tc>
          <w:tcPr>
            <w:tcW w:w="609" w:type="pct"/>
            <w:tcBorders>
              <w:top w:val="nil"/>
              <w:left w:val="nil"/>
              <w:bottom w:val="single" w:sz="4" w:space="0" w:color="auto"/>
              <w:right w:val="single" w:sz="4" w:space="0" w:color="auto"/>
            </w:tcBorders>
            <w:shd w:val="clear" w:color="auto" w:fill="auto"/>
            <w:vAlign w:val="bottom"/>
            <w:hideMark/>
          </w:tcPr>
          <w:p w:rsidR="00A340A8" w:rsidRDefault="00B830D2" w:rsidP="00A340A8">
            <w:pPr>
              <w:jc w:val="right"/>
              <w:outlineLvl w:val="1"/>
              <w:rPr>
                <w:sz w:val="16"/>
                <w:szCs w:val="16"/>
              </w:rPr>
            </w:pPr>
            <w:r>
              <w:rPr>
                <w:sz w:val="16"/>
                <w:szCs w:val="16"/>
              </w:rPr>
              <w:t>*</w:t>
            </w:r>
            <w:r w:rsidR="00A340A8">
              <w:rPr>
                <w:sz w:val="16"/>
                <w:szCs w:val="16"/>
              </w:rPr>
              <w:t xml:space="preserve"> </w:t>
            </w:r>
            <w:r>
              <w:rPr>
                <w:sz w:val="16"/>
                <w:szCs w:val="16"/>
              </w:rPr>
              <w:t>***</w:t>
            </w:r>
            <w:r w:rsidR="00A340A8">
              <w:rPr>
                <w:sz w:val="16"/>
                <w:szCs w:val="16"/>
              </w:rPr>
              <w:t xml:space="preserve"> </w:t>
            </w:r>
            <w:r>
              <w:rPr>
                <w:sz w:val="16"/>
                <w:szCs w:val="16"/>
              </w:rPr>
              <w:t>***</w:t>
            </w:r>
          </w:p>
        </w:tc>
      </w:tr>
      <w:tr w:rsidR="00A340A8" w:rsidTr="00A340A8">
        <w:trPr>
          <w:trHeight w:val="20"/>
        </w:trPr>
        <w:tc>
          <w:tcPr>
            <w:tcW w:w="3022" w:type="pct"/>
            <w:tcBorders>
              <w:top w:val="single" w:sz="8" w:space="0" w:color="auto"/>
              <w:left w:val="single" w:sz="4" w:space="0" w:color="auto"/>
              <w:bottom w:val="single" w:sz="8" w:space="0" w:color="auto"/>
              <w:right w:val="single" w:sz="4" w:space="0" w:color="auto"/>
            </w:tcBorders>
            <w:shd w:val="clear" w:color="000000" w:fill="FFC000"/>
            <w:noWrap/>
            <w:vAlign w:val="center"/>
            <w:hideMark/>
          </w:tcPr>
          <w:p w:rsidR="00A340A8" w:rsidRDefault="00A340A8" w:rsidP="00A340A8">
            <w:pPr>
              <w:rPr>
                <w:b/>
                <w:bCs/>
                <w:color w:val="000000"/>
                <w:sz w:val="16"/>
                <w:szCs w:val="16"/>
              </w:rPr>
            </w:pPr>
            <w:r>
              <w:rPr>
                <w:b/>
                <w:bCs/>
                <w:color w:val="000000"/>
                <w:sz w:val="16"/>
                <w:szCs w:val="16"/>
              </w:rPr>
              <w:t>Баланс наличности на начало периода</w:t>
            </w:r>
          </w:p>
        </w:tc>
        <w:tc>
          <w:tcPr>
            <w:tcW w:w="707" w:type="pct"/>
            <w:tcBorders>
              <w:top w:val="single" w:sz="8" w:space="0" w:color="auto"/>
              <w:left w:val="nil"/>
              <w:bottom w:val="single" w:sz="8" w:space="0" w:color="auto"/>
              <w:right w:val="single" w:sz="4" w:space="0" w:color="auto"/>
            </w:tcBorders>
            <w:shd w:val="clear" w:color="000000" w:fill="FFC000"/>
            <w:vAlign w:val="center"/>
            <w:hideMark/>
          </w:tcPr>
          <w:p w:rsidR="00A340A8" w:rsidRDefault="00B830D2" w:rsidP="00A340A8">
            <w:pPr>
              <w:jc w:val="right"/>
              <w:rPr>
                <w:b/>
                <w:bCs/>
                <w:color w:val="000000"/>
                <w:sz w:val="16"/>
                <w:szCs w:val="16"/>
              </w:rPr>
            </w:pPr>
            <w:r>
              <w:rPr>
                <w:b/>
                <w:bCs/>
                <w:color w:val="000000"/>
                <w:sz w:val="16"/>
                <w:szCs w:val="16"/>
              </w:rPr>
              <w:t>*</w:t>
            </w:r>
          </w:p>
        </w:tc>
        <w:tc>
          <w:tcPr>
            <w:tcW w:w="663" w:type="pct"/>
            <w:tcBorders>
              <w:top w:val="single" w:sz="8" w:space="0" w:color="auto"/>
              <w:left w:val="nil"/>
              <w:bottom w:val="single" w:sz="8" w:space="0" w:color="auto"/>
              <w:right w:val="single" w:sz="4" w:space="0" w:color="auto"/>
            </w:tcBorders>
            <w:shd w:val="clear" w:color="000000" w:fill="FFC000"/>
            <w:vAlign w:val="center"/>
            <w:hideMark/>
          </w:tcPr>
          <w:p w:rsidR="00A340A8" w:rsidRDefault="00B830D2" w:rsidP="00A340A8">
            <w:pPr>
              <w:jc w:val="right"/>
              <w:rPr>
                <w:b/>
                <w:bCs/>
                <w:color w:val="000000"/>
                <w:sz w:val="16"/>
                <w:szCs w:val="16"/>
              </w:rPr>
            </w:pPr>
            <w:r>
              <w:rPr>
                <w:b/>
                <w:bCs/>
                <w:color w:val="000000"/>
                <w:sz w:val="16"/>
                <w:szCs w:val="16"/>
              </w:rPr>
              <w:t>*</w:t>
            </w:r>
          </w:p>
        </w:tc>
        <w:tc>
          <w:tcPr>
            <w:tcW w:w="609" w:type="pct"/>
            <w:tcBorders>
              <w:top w:val="single" w:sz="8" w:space="0" w:color="auto"/>
              <w:left w:val="nil"/>
              <w:bottom w:val="single" w:sz="8" w:space="0" w:color="auto"/>
              <w:right w:val="single" w:sz="4" w:space="0" w:color="auto"/>
            </w:tcBorders>
            <w:shd w:val="clear" w:color="000000" w:fill="FFC000"/>
            <w:vAlign w:val="center"/>
            <w:hideMark/>
          </w:tcPr>
          <w:p w:rsidR="00A340A8" w:rsidRDefault="00B830D2" w:rsidP="00A340A8">
            <w:pPr>
              <w:jc w:val="right"/>
              <w:rPr>
                <w:b/>
                <w:bCs/>
                <w:color w:val="000000"/>
                <w:sz w:val="16"/>
                <w:szCs w:val="16"/>
              </w:rPr>
            </w:pPr>
            <w:r>
              <w:rPr>
                <w:b/>
                <w:bCs/>
                <w:color w:val="000000"/>
                <w:sz w:val="16"/>
                <w:szCs w:val="16"/>
              </w:rPr>
              <w:t>*</w:t>
            </w:r>
          </w:p>
        </w:tc>
      </w:tr>
      <w:tr w:rsidR="00A340A8" w:rsidTr="00A340A8">
        <w:trPr>
          <w:trHeight w:val="20"/>
        </w:trPr>
        <w:tc>
          <w:tcPr>
            <w:tcW w:w="3022" w:type="pct"/>
            <w:tcBorders>
              <w:top w:val="nil"/>
              <w:left w:val="single" w:sz="4" w:space="0" w:color="auto"/>
              <w:bottom w:val="single" w:sz="8" w:space="0" w:color="auto"/>
              <w:right w:val="single" w:sz="4" w:space="0" w:color="auto"/>
            </w:tcBorders>
            <w:shd w:val="clear" w:color="000000" w:fill="FFC000"/>
            <w:noWrap/>
            <w:vAlign w:val="center"/>
            <w:hideMark/>
          </w:tcPr>
          <w:p w:rsidR="00A340A8" w:rsidRDefault="00A340A8" w:rsidP="00A340A8">
            <w:pPr>
              <w:rPr>
                <w:b/>
                <w:bCs/>
                <w:color w:val="000000"/>
                <w:sz w:val="16"/>
                <w:szCs w:val="16"/>
              </w:rPr>
            </w:pPr>
            <w:r>
              <w:rPr>
                <w:b/>
                <w:bCs/>
                <w:color w:val="000000"/>
                <w:sz w:val="16"/>
                <w:szCs w:val="16"/>
              </w:rPr>
              <w:t>Баланс наличности на конец периода</w:t>
            </w:r>
          </w:p>
        </w:tc>
        <w:tc>
          <w:tcPr>
            <w:tcW w:w="707" w:type="pct"/>
            <w:tcBorders>
              <w:top w:val="nil"/>
              <w:left w:val="nil"/>
              <w:bottom w:val="single" w:sz="8" w:space="0" w:color="auto"/>
              <w:right w:val="single" w:sz="4" w:space="0" w:color="auto"/>
            </w:tcBorders>
            <w:shd w:val="clear" w:color="000000" w:fill="FFC000"/>
            <w:vAlign w:val="center"/>
            <w:hideMark/>
          </w:tcPr>
          <w:p w:rsidR="00A340A8" w:rsidRDefault="00B830D2" w:rsidP="00A340A8">
            <w:pPr>
              <w:jc w:val="right"/>
              <w:rPr>
                <w:b/>
                <w:bCs/>
                <w:color w:val="000000"/>
                <w:sz w:val="16"/>
                <w:szCs w:val="16"/>
              </w:rPr>
            </w:pPr>
            <w:r>
              <w:rPr>
                <w:b/>
                <w:bCs/>
                <w:color w:val="000000"/>
                <w:sz w:val="16"/>
                <w:szCs w:val="16"/>
              </w:rPr>
              <w:t>*</w:t>
            </w:r>
          </w:p>
        </w:tc>
        <w:tc>
          <w:tcPr>
            <w:tcW w:w="663" w:type="pct"/>
            <w:tcBorders>
              <w:top w:val="nil"/>
              <w:left w:val="nil"/>
              <w:bottom w:val="single" w:sz="8" w:space="0" w:color="auto"/>
              <w:right w:val="single" w:sz="4" w:space="0" w:color="auto"/>
            </w:tcBorders>
            <w:shd w:val="clear" w:color="000000" w:fill="FFC000"/>
            <w:vAlign w:val="center"/>
            <w:hideMark/>
          </w:tcPr>
          <w:p w:rsidR="00A340A8" w:rsidRDefault="00B830D2" w:rsidP="00A340A8">
            <w:pPr>
              <w:jc w:val="right"/>
              <w:rPr>
                <w:b/>
                <w:bCs/>
                <w:color w:val="000000"/>
                <w:sz w:val="16"/>
                <w:szCs w:val="16"/>
              </w:rPr>
            </w:pPr>
            <w:r>
              <w:rPr>
                <w:b/>
                <w:bCs/>
                <w:color w:val="000000"/>
                <w:sz w:val="16"/>
                <w:szCs w:val="16"/>
              </w:rPr>
              <w:t>*</w:t>
            </w:r>
          </w:p>
        </w:tc>
        <w:tc>
          <w:tcPr>
            <w:tcW w:w="609" w:type="pct"/>
            <w:tcBorders>
              <w:top w:val="nil"/>
              <w:left w:val="nil"/>
              <w:bottom w:val="single" w:sz="8" w:space="0" w:color="auto"/>
              <w:right w:val="single" w:sz="4" w:space="0" w:color="auto"/>
            </w:tcBorders>
            <w:shd w:val="clear" w:color="000000" w:fill="FFC000"/>
            <w:vAlign w:val="center"/>
            <w:hideMark/>
          </w:tcPr>
          <w:p w:rsidR="00A340A8" w:rsidRDefault="00B830D2" w:rsidP="00A340A8">
            <w:pPr>
              <w:jc w:val="right"/>
              <w:rPr>
                <w:b/>
                <w:bCs/>
                <w:color w:val="000000"/>
                <w:sz w:val="16"/>
                <w:szCs w:val="16"/>
              </w:rPr>
            </w:pPr>
            <w:r>
              <w:rPr>
                <w:b/>
                <w:bCs/>
                <w:color w:val="000000"/>
                <w:sz w:val="16"/>
                <w:szCs w:val="16"/>
              </w:rPr>
              <w:t>*</w:t>
            </w:r>
          </w:p>
        </w:tc>
      </w:tr>
      <w:tr w:rsidR="00A340A8" w:rsidTr="00A340A8">
        <w:trPr>
          <w:trHeight w:val="20"/>
        </w:trPr>
        <w:tc>
          <w:tcPr>
            <w:tcW w:w="30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40A8" w:rsidRDefault="00A340A8" w:rsidP="00A340A8">
            <w:pPr>
              <w:rPr>
                <w:sz w:val="16"/>
                <w:szCs w:val="16"/>
              </w:rPr>
            </w:pPr>
            <w:r>
              <w:rPr>
                <w:sz w:val="16"/>
                <w:szCs w:val="16"/>
              </w:rPr>
              <w:t>Денежный поток</w:t>
            </w:r>
          </w:p>
        </w:tc>
        <w:tc>
          <w:tcPr>
            <w:tcW w:w="707" w:type="pct"/>
            <w:tcBorders>
              <w:top w:val="single" w:sz="4" w:space="0" w:color="auto"/>
              <w:left w:val="nil"/>
              <w:bottom w:val="single" w:sz="4" w:space="0" w:color="auto"/>
              <w:right w:val="single" w:sz="4" w:space="0" w:color="auto"/>
            </w:tcBorders>
            <w:shd w:val="clear" w:color="auto" w:fill="auto"/>
            <w:noWrap/>
            <w:vAlign w:val="bottom"/>
            <w:hideMark/>
          </w:tcPr>
          <w:p w:rsidR="00A340A8" w:rsidRDefault="00A340A8" w:rsidP="00A340A8">
            <w:pPr>
              <w:jc w:val="right"/>
              <w:rPr>
                <w:sz w:val="16"/>
                <w:szCs w:val="16"/>
              </w:rPr>
            </w:pPr>
            <w:r>
              <w:rPr>
                <w:sz w:val="16"/>
                <w:szCs w:val="16"/>
              </w:rPr>
              <w:t>-</w:t>
            </w:r>
            <w:r w:rsidR="00B830D2">
              <w:rPr>
                <w:sz w:val="16"/>
                <w:szCs w:val="16"/>
              </w:rPr>
              <w:t>*</w:t>
            </w:r>
            <w:r>
              <w:rPr>
                <w:sz w:val="16"/>
                <w:szCs w:val="16"/>
              </w:rPr>
              <w:t xml:space="preserve"> </w:t>
            </w:r>
            <w:r w:rsidR="00B830D2">
              <w:rPr>
                <w:sz w:val="16"/>
                <w:szCs w:val="16"/>
              </w:rPr>
              <w:t>***</w:t>
            </w:r>
            <w:r>
              <w:rPr>
                <w:sz w:val="16"/>
                <w:szCs w:val="16"/>
              </w:rPr>
              <w:t xml:space="preserve"> </w:t>
            </w:r>
            <w:r w:rsidR="00B830D2">
              <w:rPr>
                <w:sz w:val="16"/>
                <w:szCs w:val="16"/>
              </w:rPr>
              <w:t>***</w:t>
            </w:r>
          </w:p>
        </w:tc>
        <w:tc>
          <w:tcPr>
            <w:tcW w:w="663" w:type="pct"/>
            <w:tcBorders>
              <w:top w:val="single" w:sz="4" w:space="0" w:color="auto"/>
              <w:left w:val="nil"/>
              <w:bottom w:val="single" w:sz="4" w:space="0" w:color="auto"/>
              <w:right w:val="single" w:sz="4" w:space="0" w:color="auto"/>
            </w:tcBorders>
            <w:shd w:val="clear" w:color="auto" w:fill="auto"/>
            <w:noWrap/>
            <w:vAlign w:val="bottom"/>
            <w:hideMark/>
          </w:tcPr>
          <w:p w:rsidR="00A340A8" w:rsidRDefault="00A340A8" w:rsidP="00A340A8">
            <w:pPr>
              <w:jc w:val="right"/>
              <w:rPr>
                <w:sz w:val="16"/>
                <w:szCs w:val="16"/>
              </w:rPr>
            </w:pPr>
            <w:r>
              <w:rPr>
                <w:sz w:val="16"/>
                <w:szCs w:val="16"/>
              </w:rPr>
              <w:t>-</w:t>
            </w:r>
            <w:r w:rsidR="00B830D2">
              <w:rPr>
                <w:sz w:val="16"/>
                <w:szCs w:val="16"/>
              </w:rPr>
              <w:t>*</w:t>
            </w:r>
            <w:r>
              <w:rPr>
                <w:sz w:val="16"/>
                <w:szCs w:val="16"/>
              </w:rPr>
              <w:t xml:space="preserve"> </w:t>
            </w:r>
            <w:r w:rsidR="00B830D2">
              <w:rPr>
                <w:sz w:val="16"/>
                <w:szCs w:val="16"/>
              </w:rPr>
              <w:t>***</w:t>
            </w:r>
            <w:r>
              <w:rPr>
                <w:sz w:val="16"/>
                <w:szCs w:val="16"/>
              </w:rPr>
              <w:t xml:space="preserve"> </w:t>
            </w:r>
            <w:r w:rsidR="00B830D2">
              <w:rPr>
                <w:sz w:val="16"/>
                <w:szCs w:val="16"/>
              </w:rPr>
              <w:t>***</w:t>
            </w:r>
          </w:p>
        </w:tc>
        <w:tc>
          <w:tcPr>
            <w:tcW w:w="609" w:type="pct"/>
            <w:tcBorders>
              <w:top w:val="single" w:sz="4" w:space="0" w:color="auto"/>
              <w:left w:val="nil"/>
              <w:bottom w:val="single" w:sz="4" w:space="0" w:color="auto"/>
              <w:right w:val="single" w:sz="4" w:space="0" w:color="auto"/>
            </w:tcBorders>
            <w:shd w:val="clear" w:color="auto" w:fill="auto"/>
            <w:noWrap/>
            <w:vAlign w:val="bottom"/>
            <w:hideMark/>
          </w:tcPr>
          <w:p w:rsidR="00A340A8" w:rsidRDefault="00A340A8" w:rsidP="00A340A8">
            <w:pPr>
              <w:jc w:val="right"/>
              <w:rPr>
                <w:sz w:val="16"/>
                <w:szCs w:val="16"/>
              </w:rPr>
            </w:pPr>
            <w:r>
              <w:rPr>
                <w:sz w:val="16"/>
                <w:szCs w:val="16"/>
              </w:rPr>
              <w:t>-</w:t>
            </w:r>
            <w:r w:rsidR="00B830D2">
              <w:rPr>
                <w:sz w:val="16"/>
                <w:szCs w:val="16"/>
              </w:rPr>
              <w:t>*</w:t>
            </w:r>
            <w:r>
              <w:rPr>
                <w:sz w:val="16"/>
                <w:szCs w:val="16"/>
              </w:rPr>
              <w:t xml:space="preserve"> </w:t>
            </w:r>
            <w:r w:rsidR="00B830D2">
              <w:rPr>
                <w:sz w:val="16"/>
                <w:szCs w:val="16"/>
              </w:rPr>
              <w:t>***</w:t>
            </w:r>
            <w:r>
              <w:rPr>
                <w:sz w:val="16"/>
                <w:szCs w:val="16"/>
              </w:rPr>
              <w:t xml:space="preserve"> </w:t>
            </w:r>
            <w:r w:rsidR="00B830D2">
              <w:rPr>
                <w:sz w:val="16"/>
                <w:szCs w:val="16"/>
              </w:rPr>
              <w:t>***</w:t>
            </w:r>
          </w:p>
        </w:tc>
      </w:tr>
      <w:tr w:rsidR="00A340A8" w:rsidTr="00A340A8">
        <w:trPr>
          <w:trHeight w:val="20"/>
        </w:trPr>
        <w:tc>
          <w:tcPr>
            <w:tcW w:w="3022" w:type="pct"/>
            <w:tcBorders>
              <w:top w:val="nil"/>
              <w:left w:val="single" w:sz="4" w:space="0" w:color="auto"/>
              <w:bottom w:val="single" w:sz="4" w:space="0" w:color="auto"/>
              <w:right w:val="single" w:sz="4" w:space="0" w:color="auto"/>
            </w:tcBorders>
            <w:shd w:val="clear" w:color="auto" w:fill="auto"/>
            <w:noWrap/>
            <w:vAlign w:val="bottom"/>
            <w:hideMark/>
          </w:tcPr>
          <w:p w:rsidR="00A340A8" w:rsidRDefault="00A340A8" w:rsidP="00A340A8">
            <w:pPr>
              <w:rPr>
                <w:sz w:val="16"/>
                <w:szCs w:val="16"/>
              </w:rPr>
            </w:pPr>
            <w:r>
              <w:rPr>
                <w:sz w:val="16"/>
                <w:szCs w:val="16"/>
              </w:rPr>
              <w:t>Накопленный денежный поток</w:t>
            </w:r>
          </w:p>
        </w:tc>
        <w:tc>
          <w:tcPr>
            <w:tcW w:w="707" w:type="pct"/>
            <w:tcBorders>
              <w:top w:val="nil"/>
              <w:left w:val="nil"/>
              <w:bottom w:val="single" w:sz="4" w:space="0" w:color="auto"/>
              <w:right w:val="single" w:sz="4" w:space="0" w:color="auto"/>
            </w:tcBorders>
            <w:shd w:val="clear" w:color="auto" w:fill="auto"/>
            <w:noWrap/>
            <w:vAlign w:val="bottom"/>
            <w:hideMark/>
          </w:tcPr>
          <w:p w:rsidR="00A340A8" w:rsidRDefault="00A340A8" w:rsidP="00A340A8">
            <w:pPr>
              <w:jc w:val="right"/>
              <w:rPr>
                <w:sz w:val="16"/>
                <w:szCs w:val="16"/>
              </w:rPr>
            </w:pPr>
            <w:r>
              <w:rPr>
                <w:sz w:val="16"/>
                <w:szCs w:val="16"/>
              </w:rPr>
              <w:t>-</w:t>
            </w:r>
            <w:r w:rsidR="00B830D2">
              <w:rPr>
                <w:sz w:val="16"/>
                <w:szCs w:val="16"/>
              </w:rPr>
              <w:t>*</w:t>
            </w:r>
            <w:r>
              <w:rPr>
                <w:sz w:val="16"/>
                <w:szCs w:val="16"/>
              </w:rPr>
              <w:t xml:space="preserve"> </w:t>
            </w:r>
            <w:r w:rsidR="00B830D2">
              <w:rPr>
                <w:sz w:val="16"/>
                <w:szCs w:val="16"/>
              </w:rPr>
              <w:t>***</w:t>
            </w:r>
            <w:r>
              <w:rPr>
                <w:sz w:val="16"/>
                <w:szCs w:val="16"/>
              </w:rPr>
              <w:t xml:space="preserve"> </w:t>
            </w:r>
            <w:r w:rsidR="00B830D2">
              <w:rPr>
                <w:sz w:val="16"/>
                <w:szCs w:val="16"/>
              </w:rPr>
              <w:t>***</w:t>
            </w:r>
          </w:p>
        </w:tc>
        <w:tc>
          <w:tcPr>
            <w:tcW w:w="663" w:type="pct"/>
            <w:tcBorders>
              <w:top w:val="nil"/>
              <w:left w:val="nil"/>
              <w:bottom w:val="single" w:sz="4" w:space="0" w:color="auto"/>
              <w:right w:val="single" w:sz="4" w:space="0" w:color="auto"/>
            </w:tcBorders>
            <w:shd w:val="clear" w:color="auto" w:fill="auto"/>
            <w:noWrap/>
            <w:vAlign w:val="bottom"/>
            <w:hideMark/>
          </w:tcPr>
          <w:p w:rsidR="00A340A8" w:rsidRDefault="00A340A8" w:rsidP="00A340A8">
            <w:pPr>
              <w:jc w:val="right"/>
              <w:rPr>
                <w:sz w:val="16"/>
                <w:szCs w:val="16"/>
              </w:rPr>
            </w:pPr>
            <w:r>
              <w:rPr>
                <w:sz w:val="16"/>
                <w:szCs w:val="16"/>
              </w:rPr>
              <w:t>-</w:t>
            </w:r>
            <w:r w:rsidR="00B830D2">
              <w:rPr>
                <w:sz w:val="16"/>
                <w:szCs w:val="16"/>
              </w:rPr>
              <w:t>*</w:t>
            </w:r>
            <w:r>
              <w:rPr>
                <w:sz w:val="16"/>
                <w:szCs w:val="16"/>
              </w:rPr>
              <w:t xml:space="preserve"> </w:t>
            </w:r>
            <w:r w:rsidR="00B830D2">
              <w:rPr>
                <w:sz w:val="16"/>
                <w:szCs w:val="16"/>
              </w:rPr>
              <w:t>***</w:t>
            </w:r>
            <w:r>
              <w:rPr>
                <w:sz w:val="16"/>
                <w:szCs w:val="16"/>
              </w:rPr>
              <w:t xml:space="preserve"> </w:t>
            </w:r>
            <w:r w:rsidR="00B830D2">
              <w:rPr>
                <w:sz w:val="16"/>
                <w:szCs w:val="16"/>
              </w:rPr>
              <w:t>***</w:t>
            </w:r>
          </w:p>
        </w:tc>
        <w:tc>
          <w:tcPr>
            <w:tcW w:w="609" w:type="pct"/>
            <w:tcBorders>
              <w:top w:val="nil"/>
              <w:left w:val="nil"/>
              <w:bottom w:val="single" w:sz="4" w:space="0" w:color="auto"/>
              <w:right w:val="single" w:sz="4" w:space="0" w:color="auto"/>
            </w:tcBorders>
            <w:shd w:val="clear" w:color="auto" w:fill="auto"/>
            <w:noWrap/>
            <w:vAlign w:val="bottom"/>
            <w:hideMark/>
          </w:tcPr>
          <w:p w:rsidR="00A340A8" w:rsidRDefault="00A340A8" w:rsidP="00A340A8">
            <w:pPr>
              <w:jc w:val="right"/>
              <w:rPr>
                <w:sz w:val="16"/>
                <w:szCs w:val="16"/>
              </w:rPr>
            </w:pPr>
            <w:r>
              <w:rPr>
                <w:sz w:val="16"/>
                <w:szCs w:val="16"/>
              </w:rPr>
              <w:t>-</w:t>
            </w:r>
            <w:r w:rsidR="00B830D2">
              <w:rPr>
                <w:sz w:val="16"/>
                <w:szCs w:val="16"/>
              </w:rPr>
              <w:t>**</w:t>
            </w:r>
            <w:r>
              <w:rPr>
                <w:sz w:val="16"/>
                <w:szCs w:val="16"/>
              </w:rPr>
              <w:t xml:space="preserve"> </w:t>
            </w:r>
            <w:r w:rsidR="00B830D2">
              <w:rPr>
                <w:sz w:val="16"/>
                <w:szCs w:val="16"/>
              </w:rPr>
              <w:t>***</w:t>
            </w:r>
            <w:r>
              <w:rPr>
                <w:sz w:val="16"/>
                <w:szCs w:val="16"/>
              </w:rPr>
              <w:t xml:space="preserve"> </w:t>
            </w:r>
            <w:r w:rsidR="00B830D2">
              <w:rPr>
                <w:sz w:val="16"/>
                <w:szCs w:val="16"/>
              </w:rPr>
              <w:t>***</w:t>
            </w:r>
          </w:p>
        </w:tc>
      </w:tr>
    </w:tbl>
    <w:p w:rsidR="00A340A8" w:rsidRPr="003402E5" w:rsidRDefault="00A340A8" w:rsidP="00A340A8">
      <w:pPr>
        <w:pStyle w:val="12"/>
        <w:spacing w:line="360" w:lineRule="auto"/>
        <w:ind w:left="0" w:firstLine="709"/>
        <w:jc w:val="both"/>
        <w:rPr>
          <w:sz w:val="28"/>
          <w:szCs w:val="28"/>
        </w:rPr>
      </w:pPr>
    </w:p>
    <w:p w:rsidR="00A340A8" w:rsidRPr="003402E5" w:rsidRDefault="00A340A8" w:rsidP="00A340A8">
      <w:pPr>
        <w:pStyle w:val="12"/>
        <w:spacing w:line="360" w:lineRule="auto"/>
        <w:ind w:left="0" w:firstLine="709"/>
        <w:jc w:val="both"/>
        <w:rPr>
          <w:sz w:val="28"/>
          <w:szCs w:val="28"/>
        </w:rPr>
      </w:pPr>
      <w:r w:rsidRPr="003402E5">
        <w:rPr>
          <w:sz w:val="28"/>
          <w:szCs w:val="28"/>
        </w:rPr>
        <w:t>Параметры заемного финансирования следующие:</w:t>
      </w:r>
    </w:p>
    <w:p w:rsidR="00A340A8" w:rsidRPr="003402E5" w:rsidRDefault="00A340A8" w:rsidP="009F329F">
      <w:pPr>
        <w:numPr>
          <w:ilvl w:val="0"/>
          <w:numId w:val="38"/>
        </w:numPr>
        <w:tabs>
          <w:tab w:val="left" w:pos="993"/>
        </w:tabs>
        <w:spacing w:line="360" w:lineRule="auto"/>
        <w:ind w:left="0" w:firstLine="709"/>
        <w:jc w:val="both"/>
        <w:rPr>
          <w:sz w:val="28"/>
          <w:szCs w:val="28"/>
        </w:rPr>
      </w:pPr>
      <w:r w:rsidRPr="003402E5">
        <w:rPr>
          <w:sz w:val="28"/>
          <w:szCs w:val="28"/>
        </w:rPr>
        <w:t xml:space="preserve">Стоимость заемного капитала - </w:t>
      </w:r>
      <w:r w:rsidR="00B830D2">
        <w:rPr>
          <w:sz w:val="28"/>
          <w:szCs w:val="28"/>
        </w:rPr>
        <w:t>**</w:t>
      </w:r>
      <w:r w:rsidRPr="003402E5">
        <w:rPr>
          <w:sz w:val="28"/>
          <w:szCs w:val="28"/>
        </w:rPr>
        <w:t>.</w:t>
      </w:r>
      <w:r w:rsidR="00B830D2">
        <w:rPr>
          <w:sz w:val="28"/>
          <w:szCs w:val="28"/>
        </w:rPr>
        <w:t>*</w:t>
      </w:r>
      <w:r w:rsidRPr="003402E5">
        <w:rPr>
          <w:sz w:val="28"/>
          <w:szCs w:val="28"/>
        </w:rPr>
        <w:t>% годовых;</w:t>
      </w:r>
    </w:p>
    <w:p w:rsidR="00A340A8" w:rsidRPr="003402E5" w:rsidRDefault="00A340A8" w:rsidP="009F329F">
      <w:pPr>
        <w:numPr>
          <w:ilvl w:val="0"/>
          <w:numId w:val="38"/>
        </w:numPr>
        <w:tabs>
          <w:tab w:val="left" w:pos="993"/>
        </w:tabs>
        <w:spacing w:line="360" w:lineRule="auto"/>
        <w:ind w:left="0" w:firstLine="709"/>
        <w:jc w:val="both"/>
        <w:rPr>
          <w:sz w:val="28"/>
          <w:szCs w:val="28"/>
        </w:rPr>
      </w:pPr>
      <w:r w:rsidRPr="003402E5">
        <w:rPr>
          <w:sz w:val="28"/>
          <w:szCs w:val="28"/>
        </w:rPr>
        <w:t xml:space="preserve">Срок возврата кредита – </w:t>
      </w:r>
      <w:r w:rsidR="00B830D2">
        <w:rPr>
          <w:sz w:val="28"/>
          <w:szCs w:val="28"/>
        </w:rPr>
        <w:t>**</w:t>
      </w:r>
      <w:r w:rsidRPr="003402E5">
        <w:rPr>
          <w:sz w:val="28"/>
          <w:szCs w:val="28"/>
        </w:rPr>
        <w:t xml:space="preserve"> месяцев;</w:t>
      </w:r>
    </w:p>
    <w:p w:rsidR="00A340A8" w:rsidRPr="003402E5" w:rsidRDefault="00A340A8" w:rsidP="009F329F">
      <w:pPr>
        <w:numPr>
          <w:ilvl w:val="0"/>
          <w:numId w:val="38"/>
        </w:numPr>
        <w:tabs>
          <w:tab w:val="left" w:pos="993"/>
        </w:tabs>
        <w:spacing w:line="360" w:lineRule="auto"/>
        <w:ind w:left="0" w:firstLine="709"/>
        <w:jc w:val="both"/>
        <w:rPr>
          <w:sz w:val="28"/>
          <w:szCs w:val="28"/>
        </w:rPr>
      </w:pPr>
      <w:r w:rsidRPr="003402E5">
        <w:rPr>
          <w:sz w:val="28"/>
          <w:szCs w:val="28"/>
        </w:rPr>
        <w:t xml:space="preserve">Отсрочка первого платежа по процентам, месяцев с момента реализации проекта – </w:t>
      </w:r>
      <w:r w:rsidR="00B830D2">
        <w:rPr>
          <w:sz w:val="28"/>
          <w:szCs w:val="28"/>
        </w:rPr>
        <w:t>*</w:t>
      </w:r>
      <w:r w:rsidRPr="003402E5">
        <w:rPr>
          <w:sz w:val="28"/>
          <w:szCs w:val="28"/>
        </w:rPr>
        <w:t>;</w:t>
      </w:r>
    </w:p>
    <w:p w:rsidR="00A340A8" w:rsidRPr="003402E5" w:rsidRDefault="00A340A8" w:rsidP="009F329F">
      <w:pPr>
        <w:numPr>
          <w:ilvl w:val="0"/>
          <w:numId w:val="38"/>
        </w:numPr>
        <w:tabs>
          <w:tab w:val="left" w:pos="993"/>
        </w:tabs>
        <w:spacing w:line="360" w:lineRule="auto"/>
        <w:ind w:left="0" w:firstLine="709"/>
        <w:jc w:val="both"/>
        <w:rPr>
          <w:sz w:val="28"/>
          <w:szCs w:val="28"/>
        </w:rPr>
      </w:pPr>
      <w:r w:rsidRPr="003402E5">
        <w:rPr>
          <w:sz w:val="28"/>
          <w:szCs w:val="28"/>
        </w:rPr>
        <w:t xml:space="preserve">Отсрочка первого платежа по возврату основного долга, месяцев с момента реализации проекта – </w:t>
      </w:r>
      <w:r w:rsidR="00B830D2">
        <w:rPr>
          <w:sz w:val="28"/>
          <w:szCs w:val="28"/>
        </w:rPr>
        <w:t>*</w:t>
      </w:r>
      <w:r w:rsidRPr="003402E5">
        <w:rPr>
          <w:sz w:val="28"/>
          <w:szCs w:val="28"/>
        </w:rPr>
        <w:t>;</w:t>
      </w:r>
    </w:p>
    <w:p w:rsidR="00A340A8" w:rsidRPr="003402E5" w:rsidRDefault="00A340A8" w:rsidP="009F329F">
      <w:pPr>
        <w:numPr>
          <w:ilvl w:val="0"/>
          <w:numId w:val="38"/>
        </w:numPr>
        <w:tabs>
          <w:tab w:val="left" w:pos="993"/>
        </w:tabs>
        <w:spacing w:line="360" w:lineRule="auto"/>
        <w:ind w:left="0" w:firstLine="709"/>
        <w:jc w:val="both"/>
        <w:rPr>
          <w:sz w:val="28"/>
          <w:szCs w:val="28"/>
        </w:rPr>
      </w:pPr>
      <w:r w:rsidRPr="003402E5">
        <w:rPr>
          <w:sz w:val="28"/>
          <w:szCs w:val="28"/>
        </w:rPr>
        <w:t>Срок возврата кредита, месяцев с начала реализации проекта, месяцев -</w:t>
      </w:r>
      <w:r w:rsidR="00B830D2">
        <w:rPr>
          <w:sz w:val="28"/>
          <w:szCs w:val="28"/>
        </w:rPr>
        <w:t>**</w:t>
      </w:r>
      <w:r w:rsidRPr="003402E5">
        <w:rPr>
          <w:sz w:val="28"/>
          <w:szCs w:val="28"/>
        </w:rPr>
        <w:t>;</w:t>
      </w:r>
    </w:p>
    <w:p w:rsidR="00A340A8" w:rsidRPr="003402E5" w:rsidRDefault="00A340A8" w:rsidP="009F329F">
      <w:pPr>
        <w:numPr>
          <w:ilvl w:val="0"/>
          <w:numId w:val="38"/>
        </w:numPr>
        <w:tabs>
          <w:tab w:val="left" w:pos="993"/>
        </w:tabs>
        <w:spacing w:line="360" w:lineRule="auto"/>
        <w:ind w:left="0" w:firstLine="709"/>
        <w:jc w:val="both"/>
        <w:rPr>
          <w:sz w:val="28"/>
          <w:szCs w:val="28"/>
        </w:rPr>
      </w:pPr>
      <w:r w:rsidRPr="003402E5">
        <w:rPr>
          <w:sz w:val="28"/>
          <w:szCs w:val="28"/>
        </w:rPr>
        <w:t xml:space="preserve">Величина займа – </w:t>
      </w:r>
      <w:r w:rsidR="00B830D2">
        <w:rPr>
          <w:sz w:val="28"/>
          <w:szCs w:val="28"/>
        </w:rPr>
        <w:t>**</w:t>
      </w:r>
      <w:r>
        <w:rPr>
          <w:sz w:val="28"/>
          <w:szCs w:val="28"/>
        </w:rPr>
        <w:t> </w:t>
      </w:r>
      <w:r w:rsidR="00B830D2">
        <w:rPr>
          <w:sz w:val="28"/>
          <w:szCs w:val="28"/>
        </w:rPr>
        <w:t>***</w:t>
      </w:r>
      <w:r>
        <w:rPr>
          <w:sz w:val="28"/>
          <w:szCs w:val="28"/>
        </w:rPr>
        <w:t xml:space="preserve"> </w:t>
      </w:r>
      <w:r w:rsidR="00B830D2">
        <w:rPr>
          <w:sz w:val="28"/>
          <w:szCs w:val="28"/>
        </w:rPr>
        <w:t>***</w:t>
      </w:r>
      <w:r>
        <w:rPr>
          <w:sz w:val="28"/>
          <w:szCs w:val="28"/>
        </w:rPr>
        <w:t xml:space="preserve"> р</w:t>
      </w:r>
      <w:r w:rsidRPr="003402E5">
        <w:rPr>
          <w:sz w:val="28"/>
          <w:szCs w:val="28"/>
        </w:rPr>
        <w:t>уб.;</w:t>
      </w:r>
    </w:p>
    <w:p w:rsidR="00A340A8" w:rsidRPr="003402E5" w:rsidRDefault="00A340A8" w:rsidP="009F329F">
      <w:pPr>
        <w:numPr>
          <w:ilvl w:val="0"/>
          <w:numId w:val="38"/>
        </w:numPr>
        <w:tabs>
          <w:tab w:val="left" w:pos="993"/>
        </w:tabs>
        <w:spacing w:line="360" w:lineRule="auto"/>
        <w:ind w:left="0" w:firstLine="709"/>
        <w:jc w:val="both"/>
        <w:rPr>
          <w:sz w:val="28"/>
          <w:szCs w:val="28"/>
        </w:rPr>
      </w:pPr>
      <w:r w:rsidRPr="003402E5">
        <w:rPr>
          <w:sz w:val="28"/>
          <w:szCs w:val="28"/>
        </w:rPr>
        <w:t xml:space="preserve">Сумма начисленных и уплаченных процентов – </w:t>
      </w:r>
      <w:r w:rsidR="00B830D2">
        <w:rPr>
          <w:sz w:val="28"/>
          <w:szCs w:val="28"/>
        </w:rPr>
        <w:t>*</w:t>
      </w:r>
      <w:r>
        <w:rPr>
          <w:sz w:val="28"/>
          <w:szCs w:val="28"/>
        </w:rPr>
        <w:t> </w:t>
      </w:r>
      <w:r w:rsidR="00B830D2">
        <w:rPr>
          <w:sz w:val="28"/>
          <w:szCs w:val="28"/>
        </w:rPr>
        <w:t>***</w:t>
      </w:r>
      <w:r>
        <w:rPr>
          <w:sz w:val="28"/>
          <w:szCs w:val="28"/>
        </w:rPr>
        <w:t xml:space="preserve"> </w:t>
      </w:r>
      <w:r w:rsidR="00B830D2">
        <w:rPr>
          <w:sz w:val="28"/>
          <w:szCs w:val="28"/>
        </w:rPr>
        <w:t>***</w:t>
      </w:r>
      <w:r w:rsidRPr="003402E5">
        <w:rPr>
          <w:sz w:val="28"/>
          <w:szCs w:val="28"/>
        </w:rPr>
        <w:t xml:space="preserve"> руб.;</w:t>
      </w:r>
    </w:p>
    <w:p w:rsidR="00A340A8" w:rsidRPr="003402E5" w:rsidRDefault="00A340A8" w:rsidP="009F329F">
      <w:pPr>
        <w:numPr>
          <w:ilvl w:val="0"/>
          <w:numId w:val="38"/>
        </w:numPr>
        <w:tabs>
          <w:tab w:val="left" w:pos="993"/>
        </w:tabs>
        <w:spacing w:line="360" w:lineRule="auto"/>
        <w:ind w:left="0" w:firstLine="709"/>
        <w:jc w:val="both"/>
        <w:rPr>
          <w:sz w:val="28"/>
          <w:szCs w:val="28"/>
        </w:rPr>
      </w:pPr>
      <w:r w:rsidRPr="003402E5">
        <w:rPr>
          <w:sz w:val="28"/>
          <w:szCs w:val="28"/>
        </w:rPr>
        <w:t>Выплата % помесячно;</w:t>
      </w:r>
    </w:p>
    <w:p w:rsidR="00A340A8" w:rsidRPr="003402E5" w:rsidRDefault="00A340A8" w:rsidP="009F329F">
      <w:pPr>
        <w:numPr>
          <w:ilvl w:val="0"/>
          <w:numId w:val="38"/>
        </w:numPr>
        <w:tabs>
          <w:tab w:val="left" w:pos="993"/>
        </w:tabs>
        <w:spacing w:line="360" w:lineRule="auto"/>
        <w:ind w:left="0" w:firstLine="709"/>
        <w:jc w:val="both"/>
        <w:rPr>
          <w:sz w:val="28"/>
          <w:szCs w:val="28"/>
        </w:rPr>
      </w:pPr>
      <w:r w:rsidRPr="003402E5">
        <w:rPr>
          <w:sz w:val="28"/>
          <w:szCs w:val="28"/>
        </w:rPr>
        <w:t>Выплата основного долга помесячно;</w:t>
      </w:r>
    </w:p>
    <w:p w:rsidR="00A340A8" w:rsidRPr="003402E5" w:rsidRDefault="00A340A8" w:rsidP="009F329F">
      <w:pPr>
        <w:numPr>
          <w:ilvl w:val="0"/>
          <w:numId w:val="38"/>
        </w:numPr>
        <w:tabs>
          <w:tab w:val="left" w:pos="993"/>
        </w:tabs>
        <w:spacing w:line="360" w:lineRule="auto"/>
        <w:ind w:left="0" w:firstLine="709"/>
        <w:jc w:val="both"/>
        <w:rPr>
          <w:sz w:val="28"/>
          <w:szCs w:val="28"/>
        </w:rPr>
      </w:pPr>
      <w:r w:rsidRPr="003402E5">
        <w:rPr>
          <w:sz w:val="28"/>
          <w:szCs w:val="28"/>
        </w:rPr>
        <w:t>Платежи дифференцированные;</w:t>
      </w:r>
    </w:p>
    <w:p w:rsidR="00A340A8" w:rsidRPr="003402E5" w:rsidRDefault="00A340A8" w:rsidP="009F329F">
      <w:pPr>
        <w:numPr>
          <w:ilvl w:val="0"/>
          <w:numId w:val="38"/>
        </w:numPr>
        <w:tabs>
          <w:tab w:val="left" w:pos="993"/>
        </w:tabs>
        <w:spacing w:line="360" w:lineRule="auto"/>
        <w:ind w:left="0" w:firstLine="709"/>
        <w:jc w:val="both"/>
        <w:rPr>
          <w:sz w:val="28"/>
          <w:szCs w:val="28"/>
        </w:rPr>
      </w:pPr>
      <w:r w:rsidRPr="003402E5">
        <w:rPr>
          <w:sz w:val="28"/>
          <w:szCs w:val="28"/>
        </w:rPr>
        <w:t>Валюта займа – рубли (данный параметр важен, так как при выборе валюты займа – рубли, позволяет избежать компании валютных рисков);</w:t>
      </w:r>
    </w:p>
    <w:p w:rsidR="00A340A8" w:rsidRDefault="00A340A8" w:rsidP="00A340A8">
      <w:pPr>
        <w:pStyle w:val="12"/>
        <w:spacing w:line="360" w:lineRule="auto"/>
        <w:ind w:left="0" w:firstLine="709"/>
        <w:jc w:val="both"/>
        <w:rPr>
          <w:sz w:val="28"/>
          <w:szCs w:val="28"/>
        </w:rPr>
      </w:pPr>
    </w:p>
    <w:p w:rsidR="00B255E3" w:rsidRDefault="00B255E3" w:rsidP="00B255E3">
      <w:pPr>
        <w:pStyle w:val="12"/>
        <w:spacing w:line="360" w:lineRule="auto"/>
        <w:ind w:left="0" w:firstLine="709"/>
        <w:jc w:val="both"/>
        <w:rPr>
          <w:sz w:val="28"/>
          <w:szCs w:val="28"/>
        </w:rPr>
        <w:sectPr w:rsidR="00B255E3" w:rsidSect="00A96B87">
          <w:footerReference w:type="default" r:id="rId19"/>
          <w:endnotePr>
            <w:numFmt w:val="decimal"/>
          </w:endnotePr>
          <w:pgSz w:w="11906" w:h="16838"/>
          <w:pgMar w:top="1418" w:right="567" w:bottom="1418" w:left="1418" w:header="709" w:footer="709" w:gutter="0"/>
          <w:cols w:space="708"/>
          <w:docGrid w:linePitch="360"/>
        </w:sectPr>
      </w:pPr>
    </w:p>
    <w:p w:rsidR="00B255E3" w:rsidRPr="00991C56" w:rsidRDefault="00B255E3" w:rsidP="00991C56">
      <w:pPr>
        <w:pStyle w:val="2"/>
      </w:pPr>
      <w:bookmarkStart w:id="265" w:name="_Toc309349049"/>
      <w:bookmarkStart w:id="266" w:name="_Toc314648261"/>
      <w:bookmarkStart w:id="267" w:name="_Toc336887846"/>
      <w:bookmarkStart w:id="268" w:name="_Toc336889073"/>
      <w:bookmarkStart w:id="269" w:name="_Toc339641665"/>
      <w:bookmarkStart w:id="270" w:name="_Toc339651096"/>
      <w:bookmarkStart w:id="271" w:name="_Toc6212464"/>
      <w:bookmarkStart w:id="272" w:name="_Toc6585089"/>
      <w:r w:rsidRPr="00991C56">
        <w:lastRenderedPageBreak/>
        <w:t>Эффективность</w:t>
      </w:r>
      <w:r w:rsidR="00A514C1" w:rsidRPr="00991C56">
        <w:t xml:space="preserve"> </w:t>
      </w:r>
      <w:r w:rsidRPr="00991C56">
        <w:t>инвестиций</w:t>
      </w:r>
      <w:r w:rsidR="00A514C1" w:rsidRPr="00991C56">
        <w:t xml:space="preserve"> </w:t>
      </w:r>
      <w:r w:rsidRPr="00991C56">
        <w:t>проекта</w:t>
      </w:r>
      <w:bookmarkEnd w:id="265"/>
      <w:bookmarkEnd w:id="266"/>
      <w:bookmarkEnd w:id="267"/>
      <w:bookmarkEnd w:id="268"/>
      <w:bookmarkEnd w:id="269"/>
      <w:bookmarkEnd w:id="270"/>
      <w:bookmarkEnd w:id="271"/>
      <w:bookmarkEnd w:id="272"/>
    </w:p>
    <w:p w:rsidR="00B255E3" w:rsidRDefault="00B255E3" w:rsidP="00B255E3">
      <w:pPr>
        <w:pStyle w:val="12"/>
        <w:spacing w:line="360" w:lineRule="auto"/>
        <w:ind w:left="0" w:firstLine="709"/>
        <w:jc w:val="both"/>
      </w:pPr>
    </w:p>
    <w:p w:rsidR="00A340A8" w:rsidRPr="003402E5" w:rsidRDefault="00A340A8" w:rsidP="00A340A8">
      <w:pPr>
        <w:pStyle w:val="inioaeno"/>
        <w:spacing w:before="0" w:line="360" w:lineRule="auto"/>
        <w:ind w:firstLine="709"/>
        <w:rPr>
          <w:rFonts w:ascii="Times New Roman" w:hAnsi="Times New Roman"/>
          <w:sz w:val="28"/>
          <w:szCs w:val="28"/>
        </w:rPr>
      </w:pPr>
      <w:r w:rsidRPr="003402E5">
        <w:rPr>
          <w:rFonts w:ascii="Times New Roman" w:hAnsi="Times New Roman"/>
          <w:sz w:val="28"/>
          <w:szCs w:val="28"/>
        </w:rPr>
        <w:t>Основными критериями оценки инвестиционных проектов являются доходность, рентабельность и окупаемость. В зарубежной практике для оценки эффективности инвестиционных проектов используются следующие методы:</w:t>
      </w:r>
    </w:p>
    <w:p w:rsidR="00A340A8" w:rsidRPr="003402E5" w:rsidRDefault="00A340A8" w:rsidP="00A340A8">
      <w:pPr>
        <w:pStyle w:val="inioaeno"/>
        <w:spacing w:before="0" w:line="360" w:lineRule="auto"/>
        <w:ind w:firstLine="709"/>
        <w:rPr>
          <w:rFonts w:ascii="Times New Roman" w:hAnsi="Times New Roman"/>
          <w:sz w:val="28"/>
          <w:szCs w:val="28"/>
        </w:rPr>
      </w:pPr>
      <w:r w:rsidRPr="003402E5">
        <w:rPr>
          <w:rFonts w:ascii="Times New Roman" w:hAnsi="Times New Roman"/>
          <w:sz w:val="28"/>
          <w:szCs w:val="28"/>
        </w:rPr>
        <w:t>Без учета дисконтирования:</w:t>
      </w:r>
    </w:p>
    <w:p w:rsidR="00A340A8" w:rsidRPr="003402E5" w:rsidRDefault="00A340A8" w:rsidP="009F329F">
      <w:pPr>
        <w:pStyle w:val="inioaeno"/>
        <w:numPr>
          <w:ilvl w:val="0"/>
          <w:numId w:val="39"/>
        </w:numPr>
        <w:spacing w:before="0" w:line="360" w:lineRule="auto"/>
        <w:ind w:left="0" w:firstLine="709"/>
        <w:rPr>
          <w:rFonts w:ascii="Times New Roman" w:hAnsi="Times New Roman"/>
          <w:sz w:val="28"/>
          <w:szCs w:val="28"/>
        </w:rPr>
      </w:pPr>
      <w:r w:rsidRPr="003402E5">
        <w:rPr>
          <w:rFonts w:ascii="Times New Roman" w:hAnsi="Times New Roman"/>
          <w:sz w:val="28"/>
          <w:szCs w:val="28"/>
        </w:rPr>
        <w:t>срок окупаемости проекта (РB);</w:t>
      </w:r>
    </w:p>
    <w:p w:rsidR="00A340A8" w:rsidRPr="003402E5" w:rsidRDefault="00A340A8" w:rsidP="009F329F">
      <w:pPr>
        <w:pStyle w:val="inioaeno"/>
        <w:numPr>
          <w:ilvl w:val="0"/>
          <w:numId w:val="39"/>
        </w:numPr>
        <w:spacing w:before="0" w:line="360" w:lineRule="auto"/>
        <w:ind w:left="0" w:firstLine="709"/>
        <w:rPr>
          <w:rFonts w:ascii="Times New Roman" w:hAnsi="Times New Roman"/>
          <w:sz w:val="28"/>
          <w:szCs w:val="28"/>
        </w:rPr>
      </w:pPr>
      <w:r w:rsidRPr="003402E5">
        <w:rPr>
          <w:rFonts w:ascii="Times New Roman" w:hAnsi="Times New Roman"/>
          <w:sz w:val="28"/>
          <w:szCs w:val="28"/>
        </w:rPr>
        <w:t>индекс прибыльности(PI).</w:t>
      </w:r>
    </w:p>
    <w:p w:rsidR="00A340A8" w:rsidRPr="003402E5" w:rsidRDefault="00A340A8" w:rsidP="00A340A8">
      <w:pPr>
        <w:pStyle w:val="inioaeno"/>
        <w:spacing w:before="0" w:line="360" w:lineRule="auto"/>
        <w:ind w:left="709" w:firstLine="0"/>
        <w:rPr>
          <w:rFonts w:ascii="Times New Roman" w:hAnsi="Times New Roman"/>
          <w:sz w:val="28"/>
          <w:szCs w:val="28"/>
        </w:rPr>
      </w:pPr>
      <w:r w:rsidRPr="003402E5">
        <w:rPr>
          <w:rFonts w:ascii="Times New Roman" w:hAnsi="Times New Roman"/>
          <w:sz w:val="28"/>
          <w:szCs w:val="28"/>
        </w:rPr>
        <w:t>С учетом дисконтирования:</w:t>
      </w:r>
    </w:p>
    <w:p w:rsidR="00A340A8" w:rsidRPr="003402E5" w:rsidRDefault="00A340A8" w:rsidP="009F329F">
      <w:pPr>
        <w:pStyle w:val="inioaeno"/>
        <w:numPr>
          <w:ilvl w:val="0"/>
          <w:numId w:val="39"/>
        </w:numPr>
        <w:spacing w:before="0" w:line="360" w:lineRule="auto"/>
        <w:ind w:left="0" w:firstLine="709"/>
        <w:rPr>
          <w:rFonts w:ascii="Times New Roman" w:hAnsi="Times New Roman"/>
          <w:sz w:val="28"/>
          <w:szCs w:val="28"/>
        </w:rPr>
      </w:pPr>
      <w:r w:rsidRPr="003402E5">
        <w:rPr>
          <w:rFonts w:ascii="Times New Roman" w:hAnsi="Times New Roman"/>
          <w:sz w:val="28"/>
          <w:szCs w:val="28"/>
        </w:rPr>
        <w:t>дисконтированный период окупаемости (DPB);</w:t>
      </w:r>
    </w:p>
    <w:p w:rsidR="00A340A8" w:rsidRPr="003402E5" w:rsidRDefault="00A340A8" w:rsidP="009F329F">
      <w:pPr>
        <w:pStyle w:val="inioaeno"/>
        <w:numPr>
          <w:ilvl w:val="0"/>
          <w:numId w:val="39"/>
        </w:numPr>
        <w:spacing w:before="0" w:line="360" w:lineRule="auto"/>
        <w:ind w:left="0" w:firstLine="709"/>
        <w:rPr>
          <w:rFonts w:ascii="Times New Roman" w:hAnsi="Times New Roman"/>
          <w:sz w:val="28"/>
          <w:szCs w:val="28"/>
        </w:rPr>
      </w:pPr>
      <w:r w:rsidRPr="003402E5">
        <w:rPr>
          <w:rFonts w:ascii="Times New Roman" w:hAnsi="Times New Roman"/>
          <w:sz w:val="28"/>
          <w:szCs w:val="28"/>
        </w:rPr>
        <w:t>чистый дисконтированный доход (NPV);</w:t>
      </w:r>
    </w:p>
    <w:p w:rsidR="00A340A8" w:rsidRPr="003402E5" w:rsidRDefault="00A340A8" w:rsidP="009F329F">
      <w:pPr>
        <w:pStyle w:val="inioaeno"/>
        <w:numPr>
          <w:ilvl w:val="0"/>
          <w:numId w:val="39"/>
        </w:numPr>
        <w:spacing w:before="0" w:line="360" w:lineRule="auto"/>
        <w:ind w:left="0" w:firstLine="709"/>
        <w:rPr>
          <w:rFonts w:ascii="Times New Roman" w:hAnsi="Times New Roman"/>
          <w:sz w:val="28"/>
          <w:szCs w:val="28"/>
        </w:rPr>
      </w:pPr>
      <w:r w:rsidRPr="003402E5">
        <w:rPr>
          <w:rFonts w:ascii="Times New Roman" w:hAnsi="Times New Roman"/>
          <w:sz w:val="28"/>
          <w:szCs w:val="28"/>
        </w:rPr>
        <w:t>внутренняя норма рентабельности инвестиций (IRR);</w:t>
      </w:r>
    </w:p>
    <w:p w:rsidR="00A340A8" w:rsidRPr="003402E5" w:rsidRDefault="00A340A8" w:rsidP="009F329F">
      <w:pPr>
        <w:pStyle w:val="inioaeno"/>
        <w:numPr>
          <w:ilvl w:val="0"/>
          <w:numId w:val="39"/>
        </w:numPr>
        <w:spacing w:before="0" w:line="360" w:lineRule="auto"/>
        <w:ind w:left="0" w:firstLine="709"/>
        <w:rPr>
          <w:rFonts w:ascii="Times New Roman" w:hAnsi="Times New Roman"/>
          <w:sz w:val="28"/>
          <w:szCs w:val="28"/>
        </w:rPr>
      </w:pPr>
      <w:r w:rsidRPr="003402E5">
        <w:rPr>
          <w:rFonts w:ascii="Times New Roman" w:hAnsi="Times New Roman"/>
          <w:sz w:val="28"/>
          <w:szCs w:val="28"/>
        </w:rPr>
        <w:t>средняя норма рентабельности (ARR).</w:t>
      </w:r>
    </w:p>
    <w:p w:rsidR="00A340A8" w:rsidRPr="003402E5" w:rsidRDefault="00A340A8" w:rsidP="00A340A8">
      <w:pPr>
        <w:pStyle w:val="inioaeno"/>
        <w:spacing w:before="0" w:line="360" w:lineRule="auto"/>
        <w:ind w:firstLine="709"/>
        <w:rPr>
          <w:rFonts w:ascii="Times New Roman" w:hAnsi="Times New Roman"/>
          <w:sz w:val="28"/>
          <w:szCs w:val="28"/>
        </w:rPr>
      </w:pPr>
      <w:r w:rsidRPr="003402E5">
        <w:rPr>
          <w:rFonts w:ascii="Times New Roman" w:hAnsi="Times New Roman"/>
          <w:sz w:val="28"/>
          <w:szCs w:val="28"/>
        </w:rPr>
        <w:t>Дисконтирование денежных потоков — это приведение стоимости потоков платежей, выполненных в разные моменты времени, к стоимости на текущий момент времени. Дисконтирование отражает тот экономический факт, что сумма денег, которой мы располагаем в настоящий момент, имеет большую реальную стоимость, чем равная ей сумма, которая появится в будущем. Это обусловлено несколькими причинами, например:</w:t>
      </w:r>
    </w:p>
    <w:p w:rsidR="00A340A8" w:rsidRPr="003402E5" w:rsidRDefault="00A340A8" w:rsidP="009F329F">
      <w:pPr>
        <w:pStyle w:val="inioaeno"/>
        <w:numPr>
          <w:ilvl w:val="0"/>
          <w:numId w:val="40"/>
        </w:numPr>
        <w:spacing w:before="0" w:line="360" w:lineRule="auto"/>
        <w:ind w:left="0" w:firstLine="709"/>
        <w:rPr>
          <w:rFonts w:ascii="Times New Roman" w:hAnsi="Times New Roman"/>
          <w:sz w:val="28"/>
          <w:szCs w:val="28"/>
        </w:rPr>
      </w:pPr>
      <w:r w:rsidRPr="003402E5">
        <w:rPr>
          <w:rFonts w:ascii="Times New Roman" w:hAnsi="Times New Roman"/>
          <w:sz w:val="28"/>
          <w:szCs w:val="28"/>
        </w:rPr>
        <w:t>Имеющаяся сумма может принести прибыль, например, будучи положена на депозит в банке.</w:t>
      </w:r>
    </w:p>
    <w:p w:rsidR="00A340A8" w:rsidRPr="003402E5" w:rsidRDefault="00A340A8" w:rsidP="009F329F">
      <w:pPr>
        <w:pStyle w:val="inioaeno"/>
        <w:numPr>
          <w:ilvl w:val="0"/>
          <w:numId w:val="40"/>
        </w:numPr>
        <w:spacing w:before="0" w:line="360" w:lineRule="auto"/>
        <w:ind w:left="0" w:firstLine="709"/>
        <w:rPr>
          <w:rFonts w:ascii="Times New Roman" w:hAnsi="Times New Roman"/>
          <w:sz w:val="28"/>
          <w:szCs w:val="28"/>
        </w:rPr>
      </w:pPr>
      <w:r w:rsidRPr="003402E5">
        <w:rPr>
          <w:rFonts w:ascii="Times New Roman" w:hAnsi="Times New Roman"/>
          <w:sz w:val="28"/>
          <w:szCs w:val="28"/>
        </w:rPr>
        <w:t>Покупательная способность имеющейся суммы будет уменьшаться из-за инфляции.</w:t>
      </w:r>
    </w:p>
    <w:p w:rsidR="00A340A8" w:rsidRPr="003402E5" w:rsidRDefault="00A340A8" w:rsidP="009F329F">
      <w:pPr>
        <w:pStyle w:val="inioaeno"/>
        <w:numPr>
          <w:ilvl w:val="0"/>
          <w:numId w:val="40"/>
        </w:numPr>
        <w:spacing w:before="0" w:line="360" w:lineRule="auto"/>
        <w:ind w:left="0" w:firstLine="709"/>
        <w:rPr>
          <w:rFonts w:ascii="Times New Roman" w:hAnsi="Times New Roman"/>
          <w:sz w:val="28"/>
          <w:szCs w:val="28"/>
        </w:rPr>
      </w:pPr>
      <w:r w:rsidRPr="003402E5">
        <w:rPr>
          <w:rFonts w:ascii="Times New Roman" w:hAnsi="Times New Roman"/>
          <w:sz w:val="28"/>
          <w:szCs w:val="28"/>
        </w:rPr>
        <w:t>Всегда есть риск неполучения предполагаемой суммы.</w:t>
      </w:r>
    </w:p>
    <w:p w:rsidR="00A340A8" w:rsidRPr="003402E5" w:rsidRDefault="00A340A8" w:rsidP="00A340A8">
      <w:pPr>
        <w:pStyle w:val="inioaeno"/>
        <w:spacing w:before="0" w:line="360" w:lineRule="auto"/>
        <w:ind w:firstLine="709"/>
        <w:rPr>
          <w:rFonts w:ascii="Times New Roman" w:hAnsi="Times New Roman"/>
          <w:sz w:val="28"/>
          <w:szCs w:val="28"/>
        </w:rPr>
      </w:pPr>
      <w:r w:rsidRPr="003402E5">
        <w:rPr>
          <w:rFonts w:ascii="Times New Roman" w:hAnsi="Times New Roman"/>
          <w:sz w:val="28"/>
          <w:szCs w:val="28"/>
        </w:rPr>
        <w:t>Фундамент, лежащий в основе данного подхода, – это правило приведенной стоимости (present value - PV), согласно которому стоимость любого актива соответствует приведенной стоимости ожидаемых денежных потоков, приходящихся на данный актив:</w:t>
      </w:r>
    </w:p>
    <w:p w:rsidR="00A340A8" w:rsidRPr="003402E5" w:rsidRDefault="00A340A8" w:rsidP="00A340A8">
      <w:pPr>
        <w:pStyle w:val="inioaeno"/>
        <w:spacing w:before="0" w:line="360" w:lineRule="auto"/>
        <w:ind w:firstLine="709"/>
        <w:rPr>
          <w:rFonts w:ascii="Times New Roman" w:hAnsi="Times New Roman"/>
          <w:sz w:val="28"/>
          <w:szCs w:val="28"/>
        </w:rPr>
      </w:pPr>
      <w:r w:rsidRPr="00A84494">
        <w:rPr>
          <w:rFonts w:ascii="Times New Roman" w:hAnsi="Times New Roman"/>
          <w:noProof/>
          <w:sz w:val="28"/>
          <w:szCs w:val="28"/>
        </w:rPr>
        <w:drawing>
          <wp:inline distT="0" distB="0" distL="0" distR="0">
            <wp:extent cx="1188720" cy="548640"/>
            <wp:effectExtent l="0" t="0" r="0" b="3810"/>
            <wp:docPr id="65" name="Рисунок 65" descr="Формула приведенной стоим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Формула приведенной стоимости"/>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88720" cy="548640"/>
                    </a:xfrm>
                    <a:prstGeom prst="rect">
                      <a:avLst/>
                    </a:prstGeom>
                    <a:noFill/>
                    <a:ln>
                      <a:noFill/>
                    </a:ln>
                  </pic:spPr>
                </pic:pic>
              </a:graphicData>
            </a:graphic>
          </wp:inline>
        </w:drawing>
      </w:r>
      <w:r w:rsidRPr="003402E5">
        <w:rPr>
          <w:rFonts w:ascii="Times New Roman" w:hAnsi="Times New Roman"/>
          <w:sz w:val="28"/>
          <w:szCs w:val="28"/>
        </w:rPr>
        <w:t>,</w:t>
      </w:r>
      <w:r w:rsidRPr="003402E5">
        <w:rPr>
          <w:rFonts w:ascii="Times New Roman" w:hAnsi="Times New Roman"/>
          <w:sz w:val="28"/>
          <w:szCs w:val="28"/>
        </w:rPr>
        <w:tab/>
      </w:r>
      <w:r w:rsidRPr="003402E5">
        <w:rPr>
          <w:rFonts w:ascii="Times New Roman" w:hAnsi="Times New Roman"/>
          <w:sz w:val="28"/>
          <w:szCs w:val="28"/>
        </w:rPr>
        <w:tab/>
      </w:r>
      <w:r w:rsidRPr="003402E5">
        <w:rPr>
          <w:rFonts w:ascii="Times New Roman" w:hAnsi="Times New Roman"/>
          <w:sz w:val="28"/>
          <w:szCs w:val="28"/>
        </w:rPr>
        <w:tab/>
      </w:r>
      <w:r w:rsidRPr="003402E5">
        <w:rPr>
          <w:rFonts w:ascii="Times New Roman" w:hAnsi="Times New Roman"/>
          <w:sz w:val="28"/>
          <w:szCs w:val="28"/>
        </w:rPr>
        <w:tab/>
      </w:r>
      <w:r w:rsidRPr="003402E5">
        <w:rPr>
          <w:rFonts w:ascii="Times New Roman" w:hAnsi="Times New Roman"/>
          <w:sz w:val="28"/>
          <w:szCs w:val="28"/>
        </w:rPr>
        <w:tab/>
      </w:r>
      <w:r w:rsidRPr="003402E5">
        <w:rPr>
          <w:rFonts w:ascii="Times New Roman" w:hAnsi="Times New Roman"/>
          <w:sz w:val="28"/>
          <w:szCs w:val="28"/>
        </w:rPr>
        <w:tab/>
      </w:r>
      <w:r w:rsidRPr="003402E5">
        <w:rPr>
          <w:rFonts w:ascii="Times New Roman" w:hAnsi="Times New Roman"/>
          <w:sz w:val="28"/>
          <w:szCs w:val="28"/>
        </w:rPr>
        <w:tab/>
      </w:r>
      <w:r w:rsidRPr="003402E5">
        <w:rPr>
          <w:rFonts w:ascii="Times New Roman" w:hAnsi="Times New Roman"/>
          <w:sz w:val="28"/>
          <w:szCs w:val="28"/>
        </w:rPr>
        <w:tab/>
      </w:r>
      <w:r w:rsidRPr="003402E5">
        <w:rPr>
          <w:rFonts w:ascii="Times New Roman" w:hAnsi="Times New Roman"/>
          <w:sz w:val="28"/>
          <w:szCs w:val="28"/>
        </w:rPr>
        <w:tab/>
      </w:r>
      <w:r w:rsidRPr="003402E5">
        <w:rPr>
          <w:rFonts w:ascii="Times New Roman" w:hAnsi="Times New Roman"/>
          <w:sz w:val="28"/>
          <w:szCs w:val="28"/>
        </w:rPr>
        <w:tab/>
        <w:t>(</w:t>
      </w:r>
      <w:r w:rsidR="00B830D2">
        <w:rPr>
          <w:rFonts w:ascii="Times New Roman" w:hAnsi="Times New Roman"/>
          <w:sz w:val="28"/>
          <w:szCs w:val="28"/>
        </w:rPr>
        <w:t>*</w:t>
      </w:r>
      <w:r w:rsidRPr="003402E5">
        <w:rPr>
          <w:rFonts w:ascii="Times New Roman" w:hAnsi="Times New Roman"/>
          <w:sz w:val="28"/>
          <w:szCs w:val="28"/>
        </w:rPr>
        <w:t>)</w:t>
      </w:r>
    </w:p>
    <w:p w:rsidR="00A340A8" w:rsidRPr="003402E5" w:rsidRDefault="00A340A8" w:rsidP="00A340A8">
      <w:pPr>
        <w:pStyle w:val="inioaeno"/>
        <w:spacing w:before="0" w:line="360" w:lineRule="auto"/>
        <w:ind w:firstLine="709"/>
        <w:rPr>
          <w:rFonts w:ascii="Times New Roman" w:hAnsi="Times New Roman"/>
          <w:sz w:val="28"/>
          <w:szCs w:val="28"/>
        </w:rPr>
      </w:pPr>
    </w:p>
    <w:p w:rsidR="00A340A8" w:rsidRPr="003402E5" w:rsidRDefault="00A340A8" w:rsidP="00A340A8">
      <w:pPr>
        <w:pStyle w:val="inioaeno"/>
        <w:spacing w:before="0" w:line="360" w:lineRule="auto"/>
        <w:ind w:firstLine="709"/>
        <w:rPr>
          <w:rFonts w:ascii="Times New Roman" w:hAnsi="Times New Roman"/>
          <w:sz w:val="28"/>
          <w:szCs w:val="28"/>
        </w:rPr>
      </w:pPr>
      <w:r w:rsidRPr="003402E5">
        <w:rPr>
          <w:rFonts w:ascii="Times New Roman" w:hAnsi="Times New Roman"/>
          <w:sz w:val="28"/>
          <w:szCs w:val="28"/>
        </w:rPr>
        <w:t>где n - срок жизни актива, CF</w:t>
      </w:r>
      <w:r w:rsidR="00B830D2">
        <w:rPr>
          <w:rFonts w:ascii="Times New Roman" w:hAnsi="Times New Roman"/>
          <w:sz w:val="28"/>
          <w:szCs w:val="28"/>
        </w:rPr>
        <w:t>*</w:t>
      </w:r>
      <w:r w:rsidRPr="003402E5">
        <w:rPr>
          <w:rFonts w:ascii="Times New Roman" w:hAnsi="Times New Roman"/>
          <w:sz w:val="28"/>
          <w:szCs w:val="28"/>
        </w:rPr>
        <w:t xml:space="preserve"> - денежные потоки за период t, r - ставка дисконтирования, отражающая риск ожидаемых денежных потоков.</w:t>
      </w:r>
    </w:p>
    <w:p w:rsidR="00A340A8" w:rsidRPr="003402E5" w:rsidRDefault="00A340A8" w:rsidP="00A340A8">
      <w:pPr>
        <w:spacing w:line="360" w:lineRule="auto"/>
        <w:ind w:firstLine="709"/>
        <w:jc w:val="both"/>
        <w:rPr>
          <w:sz w:val="28"/>
          <w:szCs w:val="28"/>
        </w:rPr>
      </w:pPr>
      <w:r w:rsidRPr="003402E5">
        <w:rPr>
          <w:sz w:val="28"/>
          <w:szCs w:val="28"/>
        </w:rPr>
        <w:t>Приведем описание каждого метода.</w:t>
      </w:r>
    </w:p>
    <w:p w:rsidR="00A340A8" w:rsidRPr="003402E5" w:rsidRDefault="00A340A8" w:rsidP="00A340A8">
      <w:pPr>
        <w:spacing w:line="360" w:lineRule="auto"/>
        <w:ind w:firstLine="709"/>
        <w:jc w:val="both"/>
        <w:rPr>
          <w:sz w:val="28"/>
          <w:szCs w:val="28"/>
          <w:u w:val="single"/>
        </w:rPr>
      </w:pPr>
    </w:p>
    <w:p w:rsidR="00A340A8" w:rsidRPr="003402E5" w:rsidRDefault="00A340A8" w:rsidP="00A340A8">
      <w:pPr>
        <w:spacing w:line="360" w:lineRule="auto"/>
        <w:ind w:firstLine="709"/>
        <w:jc w:val="both"/>
        <w:rPr>
          <w:sz w:val="28"/>
          <w:szCs w:val="28"/>
          <w:u w:val="single"/>
        </w:rPr>
      </w:pPr>
      <w:r w:rsidRPr="003402E5">
        <w:rPr>
          <w:sz w:val="28"/>
          <w:szCs w:val="28"/>
          <w:u w:val="single"/>
        </w:rPr>
        <w:t>Период окупаемости, PB (Payback period)</w:t>
      </w:r>
    </w:p>
    <w:p w:rsidR="00A340A8" w:rsidRPr="003402E5" w:rsidRDefault="00A340A8" w:rsidP="00A340A8">
      <w:pPr>
        <w:spacing w:line="360" w:lineRule="auto"/>
        <w:ind w:firstLine="709"/>
        <w:jc w:val="both"/>
        <w:rPr>
          <w:sz w:val="28"/>
          <w:szCs w:val="28"/>
        </w:rPr>
      </w:pPr>
      <w:r w:rsidRPr="003402E5">
        <w:rPr>
          <w:sz w:val="28"/>
          <w:szCs w:val="28"/>
        </w:rPr>
        <w:t xml:space="preserve">Период окупаемости, PB (Payback period) - это время, требуемое для покрытия начальных инвестиций за счет чистого денежного потока, генерируемого инвестиционным проектом. Для расчета периода окупаемости используется следующее соотношение и определяется период </w:t>
      </w:r>
      <w:r w:rsidRPr="003402E5">
        <w:rPr>
          <w:sz w:val="28"/>
          <w:szCs w:val="28"/>
          <w:lang w:val="en-US"/>
        </w:rPr>
        <w:t>t</w:t>
      </w:r>
      <w:r w:rsidRPr="003402E5">
        <w:rPr>
          <w:sz w:val="28"/>
          <w:szCs w:val="28"/>
        </w:rPr>
        <w:t>:</w:t>
      </w:r>
    </w:p>
    <w:p w:rsidR="00A340A8" w:rsidRPr="003402E5" w:rsidRDefault="00A340A8" w:rsidP="00A340A8">
      <w:pPr>
        <w:spacing w:line="360" w:lineRule="auto"/>
        <w:ind w:firstLine="709"/>
        <w:jc w:val="both"/>
        <w:rPr>
          <w:sz w:val="28"/>
          <w:szCs w:val="28"/>
        </w:rPr>
      </w:pPr>
      <w:r w:rsidRPr="00A84494">
        <w:rPr>
          <w:noProof/>
          <w:sz w:val="28"/>
          <w:szCs w:val="28"/>
        </w:rPr>
        <w:drawing>
          <wp:inline distT="0" distB="0" distL="0" distR="0">
            <wp:extent cx="1737360" cy="4572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37360" cy="457200"/>
                    </a:xfrm>
                    <a:prstGeom prst="rect">
                      <a:avLst/>
                    </a:prstGeom>
                    <a:noFill/>
                    <a:ln>
                      <a:noFill/>
                    </a:ln>
                  </pic:spPr>
                </pic:pic>
              </a:graphicData>
            </a:graphic>
          </wp:inline>
        </w:drawing>
      </w:r>
      <w:r w:rsidRPr="003402E5">
        <w:rPr>
          <w:sz w:val="28"/>
          <w:szCs w:val="28"/>
        </w:rPr>
        <w:t>,</w:t>
      </w:r>
      <w:r w:rsidRPr="003402E5">
        <w:rPr>
          <w:sz w:val="28"/>
          <w:szCs w:val="28"/>
        </w:rPr>
        <w:tab/>
      </w:r>
      <w:r w:rsidRPr="003402E5">
        <w:rPr>
          <w:sz w:val="28"/>
          <w:szCs w:val="28"/>
        </w:rPr>
        <w:tab/>
      </w:r>
      <w:r w:rsidRPr="003402E5">
        <w:rPr>
          <w:sz w:val="28"/>
          <w:szCs w:val="28"/>
        </w:rPr>
        <w:tab/>
      </w:r>
      <w:r w:rsidRPr="003402E5">
        <w:rPr>
          <w:sz w:val="28"/>
          <w:szCs w:val="28"/>
        </w:rPr>
        <w:tab/>
      </w:r>
      <w:r w:rsidRPr="003402E5">
        <w:rPr>
          <w:sz w:val="28"/>
          <w:szCs w:val="28"/>
        </w:rPr>
        <w:tab/>
      </w:r>
      <w:r w:rsidRPr="003402E5">
        <w:rPr>
          <w:sz w:val="28"/>
          <w:szCs w:val="28"/>
        </w:rPr>
        <w:tab/>
      </w:r>
      <w:r w:rsidRPr="003402E5">
        <w:rPr>
          <w:sz w:val="28"/>
          <w:szCs w:val="28"/>
        </w:rPr>
        <w:tab/>
      </w:r>
      <w:r w:rsidRPr="003402E5">
        <w:rPr>
          <w:sz w:val="28"/>
          <w:szCs w:val="28"/>
        </w:rPr>
        <w:tab/>
      </w:r>
      <w:r w:rsidRPr="003402E5">
        <w:rPr>
          <w:sz w:val="28"/>
          <w:szCs w:val="28"/>
        </w:rPr>
        <w:tab/>
        <w:t>(</w:t>
      </w:r>
      <w:r w:rsidR="00B830D2">
        <w:rPr>
          <w:sz w:val="28"/>
          <w:szCs w:val="28"/>
        </w:rPr>
        <w:t>*</w:t>
      </w:r>
      <w:r w:rsidRPr="003402E5">
        <w:rPr>
          <w:sz w:val="28"/>
          <w:szCs w:val="28"/>
        </w:rPr>
        <w:t>)</w:t>
      </w:r>
    </w:p>
    <w:p w:rsidR="00A340A8" w:rsidRPr="003402E5" w:rsidRDefault="00A340A8" w:rsidP="00A340A8">
      <w:pPr>
        <w:spacing w:line="360" w:lineRule="auto"/>
        <w:ind w:firstLine="709"/>
        <w:jc w:val="both"/>
        <w:rPr>
          <w:sz w:val="28"/>
          <w:szCs w:val="28"/>
        </w:rPr>
      </w:pPr>
      <w:r w:rsidRPr="003402E5">
        <w:rPr>
          <w:sz w:val="28"/>
          <w:szCs w:val="28"/>
        </w:rPr>
        <w:t>где Investments - начальные инвестиции,</w:t>
      </w:r>
    </w:p>
    <w:p w:rsidR="00A340A8" w:rsidRPr="003402E5" w:rsidRDefault="00A340A8" w:rsidP="00A340A8">
      <w:pPr>
        <w:spacing w:line="360" w:lineRule="auto"/>
        <w:ind w:firstLine="709"/>
        <w:jc w:val="both"/>
        <w:rPr>
          <w:sz w:val="28"/>
          <w:szCs w:val="28"/>
        </w:rPr>
      </w:pPr>
      <w:r w:rsidRPr="003402E5">
        <w:rPr>
          <w:sz w:val="28"/>
          <w:szCs w:val="28"/>
        </w:rPr>
        <w:t xml:space="preserve">CFt - чистый денежный поток месяца t. </w:t>
      </w:r>
    </w:p>
    <w:p w:rsidR="00A340A8" w:rsidRPr="003402E5" w:rsidRDefault="00A340A8" w:rsidP="00A340A8">
      <w:pPr>
        <w:spacing w:line="360" w:lineRule="auto"/>
        <w:ind w:firstLine="709"/>
        <w:jc w:val="both"/>
        <w:rPr>
          <w:sz w:val="28"/>
          <w:szCs w:val="28"/>
        </w:rPr>
      </w:pPr>
      <w:r w:rsidRPr="003402E5">
        <w:rPr>
          <w:sz w:val="28"/>
          <w:szCs w:val="28"/>
        </w:rPr>
        <w:t xml:space="preserve">Так период окупаемости создаваемого реализуемого проекта составляет </w:t>
      </w:r>
      <w:r w:rsidR="00B830D2">
        <w:rPr>
          <w:sz w:val="28"/>
          <w:szCs w:val="28"/>
        </w:rPr>
        <w:t>**</w:t>
      </w:r>
      <w:r w:rsidRPr="003402E5">
        <w:rPr>
          <w:sz w:val="28"/>
          <w:szCs w:val="28"/>
        </w:rPr>
        <w:t xml:space="preserve"> месяцев. Расчет проводится в финансовой модели, разработанной в </w:t>
      </w:r>
      <w:r w:rsidRPr="003402E5">
        <w:rPr>
          <w:sz w:val="28"/>
          <w:szCs w:val="28"/>
          <w:lang w:val="en-US"/>
        </w:rPr>
        <w:t>MS</w:t>
      </w:r>
      <w:r w:rsidRPr="003402E5">
        <w:rPr>
          <w:sz w:val="28"/>
          <w:szCs w:val="28"/>
        </w:rPr>
        <w:t xml:space="preserve"> </w:t>
      </w:r>
      <w:r w:rsidRPr="003402E5">
        <w:rPr>
          <w:sz w:val="28"/>
          <w:szCs w:val="28"/>
          <w:lang w:val="en-US"/>
        </w:rPr>
        <w:t>Excel</w:t>
      </w:r>
      <w:r w:rsidRPr="003402E5">
        <w:rPr>
          <w:sz w:val="28"/>
          <w:szCs w:val="28"/>
        </w:rPr>
        <w:t xml:space="preserve">, по строке «Накопленный денежный поток» листа «ДДС месяц». Накопленный денежный поток становится положительным в </w:t>
      </w:r>
      <w:r w:rsidR="00B830D2">
        <w:rPr>
          <w:sz w:val="28"/>
          <w:szCs w:val="28"/>
        </w:rPr>
        <w:t>**</w:t>
      </w:r>
      <w:r w:rsidRPr="003402E5">
        <w:rPr>
          <w:sz w:val="28"/>
          <w:szCs w:val="28"/>
        </w:rPr>
        <w:t xml:space="preserve"> месяце реализации проекта, т.е. размер денежного потока стает больше чем потрачено денежных средств на запуск проекта. </w:t>
      </w:r>
    </w:p>
    <w:p w:rsidR="00A340A8" w:rsidRPr="003402E5" w:rsidRDefault="00A340A8" w:rsidP="00A340A8">
      <w:pPr>
        <w:spacing w:line="360" w:lineRule="auto"/>
        <w:ind w:firstLine="709"/>
        <w:jc w:val="both"/>
        <w:rPr>
          <w:sz w:val="28"/>
          <w:szCs w:val="28"/>
        </w:rPr>
      </w:pPr>
    </w:p>
    <w:p w:rsidR="00A340A8" w:rsidRPr="003402E5" w:rsidRDefault="00A340A8" w:rsidP="00A340A8">
      <w:pPr>
        <w:spacing w:line="360" w:lineRule="auto"/>
        <w:ind w:firstLine="709"/>
        <w:jc w:val="both"/>
        <w:rPr>
          <w:sz w:val="28"/>
          <w:szCs w:val="28"/>
          <w:u w:val="single"/>
          <w:lang w:val="en-US"/>
        </w:rPr>
      </w:pPr>
      <w:r w:rsidRPr="003402E5">
        <w:rPr>
          <w:sz w:val="28"/>
          <w:szCs w:val="28"/>
          <w:u w:val="single"/>
        </w:rPr>
        <w:t>Индекс</w:t>
      </w:r>
      <w:r w:rsidRPr="003402E5">
        <w:rPr>
          <w:sz w:val="28"/>
          <w:szCs w:val="28"/>
          <w:u w:val="single"/>
          <w:lang w:val="en-US"/>
        </w:rPr>
        <w:t xml:space="preserve"> </w:t>
      </w:r>
      <w:r w:rsidRPr="003402E5">
        <w:rPr>
          <w:sz w:val="28"/>
          <w:szCs w:val="28"/>
          <w:u w:val="single"/>
        </w:rPr>
        <w:t>прибыльности</w:t>
      </w:r>
      <w:r w:rsidRPr="003402E5">
        <w:rPr>
          <w:sz w:val="28"/>
          <w:szCs w:val="28"/>
          <w:u w:val="single"/>
          <w:lang w:val="en-US"/>
        </w:rPr>
        <w:t>, PI (Profitability index)</w:t>
      </w:r>
    </w:p>
    <w:p w:rsidR="00A340A8" w:rsidRPr="003402E5" w:rsidRDefault="00A340A8" w:rsidP="00A340A8">
      <w:pPr>
        <w:spacing w:line="360" w:lineRule="auto"/>
        <w:ind w:firstLine="709"/>
        <w:jc w:val="both"/>
        <w:rPr>
          <w:sz w:val="28"/>
          <w:szCs w:val="28"/>
        </w:rPr>
      </w:pPr>
      <w:r w:rsidRPr="003402E5">
        <w:rPr>
          <w:sz w:val="28"/>
          <w:szCs w:val="28"/>
        </w:rPr>
        <w:t>Индекс прибыльности, PI (Profitability index) рассчитывается по формуле:</w:t>
      </w:r>
    </w:p>
    <w:p w:rsidR="00A340A8" w:rsidRPr="003402E5" w:rsidRDefault="00A340A8" w:rsidP="00A340A8">
      <w:pPr>
        <w:spacing w:line="360" w:lineRule="auto"/>
        <w:ind w:firstLine="709"/>
        <w:jc w:val="both"/>
        <w:rPr>
          <w:sz w:val="28"/>
          <w:szCs w:val="28"/>
        </w:rPr>
      </w:pPr>
      <w:r w:rsidRPr="00A84494">
        <w:rPr>
          <w:noProof/>
          <w:sz w:val="28"/>
          <w:szCs w:val="28"/>
        </w:rPr>
        <w:drawing>
          <wp:inline distT="0" distB="0" distL="0" distR="0">
            <wp:extent cx="1463040" cy="640080"/>
            <wp:effectExtent l="0" t="0" r="3810" b="762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63040" cy="640080"/>
                    </a:xfrm>
                    <a:prstGeom prst="rect">
                      <a:avLst/>
                    </a:prstGeom>
                    <a:noFill/>
                    <a:ln>
                      <a:noFill/>
                    </a:ln>
                  </pic:spPr>
                </pic:pic>
              </a:graphicData>
            </a:graphic>
          </wp:inline>
        </w:drawing>
      </w:r>
      <w:r w:rsidRPr="003402E5">
        <w:rPr>
          <w:sz w:val="28"/>
          <w:szCs w:val="28"/>
        </w:rPr>
        <w:tab/>
      </w:r>
      <w:r w:rsidRPr="003402E5">
        <w:rPr>
          <w:sz w:val="28"/>
          <w:szCs w:val="28"/>
        </w:rPr>
        <w:tab/>
      </w:r>
      <w:r w:rsidRPr="003402E5">
        <w:rPr>
          <w:sz w:val="28"/>
          <w:szCs w:val="28"/>
        </w:rPr>
        <w:tab/>
      </w:r>
      <w:r w:rsidRPr="003402E5">
        <w:rPr>
          <w:sz w:val="28"/>
          <w:szCs w:val="28"/>
        </w:rPr>
        <w:tab/>
      </w:r>
      <w:r w:rsidRPr="003402E5">
        <w:rPr>
          <w:sz w:val="28"/>
          <w:szCs w:val="28"/>
        </w:rPr>
        <w:tab/>
      </w:r>
      <w:r w:rsidRPr="003402E5">
        <w:rPr>
          <w:sz w:val="28"/>
          <w:szCs w:val="28"/>
        </w:rPr>
        <w:tab/>
      </w:r>
      <w:r w:rsidRPr="003402E5">
        <w:rPr>
          <w:sz w:val="28"/>
          <w:szCs w:val="28"/>
        </w:rPr>
        <w:tab/>
      </w:r>
      <w:r w:rsidRPr="003402E5">
        <w:rPr>
          <w:sz w:val="28"/>
          <w:szCs w:val="28"/>
        </w:rPr>
        <w:tab/>
      </w:r>
      <w:r w:rsidRPr="003402E5">
        <w:rPr>
          <w:sz w:val="28"/>
          <w:szCs w:val="28"/>
        </w:rPr>
        <w:tab/>
        <w:t>(</w:t>
      </w:r>
      <w:r w:rsidR="00B830D2">
        <w:rPr>
          <w:sz w:val="28"/>
          <w:szCs w:val="28"/>
        </w:rPr>
        <w:t>*</w:t>
      </w:r>
      <w:r w:rsidRPr="003402E5">
        <w:rPr>
          <w:sz w:val="28"/>
          <w:szCs w:val="28"/>
        </w:rPr>
        <w:t>)</w:t>
      </w:r>
    </w:p>
    <w:p w:rsidR="00A340A8" w:rsidRPr="003402E5" w:rsidRDefault="00A340A8" w:rsidP="00A340A8">
      <w:pPr>
        <w:spacing w:line="360" w:lineRule="auto"/>
        <w:ind w:firstLine="709"/>
        <w:jc w:val="both"/>
        <w:rPr>
          <w:sz w:val="28"/>
          <w:szCs w:val="28"/>
        </w:rPr>
      </w:pPr>
      <w:r w:rsidRPr="003402E5">
        <w:rPr>
          <w:sz w:val="28"/>
          <w:szCs w:val="28"/>
        </w:rPr>
        <w:t>где Investments - начальные инвестиции,</w:t>
      </w:r>
    </w:p>
    <w:p w:rsidR="00A340A8" w:rsidRPr="003402E5" w:rsidRDefault="00A340A8" w:rsidP="00A340A8">
      <w:pPr>
        <w:spacing w:line="360" w:lineRule="auto"/>
        <w:ind w:firstLine="709"/>
        <w:jc w:val="both"/>
        <w:rPr>
          <w:sz w:val="28"/>
          <w:szCs w:val="28"/>
        </w:rPr>
      </w:pPr>
      <w:r w:rsidRPr="003402E5">
        <w:rPr>
          <w:sz w:val="28"/>
          <w:szCs w:val="28"/>
        </w:rPr>
        <w:t>CFt - чистый денежный поток месяца t,</w:t>
      </w:r>
    </w:p>
    <w:p w:rsidR="00A340A8" w:rsidRPr="003402E5" w:rsidRDefault="00A340A8" w:rsidP="00A340A8">
      <w:pPr>
        <w:spacing w:line="360" w:lineRule="auto"/>
        <w:ind w:firstLine="709"/>
        <w:jc w:val="both"/>
        <w:rPr>
          <w:sz w:val="28"/>
          <w:szCs w:val="28"/>
        </w:rPr>
      </w:pPr>
      <w:r w:rsidRPr="003402E5">
        <w:rPr>
          <w:sz w:val="28"/>
          <w:szCs w:val="28"/>
        </w:rPr>
        <w:t>N - длительность проекта в месяцах,</w:t>
      </w:r>
    </w:p>
    <w:p w:rsidR="00A340A8" w:rsidRPr="003402E5" w:rsidRDefault="00A340A8" w:rsidP="00A340A8">
      <w:pPr>
        <w:spacing w:line="360" w:lineRule="auto"/>
        <w:ind w:firstLine="709"/>
        <w:jc w:val="both"/>
        <w:rPr>
          <w:sz w:val="28"/>
          <w:szCs w:val="28"/>
        </w:rPr>
      </w:pPr>
      <w:r w:rsidRPr="003402E5">
        <w:rPr>
          <w:sz w:val="28"/>
          <w:szCs w:val="28"/>
        </w:rPr>
        <w:t>r - месячная ставка дисконтирования.</w:t>
      </w:r>
    </w:p>
    <w:p w:rsidR="00A340A8" w:rsidRPr="003402E5" w:rsidRDefault="00A340A8" w:rsidP="00A340A8">
      <w:pPr>
        <w:spacing w:line="360" w:lineRule="auto"/>
        <w:ind w:firstLine="709"/>
        <w:jc w:val="both"/>
        <w:rPr>
          <w:sz w:val="28"/>
          <w:szCs w:val="28"/>
        </w:rPr>
      </w:pPr>
      <w:r w:rsidRPr="003402E5">
        <w:rPr>
          <w:sz w:val="28"/>
          <w:szCs w:val="28"/>
        </w:rPr>
        <w:lastRenderedPageBreak/>
        <w:t xml:space="preserve">Показатель PI демонстрирует относительную величину доходности проекта. Он определяет сумму прибыли на единицу инвестированных средств. Обязательное условие реализации проекта: индекс прибыльности должен быть больше </w:t>
      </w:r>
      <w:r w:rsidR="00B830D2">
        <w:rPr>
          <w:sz w:val="28"/>
          <w:szCs w:val="28"/>
        </w:rPr>
        <w:t>*</w:t>
      </w:r>
      <w:r w:rsidRPr="003402E5">
        <w:rPr>
          <w:sz w:val="28"/>
          <w:szCs w:val="28"/>
        </w:rPr>
        <w:t>.</w:t>
      </w:r>
    </w:p>
    <w:p w:rsidR="00A340A8" w:rsidRPr="003402E5" w:rsidRDefault="00A340A8" w:rsidP="00A340A8">
      <w:pPr>
        <w:spacing w:line="360" w:lineRule="auto"/>
        <w:ind w:firstLine="709"/>
        <w:jc w:val="both"/>
        <w:rPr>
          <w:sz w:val="28"/>
          <w:szCs w:val="28"/>
        </w:rPr>
      </w:pPr>
      <w:r w:rsidRPr="003402E5">
        <w:rPr>
          <w:sz w:val="28"/>
          <w:szCs w:val="28"/>
        </w:rPr>
        <w:t>Показатель индекса прибыльности</w:t>
      </w:r>
      <w:r>
        <w:rPr>
          <w:sz w:val="28"/>
          <w:szCs w:val="28"/>
        </w:rPr>
        <w:t xml:space="preserve"> реализуемого проекта равен </w:t>
      </w:r>
      <w:r w:rsidR="00B830D2">
        <w:rPr>
          <w:sz w:val="28"/>
          <w:szCs w:val="28"/>
        </w:rPr>
        <w:t>*</w:t>
      </w:r>
      <w:r>
        <w:rPr>
          <w:sz w:val="28"/>
          <w:szCs w:val="28"/>
        </w:rPr>
        <w:t>,</w:t>
      </w:r>
      <w:r w:rsidR="00B830D2">
        <w:rPr>
          <w:sz w:val="28"/>
          <w:szCs w:val="28"/>
        </w:rPr>
        <w:t>**</w:t>
      </w:r>
    </w:p>
    <w:p w:rsidR="00A340A8" w:rsidRPr="003402E5" w:rsidRDefault="00A340A8" w:rsidP="00A340A8">
      <w:pPr>
        <w:spacing w:line="360" w:lineRule="auto"/>
        <w:ind w:firstLine="709"/>
        <w:jc w:val="both"/>
        <w:rPr>
          <w:sz w:val="28"/>
          <w:szCs w:val="28"/>
        </w:rPr>
      </w:pPr>
    </w:p>
    <w:p w:rsidR="00A340A8" w:rsidRPr="003402E5" w:rsidRDefault="00A340A8" w:rsidP="00A340A8">
      <w:pPr>
        <w:spacing w:line="360" w:lineRule="auto"/>
        <w:ind w:firstLine="709"/>
        <w:jc w:val="both"/>
        <w:rPr>
          <w:sz w:val="28"/>
          <w:szCs w:val="28"/>
          <w:u w:val="single"/>
        </w:rPr>
      </w:pPr>
      <w:r w:rsidRPr="003402E5">
        <w:rPr>
          <w:sz w:val="28"/>
          <w:szCs w:val="28"/>
          <w:u w:val="single"/>
        </w:rPr>
        <w:t>Дисконтированный период окупаемости</w:t>
      </w:r>
    </w:p>
    <w:p w:rsidR="00A340A8" w:rsidRPr="003402E5" w:rsidRDefault="00A340A8" w:rsidP="00A340A8">
      <w:pPr>
        <w:spacing w:line="360" w:lineRule="auto"/>
        <w:ind w:firstLine="709"/>
        <w:jc w:val="both"/>
        <w:rPr>
          <w:sz w:val="28"/>
          <w:szCs w:val="28"/>
        </w:rPr>
      </w:pPr>
      <w:r w:rsidRPr="003402E5">
        <w:rPr>
          <w:sz w:val="28"/>
          <w:szCs w:val="28"/>
        </w:rPr>
        <w:t>Дисконтированный период окупаемости, DPB (Discounted payback period) рассчитывается аналогично PB, однако, в этом случае чистый денежный поток дисконтируется. Используемое для расчета соотношение выглядит следующим образом:</w:t>
      </w:r>
    </w:p>
    <w:p w:rsidR="00A340A8" w:rsidRPr="003402E5" w:rsidRDefault="00A340A8" w:rsidP="00A340A8">
      <w:pPr>
        <w:spacing w:line="360" w:lineRule="auto"/>
        <w:ind w:firstLine="709"/>
        <w:jc w:val="both"/>
        <w:rPr>
          <w:sz w:val="28"/>
          <w:szCs w:val="28"/>
        </w:rPr>
      </w:pPr>
      <w:r w:rsidRPr="00A84494">
        <w:rPr>
          <w:noProof/>
          <w:sz w:val="28"/>
          <w:szCs w:val="28"/>
        </w:rPr>
        <w:drawing>
          <wp:inline distT="0" distB="0" distL="0" distR="0">
            <wp:extent cx="2468880" cy="548640"/>
            <wp:effectExtent l="0" t="0" r="7620" b="381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68880" cy="548640"/>
                    </a:xfrm>
                    <a:prstGeom prst="rect">
                      <a:avLst/>
                    </a:prstGeom>
                    <a:noFill/>
                    <a:ln>
                      <a:noFill/>
                    </a:ln>
                  </pic:spPr>
                </pic:pic>
              </a:graphicData>
            </a:graphic>
          </wp:inline>
        </w:drawing>
      </w:r>
      <w:r w:rsidRPr="003402E5">
        <w:rPr>
          <w:sz w:val="28"/>
          <w:szCs w:val="28"/>
        </w:rPr>
        <w:t>,</w:t>
      </w:r>
      <w:r w:rsidRPr="003402E5">
        <w:rPr>
          <w:sz w:val="28"/>
          <w:szCs w:val="28"/>
        </w:rPr>
        <w:tab/>
      </w:r>
      <w:r w:rsidRPr="003402E5">
        <w:rPr>
          <w:sz w:val="28"/>
          <w:szCs w:val="28"/>
        </w:rPr>
        <w:tab/>
      </w:r>
      <w:r w:rsidRPr="003402E5">
        <w:rPr>
          <w:sz w:val="28"/>
          <w:szCs w:val="28"/>
        </w:rPr>
        <w:tab/>
      </w:r>
      <w:r w:rsidRPr="003402E5">
        <w:rPr>
          <w:sz w:val="28"/>
          <w:szCs w:val="28"/>
        </w:rPr>
        <w:tab/>
      </w:r>
      <w:r w:rsidRPr="003402E5">
        <w:rPr>
          <w:sz w:val="28"/>
          <w:szCs w:val="28"/>
        </w:rPr>
        <w:tab/>
      </w:r>
      <w:r w:rsidRPr="003402E5">
        <w:rPr>
          <w:sz w:val="28"/>
          <w:szCs w:val="28"/>
        </w:rPr>
        <w:tab/>
      </w:r>
      <w:r w:rsidRPr="003402E5">
        <w:rPr>
          <w:sz w:val="28"/>
          <w:szCs w:val="28"/>
        </w:rPr>
        <w:tab/>
        <w:t>(</w:t>
      </w:r>
      <w:r w:rsidR="00B830D2">
        <w:rPr>
          <w:sz w:val="28"/>
          <w:szCs w:val="28"/>
        </w:rPr>
        <w:t>*</w:t>
      </w:r>
      <w:r w:rsidRPr="003402E5">
        <w:rPr>
          <w:sz w:val="28"/>
          <w:szCs w:val="28"/>
        </w:rPr>
        <w:t>)</w:t>
      </w:r>
    </w:p>
    <w:p w:rsidR="00A340A8" w:rsidRPr="003402E5" w:rsidRDefault="00A340A8" w:rsidP="00A340A8">
      <w:pPr>
        <w:spacing w:line="360" w:lineRule="auto"/>
        <w:ind w:firstLine="709"/>
        <w:jc w:val="both"/>
        <w:rPr>
          <w:sz w:val="28"/>
          <w:szCs w:val="28"/>
        </w:rPr>
      </w:pPr>
      <w:r w:rsidRPr="003402E5">
        <w:rPr>
          <w:sz w:val="28"/>
          <w:szCs w:val="28"/>
        </w:rPr>
        <w:t>где Investments - начальные инвестиции,</w:t>
      </w:r>
    </w:p>
    <w:p w:rsidR="00A340A8" w:rsidRPr="003402E5" w:rsidRDefault="00A340A8" w:rsidP="00A340A8">
      <w:pPr>
        <w:spacing w:line="360" w:lineRule="auto"/>
        <w:ind w:firstLine="709"/>
        <w:jc w:val="both"/>
        <w:rPr>
          <w:sz w:val="28"/>
          <w:szCs w:val="28"/>
        </w:rPr>
      </w:pPr>
      <w:r w:rsidRPr="003402E5">
        <w:rPr>
          <w:sz w:val="28"/>
          <w:szCs w:val="28"/>
        </w:rPr>
        <w:t>CFt - чистый денежный поток месяца t,</w:t>
      </w:r>
    </w:p>
    <w:p w:rsidR="00A340A8" w:rsidRPr="003402E5" w:rsidRDefault="00A340A8" w:rsidP="00A340A8">
      <w:pPr>
        <w:spacing w:line="360" w:lineRule="auto"/>
        <w:ind w:firstLine="709"/>
        <w:jc w:val="both"/>
        <w:rPr>
          <w:sz w:val="28"/>
          <w:szCs w:val="28"/>
        </w:rPr>
      </w:pPr>
      <w:r w:rsidRPr="003402E5">
        <w:rPr>
          <w:sz w:val="28"/>
          <w:szCs w:val="28"/>
        </w:rPr>
        <w:t>r - месячная ставка дисконтирования.</w:t>
      </w:r>
    </w:p>
    <w:p w:rsidR="00A340A8" w:rsidRPr="003402E5" w:rsidRDefault="00A340A8" w:rsidP="00A340A8">
      <w:pPr>
        <w:spacing w:line="360" w:lineRule="auto"/>
        <w:ind w:firstLine="709"/>
        <w:jc w:val="both"/>
        <w:rPr>
          <w:sz w:val="28"/>
          <w:szCs w:val="28"/>
        </w:rPr>
      </w:pPr>
      <w:r w:rsidRPr="003402E5">
        <w:rPr>
          <w:sz w:val="28"/>
          <w:szCs w:val="28"/>
        </w:rPr>
        <w:t xml:space="preserve">Определяется величина </w:t>
      </w:r>
      <w:r w:rsidRPr="003402E5">
        <w:rPr>
          <w:sz w:val="28"/>
          <w:szCs w:val="28"/>
          <w:lang w:val="en-US"/>
        </w:rPr>
        <w:t>t</w:t>
      </w:r>
      <w:r w:rsidRPr="003402E5">
        <w:rPr>
          <w:sz w:val="28"/>
          <w:szCs w:val="28"/>
        </w:rPr>
        <w:t>, при котором выполняется данное соотношение.</w:t>
      </w:r>
    </w:p>
    <w:p w:rsidR="00A340A8" w:rsidRPr="003402E5" w:rsidRDefault="00A340A8" w:rsidP="00A340A8">
      <w:pPr>
        <w:spacing w:line="360" w:lineRule="auto"/>
        <w:ind w:firstLine="709"/>
        <w:jc w:val="both"/>
        <w:rPr>
          <w:sz w:val="28"/>
          <w:szCs w:val="28"/>
        </w:rPr>
      </w:pPr>
      <w:r w:rsidRPr="003402E5">
        <w:rPr>
          <w:sz w:val="28"/>
          <w:szCs w:val="28"/>
        </w:rPr>
        <w:t>Этот показатель дает более реалистичную оценку периода окупаемости, чем РВ, при условии корректного выбора ставки дисконтирования.</w:t>
      </w:r>
    </w:p>
    <w:p w:rsidR="00A340A8" w:rsidRPr="003402E5" w:rsidRDefault="00A340A8" w:rsidP="00A340A8">
      <w:pPr>
        <w:spacing w:line="360" w:lineRule="auto"/>
        <w:ind w:firstLine="709"/>
        <w:jc w:val="both"/>
        <w:rPr>
          <w:sz w:val="28"/>
          <w:szCs w:val="28"/>
        </w:rPr>
      </w:pPr>
      <w:r w:rsidRPr="003402E5">
        <w:rPr>
          <w:sz w:val="28"/>
          <w:szCs w:val="28"/>
        </w:rPr>
        <w:t xml:space="preserve">Так, дисконтируемый период окупаемости реализуемого проекта составит </w:t>
      </w:r>
      <w:r w:rsidR="00B830D2">
        <w:rPr>
          <w:sz w:val="28"/>
          <w:szCs w:val="28"/>
        </w:rPr>
        <w:t>**</w:t>
      </w:r>
      <w:r w:rsidRPr="003402E5">
        <w:rPr>
          <w:sz w:val="28"/>
          <w:szCs w:val="28"/>
        </w:rPr>
        <w:t xml:space="preserve"> месяцев. Расчет проводится в финансовой модели, разработанной в </w:t>
      </w:r>
      <w:r w:rsidRPr="003402E5">
        <w:rPr>
          <w:sz w:val="28"/>
          <w:szCs w:val="28"/>
          <w:lang w:val="en-US"/>
        </w:rPr>
        <w:t>MS</w:t>
      </w:r>
      <w:r w:rsidRPr="003402E5">
        <w:rPr>
          <w:sz w:val="28"/>
          <w:szCs w:val="28"/>
        </w:rPr>
        <w:t xml:space="preserve"> </w:t>
      </w:r>
      <w:r w:rsidRPr="003402E5">
        <w:rPr>
          <w:sz w:val="28"/>
          <w:szCs w:val="28"/>
          <w:lang w:val="en-US"/>
        </w:rPr>
        <w:t>Excel</w:t>
      </w:r>
      <w:r w:rsidRPr="003402E5">
        <w:rPr>
          <w:sz w:val="28"/>
          <w:szCs w:val="28"/>
        </w:rPr>
        <w:t xml:space="preserve">, по строке «Накопленный дисконтированный денежный поток» листа «ДДС месяц». Накопленный дисконтированный денежный поток становится положительным в </w:t>
      </w:r>
      <w:r w:rsidR="00B830D2">
        <w:rPr>
          <w:sz w:val="28"/>
          <w:szCs w:val="28"/>
        </w:rPr>
        <w:t>**</w:t>
      </w:r>
      <w:r w:rsidRPr="003402E5">
        <w:rPr>
          <w:sz w:val="28"/>
          <w:szCs w:val="28"/>
        </w:rPr>
        <w:t xml:space="preserve"> месяце реализации проекта, т.е. размер дисконтированного денежного потока стает больше чем потрачено дисконтированных денежных средств на запуск проекта. </w:t>
      </w:r>
    </w:p>
    <w:p w:rsidR="00A340A8" w:rsidRPr="003402E5" w:rsidRDefault="00A340A8" w:rsidP="00A340A8">
      <w:pPr>
        <w:spacing w:line="360" w:lineRule="auto"/>
        <w:ind w:firstLine="709"/>
        <w:jc w:val="both"/>
        <w:rPr>
          <w:sz w:val="28"/>
          <w:szCs w:val="28"/>
        </w:rPr>
      </w:pPr>
    </w:p>
    <w:p w:rsidR="00A340A8" w:rsidRPr="003402E5" w:rsidRDefault="00A340A8" w:rsidP="00A340A8">
      <w:pPr>
        <w:spacing w:line="360" w:lineRule="auto"/>
        <w:ind w:firstLine="709"/>
        <w:jc w:val="both"/>
        <w:rPr>
          <w:sz w:val="28"/>
          <w:szCs w:val="28"/>
          <w:u w:val="single"/>
        </w:rPr>
      </w:pPr>
      <w:r w:rsidRPr="003402E5">
        <w:rPr>
          <w:sz w:val="28"/>
          <w:szCs w:val="28"/>
          <w:u w:val="single"/>
        </w:rPr>
        <w:t>Чистый приведенный доход, NPV (Net present value)</w:t>
      </w:r>
    </w:p>
    <w:p w:rsidR="00A340A8" w:rsidRPr="003402E5" w:rsidRDefault="00A340A8" w:rsidP="00A340A8">
      <w:pPr>
        <w:spacing w:line="360" w:lineRule="auto"/>
        <w:ind w:firstLine="709"/>
        <w:jc w:val="both"/>
        <w:rPr>
          <w:sz w:val="28"/>
          <w:szCs w:val="28"/>
        </w:rPr>
      </w:pPr>
      <w:r w:rsidRPr="003402E5">
        <w:rPr>
          <w:sz w:val="28"/>
          <w:szCs w:val="28"/>
        </w:rPr>
        <w:t>Чистый приведенный доход, NPV (Net present value) определяется по формуле:</w:t>
      </w:r>
    </w:p>
    <w:p w:rsidR="00A340A8" w:rsidRPr="003402E5" w:rsidRDefault="00A340A8" w:rsidP="00A340A8">
      <w:pPr>
        <w:spacing w:line="360" w:lineRule="auto"/>
        <w:ind w:firstLine="709"/>
        <w:jc w:val="both"/>
        <w:rPr>
          <w:sz w:val="28"/>
          <w:szCs w:val="28"/>
        </w:rPr>
      </w:pPr>
      <w:r w:rsidRPr="00A84494">
        <w:rPr>
          <w:noProof/>
          <w:sz w:val="28"/>
          <w:szCs w:val="28"/>
        </w:rPr>
        <w:lastRenderedPageBreak/>
        <w:drawing>
          <wp:inline distT="0" distB="0" distL="0" distR="0">
            <wp:extent cx="2743200" cy="640080"/>
            <wp:effectExtent l="0" t="0" r="0" b="762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43200" cy="640080"/>
                    </a:xfrm>
                    <a:prstGeom prst="rect">
                      <a:avLst/>
                    </a:prstGeom>
                    <a:noFill/>
                    <a:ln>
                      <a:noFill/>
                    </a:ln>
                  </pic:spPr>
                </pic:pic>
              </a:graphicData>
            </a:graphic>
          </wp:inline>
        </w:drawing>
      </w:r>
      <w:r w:rsidRPr="003402E5">
        <w:rPr>
          <w:sz w:val="28"/>
          <w:szCs w:val="28"/>
        </w:rPr>
        <w:t>,</w:t>
      </w:r>
      <w:r w:rsidRPr="003402E5">
        <w:rPr>
          <w:sz w:val="28"/>
          <w:szCs w:val="28"/>
        </w:rPr>
        <w:tab/>
      </w:r>
      <w:r w:rsidRPr="003402E5">
        <w:rPr>
          <w:sz w:val="28"/>
          <w:szCs w:val="28"/>
        </w:rPr>
        <w:tab/>
      </w:r>
      <w:r w:rsidRPr="003402E5">
        <w:rPr>
          <w:sz w:val="28"/>
          <w:szCs w:val="28"/>
        </w:rPr>
        <w:tab/>
      </w:r>
      <w:r w:rsidRPr="003402E5">
        <w:rPr>
          <w:sz w:val="28"/>
          <w:szCs w:val="28"/>
        </w:rPr>
        <w:tab/>
      </w:r>
      <w:r w:rsidRPr="003402E5">
        <w:rPr>
          <w:sz w:val="28"/>
          <w:szCs w:val="28"/>
        </w:rPr>
        <w:tab/>
      </w:r>
      <w:r w:rsidRPr="003402E5">
        <w:rPr>
          <w:sz w:val="28"/>
          <w:szCs w:val="28"/>
        </w:rPr>
        <w:tab/>
        <w:t>(</w:t>
      </w:r>
      <w:r w:rsidR="00B830D2">
        <w:rPr>
          <w:sz w:val="28"/>
          <w:szCs w:val="28"/>
        </w:rPr>
        <w:t>*</w:t>
      </w:r>
      <w:r w:rsidRPr="003402E5">
        <w:rPr>
          <w:sz w:val="28"/>
          <w:szCs w:val="28"/>
        </w:rPr>
        <w:t>)</w:t>
      </w:r>
    </w:p>
    <w:p w:rsidR="00A340A8" w:rsidRPr="003402E5" w:rsidRDefault="00A340A8" w:rsidP="00A340A8">
      <w:pPr>
        <w:spacing w:line="360" w:lineRule="auto"/>
        <w:ind w:firstLine="709"/>
        <w:jc w:val="both"/>
        <w:rPr>
          <w:sz w:val="28"/>
          <w:szCs w:val="28"/>
        </w:rPr>
      </w:pPr>
      <w:r w:rsidRPr="003402E5">
        <w:rPr>
          <w:sz w:val="28"/>
          <w:szCs w:val="28"/>
        </w:rPr>
        <w:t>где Investments - начальные инвестиции,</w:t>
      </w:r>
    </w:p>
    <w:p w:rsidR="00A340A8" w:rsidRPr="003402E5" w:rsidRDefault="00A340A8" w:rsidP="00A340A8">
      <w:pPr>
        <w:spacing w:line="360" w:lineRule="auto"/>
        <w:ind w:firstLine="709"/>
        <w:jc w:val="both"/>
        <w:rPr>
          <w:sz w:val="28"/>
          <w:szCs w:val="28"/>
        </w:rPr>
      </w:pPr>
      <w:r w:rsidRPr="003402E5">
        <w:rPr>
          <w:sz w:val="28"/>
          <w:szCs w:val="28"/>
        </w:rPr>
        <w:t>CFt - чистый денежный поток месяца t,</w:t>
      </w:r>
    </w:p>
    <w:p w:rsidR="00A340A8" w:rsidRPr="003402E5" w:rsidRDefault="00A340A8" w:rsidP="00A340A8">
      <w:pPr>
        <w:spacing w:line="360" w:lineRule="auto"/>
        <w:ind w:firstLine="709"/>
        <w:jc w:val="both"/>
        <w:rPr>
          <w:sz w:val="28"/>
          <w:szCs w:val="28"/>
        </w:rPr>
      </w:pPr>
      <w:r w:rsidRPr="003402E5">
        <w:rPr>
          <w:sz w:val="28"/>
          <w:szCs w:val="28"/>
        </w:rPr>
        <w:t>N - длительность проекта в месяцах,</w:t>
      </w:r>
    </w:p>
    <w:p w:rsidR="00A340A8" w:rsidRPr="003402E5" w:rsidRDefault="00A340A8" w:rsidP="00A340A8">
      <w:pPr>
        <w:spacing w:line="360" w:lineRule="auto"/>
        <w:ind w:firstLine="709"/>
        <w:jc w:val="both"/>
        <w:rPr>
          <w:sz w:val="28"/>
          <w:szCs w:val="28"/>
        </w:rPr>
      </w:pPr>
      <w:r w:rsidRPr="003402E5">
        <w:rPr>
          <w:sz w:val="28"/>
          <w:szCs w:val="28"/>
        </w:rPr>
        <w:t>r - месячная ставка дисконтирования.</w:t>
      </w:r>
    </w:p>
    <w:p w:rsidR="00A340A8" w:rsidRPr="003402E5" w:rsidRDefault="00A340A8" w:rsidP="00A340A8">
      <w:pPr>
        <w:spacing w:line="360" w:lineRule="auto"/>
        <w:ind w:firstLine="709"/>
        <w:jc w:val="both"/>
        <w:rPr>
          <w:sz w:val="28"/>
          <w:szCs w:val="28"/>
        </w:rPr>
      </w:pPr>
      <w:r w:rsidRPr="003402E5">
        <w:rPr>
          <w:sz w:val="28"/>
          <w:szCs w:val="28"/>
        </w:rPr>
        <w:t>Показатель NPV представляет абсолютную величину дохода от реализации проекта с учетом ожидаемого изменения стоимости денег. Обязательное условие реализации проекта: чистый приведенный доход должен быть неотрицательным.</w:t>
      </w:r>
    </w:p>
    <w:p w:rsidR="00A340A8" w:rsidRPr="003402E5" w:rsidRDefault="00A340A8" w:rsidP="00A340A8">
      <w:pPr>
        <w:spacing w:line="360" w:lineRule="auto"/>
        <w:ind w:firstLine="709"/>
        <w:jc w:val="both"/>
        <w:rPr>
          <w:sz w:val="28"/>
          <w:szCs w:val="28"/>
        </w:rPr>
      </w:pPr>
      <w:r w:rsidRPr="003402E5">
        <w:rPr>
          <w:sz w:val="28"/>
          <w:szCs w:val="28"/>
        </w:rPr>
        <w:t>Расчет показателя NPV реализуемого проекта приводится в приложенной финансовой модели в программе MS Excel. Так расчет NPV показывает строка «Накопленный дисконтированный денежный поток», который суммирует дисконтированные денежные потоки проекта, т.е. выполняет действия, приведенные в формуле (</w:t>
      </w:r>
      <w:r w:rsidR="00B830D2">
        <w:rPr>
          <w:sz w:val="28"/>
          <w:szCs w:val="28"/>
        </w:rPr>
        <w:t>*</w:t>
      </w:r>
      <w:r w:rsidRPr="003402E5">
        <w:rPr>
          <w:sz w:val="28"/>
          <w:szCs w:val="28"/>
        </w:rPr>
        <w:t xml:space="preserve">). Таким образом, NPV проекта будет равен </w:t>
      </w:r>
      <w:r w:rsidR="00B830D2">
        <w:rPr>
          <w:sz w:val="28"/>
          <w:szCs w:val="28"/>
        </w:rPr>
        <w:t>**</w:t>
      </w:r>
      <w:r>
        <w:rPr>
          <w:sz w:val="28"/>
          <w:szCs w:val="28"/>
        </w:rPr>
        <w:t> </w:t>
      </w:r>
      <w:r w:rsidR="00B830D2">
        <w:rPr>
          <w:sz w:val="28"/>
          <w:szCs w:val="28"/>
        </w:rPr>
        <w:t>***</w:t>
      </w:r>
      <w:r>
        <w:rPr>
          <w:sz w:val="28"/>
          <w:szCs w:val="28"/>
        </w:rPr>
        <w:t> </w:t>
      </w:r>
      <w:r w:rsidR="00B830D2">
        <w:rPr>
          <w:sz w:val="28"/>
          <w:szCs w:val="28"/>
        </w:rPr>
        <w:t>***</w:t>
      </w:r>
      <w:r>
        <w:rPr>
          <w:sz w:val="28"/>
          <w:szCs w:val="28"/>
        </w:rPr>
        <w:t xml:space="preserve"> </w:t>
      </w:r>
      <w:r w:rsidRPr="003402E5">
        <w:rPr>
          <w:sz w:val="28"/>
          <w:szCs w:val="28"/>
        </w:rPr>
        <w:t>руб.</w:t>
      </w:r>
    </w:p>
    <w:p w:rsidR="00A340A8" w:rsidRPr="003402E5" w:rsidRDefault="00A340A8" w:rsidP="00A340A8">
      <w:pPr>
        <w:spacing w:line="360" w:lineRule="auto"/>
        <w:ind w:firstLine="709"/>
        <w:jc w:val="both"/>
        <w:rPr>
          <w:sz w:val="28"/>
          <w:szCs w:val="28"/>
          <w:u w:val="single"/>
        </w:rPr>
      </w:pPr>
    </w:p>
    <w:p w:rsidR="00A340A8" w:rsidRPr="003402E5" w:rsidRDefault="00A340A8" w:rsidP="00A340A8">
      <w:pPr>
        <w:spacing w:line="360" w:lineRule="auto"/>
        <w:ind w:firstLine="709"/>
        <w:jc w:val="both"/>
        <w:rPr>
          <w:sz w:val="28"/>
          <w:szCs w:val="28"/>
          <w:u w:val="single"/>
        </w:rPr>
      </w:pPr>
      <w:r w:rsidRPr="003402E5">
        <w:rPr>
          <w:sz w:val="28"/>
          <w:szCs w:val="28"/>
          <w:u w:val="single"/>
        </w:rPr>
        <w:t xml:space="preserve">Внутренняя норма рентабельности, </w:t>
      </w:r>
      <w:r w:rsidRPr="003402E5">
        <w:rPr>
          <w:sz w:val="28"/>
          <w:szCs w:val="28"/>
          <w:u w:val="single"/>
          <w:lang w:val="en-US"/>
        </w:rPr>
        <w:t>IRR</w:t>
      </w:r>
      <w:r w:rsidRPr="003402E5">
        <w:rPr>
          <w:sz w:val="28"/>
          <w:szCs w:val="28"/>
          <w:u w:val="single"/>
        </w:rPr>
        <w:t xml:space="preserve"> (</w:t>
      </w:r>
      <w:r w:rsidRPr="003402E5">
        <w:rPr>
          <w:sz w:val="28"/>
          <w:szCs w:val="28"/>
          <w:u w:val="single"/>
          <w:lang w:val="en-US"/>
        </w:rPr>
        <w:t>Internal</w:t>
      </w:r>
      <w:r w:rsidRPr="003402E5">
        <w:rPr>
          <w:sz w:val="28"/>
          <w:szCs w:val="28"/>
          <w:u w:val="single"/>
        </w:rPr>
        <w:t xml:space="preserve"> </w:t>
      </w:r>
      <w:r w:rsidRPr="003402E5">
        <w:rPr>
          <w:sz w:val="28"/>
          <w:szCs w:val="28"/>
          <w:u w:val="single"/>
          <w:lang w:val="en-US"/>
        </w:rPr>
        <w:t>rate</w:t>
      </w:r>
      <w:r w:rsidRPr="003402E5">
        <w:rPr>
          <w:sz w:val="28"/>
          <w:szCs w:val="28"/>
          <w:u w:val="single"/>
        </w:rPr>
        <w:t xml:space="preserve"> </w:t>
      </w:r>
      <w:r w:rsidRPr="003402E5">
        <w:rPr>
          <w:sz w:val="28"/>
          <w:szCs w:val="28"/>
          <w:u w:val="single"/>
          <w:lang w:val="en-US"/>
        </w:rPr>
        <w:t>of</w:t>
      </w:r>
      <w:r w:rsidRPr="003402E5">
        <w:rPr>
          <w:sz w:val="28"/>
          <w:szCs w:val="28"/>
          <w:u w:val="single"/>
        </w:rPr>
        <w:t xml:space="preserve"> </w:t>
      </w:r>
      <w:r w:rsidRPr="003402E5">
        <w:rPr>
          <w:sz w:val="28"/>
          <w:szCs w:val="28"/>
          <w:u w:val="single"/>
          <w:lang w:val="en-US"/>
        </w:rPr>
        <w:t>return</w:t>
      </w:r>
      <w:r w:rsidRPr="003402E5">
        <w:rPr>
          <w:sz w:val="28"/>
          <w:szCs w:val="28"/>
          <w:u w:val="single"/>
        </w:rPr>
        <w:t>)</w:t>
      </w:r>
    </w:p>
    <w:p w:rsidR="00A340A8" w:rsidRPr="003402E5" w:rsidRDefault="00A340A8" w:rsidP="00A340A8">
      <w:pPr>
        <w:spacing w:line="360" w:lineRule="auto"/>
        <w:ind w:firstLine="709"/>
        <w:jc w:val="both"/>
        <w:rPr>
          <w:sz w:val="28"/>
          <w:szCs w:val="28"/>
        </w:rPr>
      </w:pPr>
      <w:r w:rsidRPr="003402E5">
        <w:rPr>
          <w:sz w:val="28"/>
          <w:szCs w:val="28"/>
        </w:rPr>
        <w:t>Внутренняя норма рентабельности, IRR (Internal rate of return) определяется из следующего соотношения:</w:t>
      </w:r>
    </w:p>
    <w:p w:rsidR="00A340A8" w:rsidRPr="003402E5" w:rsidRDefault="00A340A8" w:rsidP="00A340A8">
      <w:pPr>
        <w:spacing w:line="360" w:lineRule="auto"/>
        <w:ind w:firstLine="709"/>
        <w:jc w:val="both"/>
        <w:rPr>
          <w:sz w:val="28"/>
          <w:szCs w:val="28"/>
        </w:rPr>
      </w:pPr>
      <w:r w:rsidRPr="00A84494">
        <w:rPr>
          <w:noProof/>
          <w:sz w:val="28"/>
          <w:szCs w:val="28"/>
        </w:rPr>
        <w:drawing>
          <wp:inline distT="0" distB="0" distL="0" distR="0">
            <wp:extent cx="2834640" cy="548640"/>
            <wp:effectExtent l="0" t="0" r="3810" b="381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34640" cy="548640"/>
                    </a:xfrm>
                    <a:prstGeom prst="rect">
                      <a:avLst/>
                    </a:prstGeom>
                    <a:noFill/>
                    <a:ln>
                      <a:noFill/>
                    </a:ln>
                  </pic:spPr>
                </pic:pic>
              </a:graphicData>
            </a:graphic>
          </wp:inline>
        </w:drawing>
      </w:r>
      <w:r w:rsidRPr="003402E5">
        <w:rPr>
          <w:sz w:val="28"/>
          <w:szCs w:val="28"/>
        </w:rPr>
        <w:tab/>
      </w:r>
      <w:r w:rsidRPr="003402E5">
        <w:rPr>
          <w:sz w:val="28"/>
          <w:szCs w:val="28"/>
        </w:rPr>
        <w:tab/>
      </w:r>
      <w:r w:rsidRPr="003402E5">
        <w:rPr>
          <w:sz w:val="28"/>
          <w:szCs w:val="28"/>
        </w:rPr>
        <w:tab/>
      </w:r>
      <w:r w:rsidRPr="003402E5">
        <w:rPr>
          <w:sz w:val="28"/>
          <w:szCs w:val="28"/>
        </w:rPr>
        <w:tab/>
      </w:r>
      <w:r w:rsidRPr="003402E5">
        <w:rPr>
          <w:sz w:val="28"/>
          <w:szCs w:val="28"/>
        </w:rPr>
        <w:tab/>
      </w:r>
      <w:r w:rsidRPr="003402E5">
        <w:rPr>
          <w:sz w:val="28"/>
          <w:szCs w:val="28"/>
        </w:rPr>
        <w:tab/>
        <w:t>(</w:t>
      </w:r>
      <w:r w:rsidR="00B830D2">
        <w:rPr>
          <w:sz w:val="28"/>
          <w:szCs w:val="28"/>
        </w:rPr>
        <w:t>*</w:t>
      </w:r>
      <w:r w:rsidRPr="003402E5">
        <w:rPr>
          <w:sz w:val="28"/>
          <w:szCs w:val="28"/>
        </w:rPr>
        <w:t>)</w:t>
      </w:r>
    </w:p>
    <w:p w:rsidR="00A340A8" w:rsidRPr="003402E5" w:rsidRDefault="00A340A8" w:rsidP="00A340A8">
      <w:pPr>
        <w:spacing w:line="360" w:lineRule="auto"/>
        <w:ind w:firstLine="709"/>
        <w:jc w:val="both"/>
        <w:rPr>
          <w:sz w:val="28"/>
          <w:szCs w:val="28"/>
        </w:rPr>
      </w:pPr>
      <w:r w:rsidRPr="003402E5">
        <w:rPr>
          <w:sz w:val="28"/>
          <w:szCs w:val="28"/>
        </w:rPr>
        <w:t>где Investments - начальные инвестиции,</w:t>
      </w:r>
    </w:p>
    <w:p w:rsidR="00A340A8" w:rsidRPr="003402E5" w:rsidRDefault="00A340A8" w:rsidP="00A340A8">
      <w:pPr>
        <w:spacing w:line="360" w:lineRule="auto"/>
        <w:ind w:firstLine="709"/>
        <w:jc w:val="both"/>
        <w:rPr>
          <w:sz w:val="28"/>
          <w:szCs w:val="28"/>
        </w:rPr>
      </w:pPr>
      <w:r w:rsidRPr="003402E5">
        <w:rPr>
          <w:sz w:val="28"/>
          <w:szCs w:val="28"/>
        </w:rPr>
        <w:t>CFt - чистый денежный поток месяца t,</w:t>
      </w:r>
    </w:p>
    <w:p w:rsidR="00A340A8" w:rsidRPr="003402E5" w:rsidRDefault="00A340A8" w:rsidP="00A340A8">
      <w:pPr>
        <w:spacing w:line="360" w:lineRule="auto"/>
        <w:ind w:firstLine="709"/>
        <w:jc w:val="both"/>
        <w:rPr>
          <w:sz w:val="28"/>
          <w:szCs w:val="28"/>
        </w:rPr>
      </w:pPr>
      <w:r w:rsidRPr="003402E5">
        <w:rPr>
          <w:sz w:val="28"/>
          <w:szCs w:val="28"/>
        </w:rPr>
        <w:t>N - длительность проекта в месяцах,</w:t>
      </w:r>
    </w:p>
    <w:p w:rsidR="00A340A8" w:rsidRPr="003402E5" w:rsidRDefault="00A340A8" w:rsidP="00A340A8">
      <w:pPr>
        <w:spacing w:line="360" w:lineRule="auto"/>
        <w:ind w:firstLine="709"/>
        <w:jc w:val="both"/>
        <w:rPr>
          <w:sz w:val="28"/>
          <w:szCs w:val="28"/>
        </w:rPr>
      </w:pPr>
      <w:r w:rsidRPr="003402E5">
        <w:rPr>
          <w:sz w:val="28"/>
          <w:szCs w:val="28"/>
        </w:rPr>
        <w:t>IRR - внутренняя норма рентабельности.</w:t>
      </w:r>
    </w:p>
    <w:p w:rsidR="00A340A8" w:rsidRPr="003402E5" w:rsidRDefault="00A340A8" w:rsidP="00A340A8">
      <w:pPr>
        <w:spacing w:line="360" w:lineRule="auto"/>
        <w:ind w:firstLine="709"/>
        <w:jc w:val="both"/>
        <w:rPr>
          <w:sz w:val="28"/>
          <w:szCs w:val="28"/>
        </w:rPr>
      </w:pPr>
      <w:r w:rsidRPr="003402E5">
        <w:rPr>
          <w:sz w:val="28"/>
          <w:szCs w:val="28"/>
        </w:rPr>
        <w:t>Проект считается приемлемым, если рассчитанное значение IRR не ниже требуемой нормы рентабельности, которая определяется инвестиционной политикой компании.</w:t>
      </w:r>
    </w:p>
    <w:p w:rsidR="00A340A8" w:rsidRPr="003402E5" w:rsidRDefault="00A340A8" w:rsidP="00A340A8">
      <w:pPr>
        <w:spacing w:line="360" w:lineRule="auto"/>
        <w:ind w:firstLine="709"/>
        <w:jc w:val="both"/>
        <w:rPr>
          <w:sz w:val="28"/>
          <w:szCs w:val="28"/>
        </w:rPr>
      </w:pPr>
      <w:r w:rsidRPr="003402E5">
        <w:rPr>
          <w:sz w:val="28"/>
          <w:szCs w:val="28"/>
        </w:rPr>
        <w:t xml:space="preserve">Показатель внутренней нормы рентабельности рассчитывается в программе </w:t>
      </w:r>
      <w:r w:rsidRPr="003402E5">
        <w:rPr>
          <w:sz w:val="28"/>
          <w:szCs w:val="28"/>
          <w:lang w:val="en-US"/>
        </w:rPr>
        <w:t>MS</w:t>
      </w:r>
      <w:r w:rsidRPr="003402E5">
        <w:rPr>
          <w:sz w:val="28"/>
          <w:szCs w:val="28"/>
        </w:rPr>
        <w:t xml:space="preserve"> </w:t>
      </w:r>
      <w:r w:rsidRPr="003402E5">
        <w:rPr>
          <w:sz w:val="28"/>
          <w:szCs w:val="28"/>
          <w:lang w:val="en-US"/>
        </w:rPr>
        <w:t>Excel</w:t>
      </w:r>
      <w:r w:rsidRPr="003402E5">
        <w:rPr>
          <w:sz w:val="28"/>
          <w:szCs w:val="28"/>
        </w:rPr>
        <w:t xml:space="preserve"> с применением специальной формулы ВСД() в листе «ДДС месяц». </w:t>
      </w:r>
      <w:r w:rsidRPr="003402E5">
        <w:rPr>
          <w:sz w:val="28"/>
          <w:szCs w:val="28"/>
        </w:rPr>
        <w:lastRenderedPageBreak/>
        <w:t xml:space="preserve">Программа, исходя из денежных потоков проекта по месяцам определяет месячное значение </w:t>
      </w:r>
      <w:r w:rsidRPr="003402E5">
        <w:rPr>
          <w:sz w:val="28"/>
          <w:szCs w:val="28"/>
          <w:lang w:val="en-US"/>
        </w:rPr>
        <w:t>IRR</w:t>
      </w:r>
      <w:r w:rsidRPr="003402E5">
        <w:rPr>
          <w:sz w:val="28"/>
          <w:szCs w:val="28"/>
        </w:rPr>
        <w:t xml:space="preserve">. Так, рассчитанное годовое значение </w:t>
      </w:r>
      <w:r w:rsidRPr="003402E5">
        <w:rPr>
          <w:sz w:val="28"/>
          <w:szCs w:val="28"/>
          <w:lang w:val="en-US"/>
        </w:rPr>
        <w:t>IRR</w:t>
      </w:r>
      <w:r w:rsidRPr="003402E5">
        <w:rPr>
          <w:sz w:val="28"/>
          <w:szCs w:val="28"/>
        </w:rPr>
        <w:t xml:space="preserve"> для реализуемого проекта будет равен </w:t>
      </w:r>
      <w:r w:rsidR="00B830D2">
        <w:rPr>
          <w:sz w:val="28"/>
          <w:szCs w:val="28"/>
        </w:rPr>
        <w:t>**</w:t>
      </w:r>
      <w:r>
        <w:rPr>
          <w:sz w:val="28"/>
          <w:szCs w:val="28"/>
        </w:rPr>
        <w:t>,</w:t>
      </w:r>
      <w:r w:rsidR="00B830D2">
        <w:rPr>
          <w:sz w:val="28"/>
          <w:szCs w:val="28"/>
        </w:rPr>
        <w:t>**</w:t>
      </w:r>
      <w:r>
        <w:rPr>
          <w:sz w:val="28"/>
          <w:szCs w:val="28"/>
        </w:rPr>
        <w:t xml:space="preserve"> </w:t>
      </w:r>
      <w:r w:rsidRPr="003402E5">
        <w:rPr>
          <w:sz w:val="28"/>
          <w:szCs w:val="28"/>
        </w:rPr>
        <w:t>%</w:t>
      </w:r>
    </w:p>
    <w:p w:rsidR="00A340A8" w:rsidRPr="003402E5" w:rsidRDefault="00A340A8" w:rsidP="00A340A8">
      <w:pPr>
        <w:spacing w:line="360" w:lineRule="auto"/>
        <w:ind w:firstLine="709"/>
        <w:jc w:val="both"/>
        <w:rPr>
          <w:sz w:val="28"/>
          <w:szCs w:val="28"/>
        </w:rPr>
      </w:pPr>
    </w:p>
    <w:p w:rsidR="00A340A8" w:rsidRPr="003402E5" w:rsidRDefault="00A340A8" w:rsidP="00A340A8">
      <w:pPr>
        <w:spacing w:line="360" w:lineRule="auto"/>
        <w:ind w:firstLine="709"/>
        <w:jc w:val="both"/>
        <w:rPr>
          <w:sz w:val="28"/>
          <w:szCs w:val="28"/>
          <w:lang w:val="en-US"/>
        </w:rPr>
      </w:pPr>
      <w:r w:rsidRPr="003402E5">
        <w:rPr>
          <w:sz w:val="28"/>
          <w:szCs w:val="28"/>
          <w:u w:val="single"/>
        </w:rPr>
        <w:t>Средняя</w:t>
      </w:r>
      <w:r w:rsidRPr="003402E5">
        <w:rPr>
          <w:sz w:val="28"/>
          <w:szCs w:val="28"/>
          <w:u w:val="single"/>
          <w:lang w:val="en-US"/>
        </w:rPr>
        <w:t xml:space="preserve"> </w:t>
      </w:r>
      <w:r w:rsidRPr="003402E5">
        <w:rPr>
          <w:sz w:val="28"/>
          <w:szCs w:val="28"/>
          <w:u w:val="single"/>
        </w:rPr>
        <w:t>норма</w:t>
      </w:r>
      <w:r w:rsidRPr="003402E5">
        <w:rPr>
          <w:sz w:val="28"/>
          <w:szCs w:val="28"/>
          <w:u w:val="single"/>
          <w:lang w:val="en-US"/>
        </w:rPr>
        <w:t xml:space="preserve"> </w:t>
      </w:r>
      <w:r w:rsidRPr="003402E5">
        <w:rPr>
          <w:sz w:val="28"/>
          <w:szCs w:val="28"/>
          <w:u w:val="single"/>
        </w:rPr>
        <w:t>рентабельности</w:t>
      </w:r>
      <w:r w:rsidRPr="003402E5">
        <w:rPr>
          <w:sz w:val="28"/>
          <w:szCs w:val="28"/>
          <w:u w:val="single"/>
          <w:lang w:val="en-US"/>
        </w:rPr>
        <w:t>, ARR (Average rate of return)</w:t>
      </w:r>
    </w:p>
    <w:p w:rsidR="00A340A8" w:rsidRPr="003402E5" w:rsidRDefault="00A340A8" w:rsidP="00A340A8">
      <w:pPr>
        <w:spacing w:line="360" w:lineRule="auto"/>
        <w:ind w:firstLine="709"/>
        <w:jc w:val="both"/>
        <w:rPr>
          <w:sz w:val="28"/>
          <w:szCs w:val="28"/>
        </w:rPr>
      </w:pPr>
      <w:r w:rsidRPr="003402E5">
        <w:rPr>
          <w:sz w:val="28"/>
          <w:szCs w:val="28"/>
        </w:rPr>
        <w:t>Средняя норма рентабельности, ARR (Average rate of return) представляет доходность проекта как отношение между среднегодовыми поступлениями от его реализациями и величиной начальных инвестиций. Он рассчитывается по формуле:</w:t>
      </w:r>
    </w:p>
    <w:p w:rsidR="00A340A8" w:rsidRPr="003402E5" w:rsidRDefault="00A340A8" w:rsidP="00A340A8">
      <w:pPr>
        <w:spacing w:line="360" w:lineRule="auto"/>
        <w:ind w:firstLine="709"/>
        <w:jc w:val="both"/>
        <w:rPr>
          <w:sz w:val="28"/>
          <w:szCs w:val="28"/>
        </w:rPr>
      </w:pPr>
      <w:r w:rsidRPr="00A84494">
        <w:rPr>
          <w:noProof/>
          <w:sz w:val="28"/>
          <w:szCs w:val="28"/>
        </w:rPr>
        <w:drawing>
          <wp:inline distT="0" distB="0" distL="0" distR="0">
            <wp:extent cx="1828800" cy="9144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28800" cy="914400"/>
                    </a:xfrm>
                    <a:prstGeom prst="rect">
                      <a:avLst/>
                    </a:prstGeom>
                    <a:noFill/>
                    <a:ln>
                      <a:noFill/>
                    </a:ln>
                  </pic:spPr>
                </pic:pic>
              </a:graphicData>
            </a:graphic>
          </wp:inline>
        </w:drawing>
      </w:r>
      <w:r w:rsidRPr="003402E5">
        <w:rPr>
          <w:sz w:val="28"/>
          <w:szCs w:val="28"/>
        </w:rPr>
        <w:t>,</w:t>
      </w:r>
      <w:r w:rsidRPr="003402E5">
        <w:rPr>
          <w:sz w:val="28"/>
          <w:szCs w:val="28"/>
        </w:rPr>
        <w:tab/>
      </w:r>
      <w:r w:rsidRPr="003402E5">
        <w:rPr>
          <w:sz w:val="28"/>
          <w:szCs w:val="28"/>
        </w:rPr>
        <w:tab/>
      </w:r>
      <w:r w:rsidRPr="003402E5">
        <w:rPr>
          <w:sz w:val="28"/>
          <w:szCs w:val="28"/>
        </w:rPr>
        <w:tab/>
      </w:r>
      <w:r w:rsidRPr="003402E5">
        <w:rPr>
          <w:sz w:val="28"/>
          <w:szCs w:val="28"/>
        </w:rPr>
        <w:tab/>
      </w:r>
      <w:r w:rsidRPr="003402E5">
        <w:rPr>
          <w:sz w:val="28"/>
          <w:szCs w:val="28"/>
        </w:rPr>
        <w:tab/>
      </w:r>
      <w:r w:rsidRPr="003402E5">
        <w:rPr>
          <w:sz w:val="28"/>
          <w:szCs w:val="28"/>
        </w:rPr>
        <w:tab/>
      </w:r>
      <w:r w:rsidRPr="003402E5">
        <w:rPr>
          <w:sz w:val="28"/>
          <w:szCs w:val="28"/>
        </w:rPr>
        <w:tab/>
      </w:r>
      <w:r w:rsidRPr="003402E5">
        <w:rPr>
          <w:sz w:val="28"/>
          <w:szCs w:val="28"/>
        </w:rPr>
        <w:tab/>
        <w:t>(</w:t>
      </w:r>
      <w:r w:rsidR="00B830D2">
        <w:rPr>
          <w:sz w:val="28"/>
          <w:szCs w:val="28"/>
        </w:rPr>
        <w:t>*</w:t>
      </w:r>
      <w:r w:rsidRPr="003402E5">
        <w:rPr>
          <w:sz w:val="28"/>
          <w:szCs w:val="28"/>
        </w:rPr>
        <w:t>)</w:t>
      </w:r>
    </w:p>
    <w:p w:rsidR="00A340A8" w:rsidRPr="003402E5" w:rsidRDefault="00A340A8" w:rsidP="00A340A8">
      <w:pPr>
        <w:spacing w:line="360" w:lineRule="auto"/>
        <w:ind w:firstLine="709"/>
        <w:jc w:val="both"/>
        <w:rPr>
          <w:sz w:val="28"/>
          <w:szCs w:val="28"/>
        </w:rPr>
      </w:pPr>
      <w:r w:rsidRPr="003402E5">
        <w:rPr>
          <w:sz w:val="28"/>
          <w:szCs w:val="28"/>
        </w:rPr>
        <w:t>где Investments - начальные инвестиции,</w:t>
      </w:r>
    </w:p>
    <w:p w:rsidR="00A340A8" w:rsidRPr="003402E5" w:rsidRDefault="00A340A8" w:rsidP="00A340A8">
      <w:pPr>
        <w:spacing w:line="360" w:lineRule="auto"/>
        <w:ind w:firstLine="709"/>
        <w:jc w:val="both"/>
        <w:rPr>
          <w:sz w:val="28"/>
          <w:szCs w:val="28"/>
        </w:rPr>
      </w:pPr>
      <w:r w:rsidRPr="003402E5">
        <w:rPr>
          <w:sz w:val="28"/>
          <w:szCs w:val="28"/>
        </w:rPr>
        <w:t>CFt - чистый денежный поток месяца t,</w:t>
      </w:r>
    </w:p>
    <w:p w:rsidR="00A340A8" w:rsidRPr="003402E5" w:rsidRDefault="00A340A8" w:rsidP="00A340A8">
      <w:pPr>
        <w:spacing w:line="360" w:lineRule="auto"/>
        <w:ind w:firstLine="709"/>
        <w:jc w:val="both"/>
        <w:rPr>
          <w:sz w:val="28"/>
          <w:szCs w:val="28"/>
        </w:rPr>
      </w:pPr>
      <w:r w:rsidRPr="003402E5">
        <w:rPr>
          <w:sz w:val="28"/>
          <w:szCs w:val="28"/>
        </w:rPr>
        <w:t>N - длительность проекта в месяцах.</w:t>
      </w:r>
    </w:p>
    <w:p w:rsidR="00A340A8" w:rsidRPr="003402E5" w:rsidRDefault="00A340A8" w:rsidP="00A340A8">
      <w:pPr>
        <w:spacing w:line="360" w:lineRule="auto"/>
        <w:ind w:firstLine="709"/>
        <w:jc w:val="both"/>
        <w:rPr>
          <w:sz w:val="28"/>
          <w:szCs w:val="28"/>
        </w:rPr>
      </w:pPr>
      <w:r w:rsidRPr="003402E5">
        <w:rPr>
          <w:sz w:val="28"/>
          <w:szCs w:val="28"/>
        </w:rPr>
        <w:t>Показатель ARR интерпретируется как средний годовой доход, который можно получить от реализации проекта. При выборе проекта выбирается тот проект, у которого показатель норма прибыли на капитал максимален. Также проект принимается к реализации, если норма прибыли на капитал проекта больше ставки доходности безрисковых вложений (депозиты, корпоративные облигации).</w:t>
      </w:r>
    </w:p>
    <w:p w:rsidR="00A340A8" w:rsidRPr="003402E5" w:rsidRDefault="00A340A8" w:rsidP="00A340A8">
      <w:pPr>
        <w:spacing w:line="360" w:lineRule="auto"/>
        <w:ind w:firstLine="709"/>
        <w:jc w:val="both"/>
        <w:rPr>
          <w:sz w:val="28"/>
          <w:szCs w:val="28"/>
        </w:rPr>
      </w:pPr>
      <w:r w:rsidRPr="003402E5">
        <w:rPr>
          <w:sz w:val="28"/>
          <w:szCs w:val="28"/>
        </w:rPr>
        <w:t xml:space="preserve">Расчеты показателей экономической эффективности проекта приведены в прилагаемом файле, выполненной в программе </w:t>
      </w:r>
      <w:r w:rsidRPr="003402E5">
        <w:rPr>
          <w:sz w:val="28"/>
          <w:szCs w:val="28"/>
          <w:lang w:val="en-US"/>
        </w:rPr>
        <w:t>Excel</w:t>
      </w:r>
      <w:r w:rsidRPr="003402E5">
        <w:rPr>
          <w:sz w:val="28"/>
          <w:szCs w:val="28"/>
        </w:rPr>
        <w:t>. Результаты р</w:t>
      </w:r>
      <w:r>
        <w:rPr>
          <w:sz w:val="28"/>
          <w:szCs w:val="28"/>
        </w:rPr>
        <w:t>асчетов приведены в приложениях</w:t>
      </w:r>
      <w:r w:rsidRPr="003402E5">
        <w:rPr>
          <w:sz w:val="28"/>
          <w:szCs w:val="28"/>
        </w:rPr>
        <w:t>.</w:t>
      </w:r>
      <w:r>
        <w:rPr>
          <w:sz w:val="28"/>
          <w:szCs w:val="28"/>
        </w:rPr>
        <w:t xml:space="preserve"> </w:t>
      </w:r>
      <w:r w:rsidRPr="003402E5">
        <w:rPr>
          <w:sz w:val="28"/>
          <w:szCs w:val="28"/>
        </w:rPr>
        <w:t>Основные показатели эффективности проекта представлены в следующей таблице:</w:t>
      </w:r>
    </w:p>
    <w:p w:rsidR="00A340A8" w:rsidRPr="002362F2" w:rsidRDefault="00A340A8" w:rsidP="00A340A8">
      <w:pPr>
        <w:spacing w:line="360" w:lineRule="auto"/>
        <w:ind w:firstLine="709"/>
        <w:jc w:val="both"/>
        <w:rPr>
          <w:b/>
          <w:color w:val="31849B" w:themeColor="accent5" w:themeShade="BF"/>
          <w:sz w:val="28"/>
          <w:szCs w:val="28"/>
        </w:rPr>
      </w:pPr>
      <w:bookmarkStart w:id="273" w:name="_Toc6594551"/>
      <w:r w:rsidRPr="002362F2">
        <w:rPr>
          <w:b/>
          <w:color w:val="31849B" w:themeColor="accent5" w:themeShade="BF"/>
          <w:sz w:val="28"/>
          <w:szCs w:val="28"/>
        </w:rPr>
        <w:t xml:space="preserve">Таблица </w:t>
      </w:r>
      <w:r w:rsidRPr="002362F2">
        <w:rPr>
          <w:b/>
          <w:color w:val="31849B" w:themeColor="accent5" w:themeShade="BF"/>
          <w:sz w:val="28"/>
          <w:szCs w:val="28"/>
        </w:rPr>
        <w:fldChar w:fldCharType="begin"/>
      </w:r>
      <w:r w:rsidRPr="002362F2">
        <w:rPr>
          <w:b/>
          <w:color w:val="31849B" w:themeColor="accent5" w:themeShade="BF"/>
          <w:sz w:val="28"/>
          <w:szCs w:val="28"/>
        </w:rPr>
        <w:instrText xml:space="preserve"> SEQ Таблица \* ARABIC </w:instrText>
      </w:r>
      <w:r w:rsidRPr="002362F2">
        <w:rPr>
          <w:b/>
          <w:color w:val="31849B" w:themeColor="accent5" w:themeShade="BF"/>
          <w:sz w:val="28"/>
          <w:szCs w:val="28"/>
        </w:rPr>
        <w:fldChar w:fldCharType="separate"/>
      </w:r>
      <w:r w:rsidR="00B830D2">
        <w:rPr>
          <w:b/>
          <w:noProof/>
          <w:color w:val="31849B" w:themeColor="accent5" w:themeShade="BF"/>
          <w:sz w:val="28"/>
          <w:szCs w:val="28"/>
        </w:rPr>
        <w:t>**</w:t>
      </w:r>
      <w:r w:rsidRPr="002362F2">
        <w:rPr>
          <w:b/>
          <w:color w:val="31849B" w:themeColor="accent5" w:themeShade="BF"/>
          <w:sz w:val="28"/>
          <w:szCs w:val="28"/>
        </w:rPr>
        <w:fldChar w:fldCharType="end"/>
      </w:r>
      <w:r w:rsidRPr="002362F2">
        <w:rPr>
          <w:b/>
          <w:color w:val="31849B" w:themeColor="accent5" w:themeShade="BF"/>
          <w:sz w:val="28"/>
          <w:szCs w:val="28"/>
        </w:rPr>
        <w:t>. Показатели экономической эффективности проекта, руб.</w:t>
      </w:r>
      <w:bookmarkEnd w:id="273"/>
    </w:p>
    <w:tbl>
      <w:tblPr>
        <w:tblW w:w="5000" w:type="pct"/>
        <w:tblLook w:val="04A0" w:firstRow="1" w:lastRow="0" w:firstColumn="1" w:lastColumn="0" w:noHBand="0" w:noVBand="1"/>
      </w:tblPr>
      <w:tblGrid>
        <w:gridCol w:w="7775"/>
        <w:gridCol w:w="2137"/>
      </w:tblGrid>
      <w:tr w:rsidR="00A340A8" w:rsidTr="00A340A8">
        <w:trPr>
          <w:trHeight w:val="315"/>
        </w:trPr>
        <w:tc>
          <w:tcPr>
            <w:tcW w:w="392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340A8" w:rsidRDefault="00A340A8" w:rsidP="00A340A8">
            <w:r>
              <w:t>Ставка дисконтирования (годовая)</w:t>
            </w:r>
          </w:p>
        </w:tc>
        <w:tc>
          <w:tcPr>
            <w:tcW w:w="1078" w:type="pct"/>
            <w:tcBorders>
              <w:top w:val="single" w:sz="4" w:space="0" w:color="auto"/>
              <w:left w:val="nil"/>
              <w:bottom w:val="nil"/>
              <w:right w:val="single" w:sz="4" w:space="0" w:color="auto"/>
            </w:tcBorders>
            <w:shd w:val="clear" w:color="auto" w:fill="auto"/>
            <w:noWrap/>
            <w:vAlign w:val="bottom"/>
            <w:hideMark/>
          </w:tcPr>
          <w:p w:rsidR="00A340A8" w:rsidRDefault="00B830D2" w:rsidP="00A340A8">
            <w:pPr>
              <w:jc w:val="right"/>
            </w:pPr>
            <w:r>
              <w:t>**</w:t>
            </w:r>
            <w:r w:rsidR="00A340A8">
              <w:t>,</w:t>
            </w:r>
            <w:r>
              <w:t>**</w:t>
            </w:r>
            <w:r w:rsidR="00A340A8">
              <w:t>%</w:t>
            </w:r>
          </w:p>
        </w:tc>
      </w:tr>
      <w:tr w:rsidR="00A340A8" w:rsidTr="00A340A8">
        <w:trPr>
          <w:trHeight w:val="315"/>
        </w:trPr>
        <w:tc>
          <w:tcPr>
            <w:tcW w:w="3922" w:type="pct"/>
            <w:tcBorders>
              <w:top w:val="nil"/>
              <w:left w:val="single" w:sz="4" w:space="0" w:color="auto"/>
              <w:bottom w:val="single" w:sz="4" w:space="0" w:color="auto"/>
              <w:right w:val="single" w:sz="4" w:space="0" w:color="auto"/>
            </w:tcBorders>
            <w:shd w:val="clear" w:color="auto" w:fill="auto"/>
            <w:vAlign w:val="bottom"/>
            <w:hideMark/>
          </w:tcPr>
          <w:p w:rsidR="00A340A8" w:rsidRDefault="00A340A8" w:rsidP="00A340A8">
            <w:r>
              <w:t>Чистый приведенный доход, NPV, руб</w:t>
            </w:r>
          </w:p>
        </w:tc>
        <w:tc>
          <w:tcPr>
            <w:tcW w:w="1078" w:type="pct"/>
            <w:tcBorders>
              <w:top w:val="single" w:sz="4" w:space="0" w:color="auto"/>
              <w:left w:val="nil"/>
              <w:bottom w:val="nil"/>
              <w:right w:val="single" w:sz="4" w:space="0" w:color="auto"/>
            </w:tcBorders>
            <w:shd w:val="clear" w:color="auto" w:fill="auto"/>
            <w:noWrap/>
            <w:vAlign w:val="bottom"/>
            <w:hideMark/>
          </w:tcPr>
          <w:p w:rsidR="00A340A8" w:rsidRDefault="00B830D2" w:rsidP="00A340A8">
            <w:pPr>
              <w:jc w:val="right"/>
            </w:pPr>
            <w:r>
              <w:t>**</w:t>
            </w:r>
            <w:r w:rsidR="00A340A8">
              <w:t xml:space="preserve"> </w:t>
            </w:r>
            <w:r>
              <w:t>***</w:t>
            </w:r>
            <w:r w:rsidR="00A340A8">
              <w:t xml:space="preserve"> </w:t>
            </w:r>
            <w:r>
              <w:t>***</w:t>
            </w:r>
          </w:p>
        </w:tc>
      </w:tr>
      <w:tr w:rsidR="00A340A8" w:rsidTr="00A340A8">
        <w:trPr>
          <w:trHeight w:val="315"/>
        </w:trPr>
        <w:tc>
          <w:tcPr>
            <w:tcW w:w="3922" w:type="pct"/>
            <w:tcBorders>
              <w:top w:val="nil"/>
              <w:left w:val="single" w:sz="4" w:space="0" w:color="auto"/>
              <w:bottom w:val="single" w:sz="4" w:space="0" w:color="auto"/>
              <w:right w:val="single" w:sz="4" w:space="0" w:color="auto"/>
            </w:tcBorders>
            <w:shd w:val="clear" w:color="auto" w:fill="auto"/>
            <w:vAlign w:val="bottom"/>
            <w:hideMark/>
          </w:tcPr>
          <w:p w:rsidR="00A340A8" w:rsidRDefault="00A340A8" w:rsidP="00A340A8">
            <w:r>
              <w:t>Внутренняя норма рентабельности, IRR,  годовая, %</w:t>
            </w:r>
          </w:p>
        </w:tc>
        <w:tc>
          <w:tcPr>
            <w:tcW w:w="1078" w:type="pct"/>
            <w:tcBorders>
              <w:top w:val="single" w:sz="4" w:space="0" w:color="auto"/>
              <w:left w:val="nil"/>
              <w:bottom w:val="single" w:sz="4" w:space="0" w:color="auto"/>
              <w:right w:val="single" w:sz="4" w:space="0" w:color="auto"/>
            </w:tcBorders>
            <w:shd w:val="clear" w:color="auto" w:fill="auto"/>
            <w:noWrap/>
            <w:vAlign w:val="bottom"/>
            <w:hideMark/>
          </w:tcPr>
          <w:p w:rsidR="00A340A8" w:rsidRDefault="00B830D2" w:rsidP="00A340A8">
            <w:pPr>
              <w:jc w:val="right"/>
            </w:pPr>
            <w:r>
              <w:t>**</w:t>
            </w:r>
            <w:r w:rsidR="00A340A8">
              <w:t>,</w:t>
            </w:r>
            <w:r>
              <w:t>**</w:t>
            </w:r>
            <w:r w:rsidR="00A340A8">
              <w:t>%</w:t>
            </w:r>
          </w:p>
        </w:tc>
      </w:tr>
      <w:tr w:rsidR="00A340A8" w:rsidTr="00A340A8">
        <w:trPr>
          <w:trHeight w:val="315"/>
        </w:trPr>
        <w:tc>
          <w:tcPr>
            <w:tcW w:w="3922" w:type="pct"/>
            <w:tcBorders>
              <w:top w:val="nil"/>
              <w:left w:val="single" w:sz="4" w:space="0" w:color="auto"/>
              <w:bottom w:val="single" w:sz="4" w:space="0" w:color="auto"/>
              <w:right w:val="single" w:sz="4" w:space="0" w:color="auto"/>
            </w:tcBorders>
            <w:shd w:val="clear" w:color="auto" w:fill="auto"/>
            <w:vAlign w:val="bottom"/>
            <w:hideMark/>
          </w:tcPr>
          <w:p w:rsidR="00A340A8" w:rsidRDefault="00A340A8" w:rsidP="00A340A8">
            <w:r>
              <w:t>Индекс прибыльности (PI)</w:t>
            </w:r>
          </w:p>
        </w:tc>
        <w:tc>
          <w:tcPr>
            <w:tcW w:w="1078" w:type="pct"/>
            <w:tcBorders>
              <w:top w:val="nil"/>
              <w:left w:val="nil"/>
              <w:bottom w:val="nil"/>
              <w:right w:val="single" w:sz="4" w:space="0" w:color="auto"/>
            </w:tcBorders>
            <w:shd w:val="clear" w:color="auto" w:fill="auto"/>
            <w:noWrap/>
            <w:vAlign w:val="bottom"/>
            <w:hideMark/>
          </w:tcPr>
          <w:p w:rsidR="00A340A8" w:rsidRDefault="00B830D2" w:rsidP="00A340A8">
            <w:pPr>
              <w:jc w:val="right"/>
            </w:pPr>
            <w:r>
              <w:t>*</w:t>
            </w:r>
            <w:r w:rsidR="00A340A8">
              <w:t>,</w:t>
            </w:r>
            <w:r>
              <w:t>**</w:t>
            </w:r>
          </w:p>
        </w:tc>
      </w:tr>
      <w:tr w:rsidR="00A340A8" w:rsidTr="00A340A8">
        <w:trPr>
          <w:trHeight w:val="315"/>
        </w:trPr>
        <w:tc>
          <w:tcPr>
            <w:tcW w:w="3922" w:type="pct"/>
            <w:tcBorders>
              <w:top w:val="nil"/>
              <w:left w:val="single" w:sz="4" w:space="0" w:color="auto"/>
              <w:bottom w:val="single" w:sz="4" w:space="0" w:color="auto"/>
              <w:right w:val="single" w:sz="4" w:space="0" w:color="auto"/>
            </w:tcBorders>
            <w:shd w:val="clear" w:color="auto" w:fill="auto"/>
            <w:vAlign w:val="bottom"/>
            <w:hideMark/>
          </w:tcPr>
          <w:p w:rsidR="00A340A8" w:rsidRDefault="00A340A8" w:rsidP="00A340A8">
            <w:r>
              <w:t>Срок окупаемости, мес</w:t>
            </w:r>
          </w:p>
        </w:tc>
        <w:tc>
          <w:tcPr>
            <w:tcW w:w="1078" w:type="pct"/>
            <w:tcBorders>
              <w:top w:val="single" w:sz="4" w:space="0" w:color="auto"/>
              <w:left w:val="nil"/>
              <w:bottom w:val="single" w:sz="4" w:space="0" w:color="auto"/>
              <w:right w:val="single" w:sz="4" w:space="0" w:color="auto"/>
            </w:tcBorders>
            <w:shd w:val="clear" w:color="auto" w:fill="auto"/>
            <w:noWrap/>
            <w:vAlign w:val="bottom"/>
            <w:hideMark/>
          </w:tcPr>
          <w:p w:rsidR="00A340A8" w:rsidRDefault="00B830D2" w:rsidP="00A340A8">
            <w:pPr>
              <w:jc w:val="right"/>
            </w:pPr>
            <w:r>
              <w:t>**</w:t>
            </w:r>
          </w:p>
        </w:tc>
      </w:tr>
      <w:tr w:rsidR="00A340A8" w:rsidTr="00A340A8">
        <w:trPr>
          <w:trHeight w:val="315"/>
        </w:trPr>
        <w:tc>
          <w:tcPr>
            <w:tcW w:w="3922" w:type="pct"/>
            <w:tcBorders>
              <w:top w:val="nil"/>
              <w:left w:val="single" w:sz="4" w:space="0" w:color="auto"/>
              <w:bottom w:val="single" w:sz="4" w:space="0" w:color="auto"/>
              <w:right w:val="single" w:sz="4" w:space="0" w:color="auto"/>
            </w:tcBorders>
            <w:shd w:val="clear" w:color="auto" w:fill="auto"/>
            <w:vAlign w:val="bottom"/>
            <w:hideMark/>
          </w:tcPr>
          <w:p w:rsidR="00A340A8" w:rsidRDefault="00A340A8" w:rsidP="00A340A8">
            <w:r>
              <w:t>Дисконтированный срок окупаемости, мес</w:t>
            </w:r>
          </w:p>
        </w:tc>
        <w:tc>
          <w:tcPr>
            <w:tcW w:w="1078" w:type="pct"/>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pPr>
            <w:r>
              <w:t>**</w:t>
            </w:r>
          </w:p>
        </w:tc>
      </w:tr>
      <w:tr w:rsidR="00A340A8" w:rsidTr="00A340A8">
        <w:trPr>
          <w:trHeight w:val="315"/>
        </w:trPr>
        <w:tc>
          <w:tcPr>
            <w:tcW w:w="3922" w:type="pct"/>
            <w:tcBorders>
              <w:top w:val="nil"/>
              <w:left w:val="single" w:sz="4" w:space="0" w:color="auto"/>
              <w:bottom w:val="single" w:sz="4" w:space="0" w:color="auto"/>
              <w:right w:val="single" w:sz="4" w:space="0" w:color="auto"/>
            </w:tcBorders>
            <w:shd w:val="clear" w:color="auto" w:fill="auto"/>
            <w:vAlign w:val="bottom"/>
            <w:hideMark/>
          </w:tcPr>
          <w:p w:rsidR="00A340A8" w:rsidRDefault="00A340A8" w:rsidP="00A340A8">
            <w:r>
              <w:t>Необходимые инвестиции, руб.</w:t>
            </w:r>
          </w:p>
        </w:tc>
        <w:tc>
          <w:tcPr>
            <w:tcW w:w="1078" w:type="pct"/>
            <w:tcBorders>
              <w:top w:val="nil"/>
              <w:left w:val="nil"/>
              <w:bottom w:val="single" w:sz="4" w:space="0" w:color="auto"/>
              <w:right w:val="single" w:sz="4" w:space="0" w:color="auto"/>
            </w:tcBorders>
            <w:shd w:val="clear" w:color="auto" w:fill="auto"/>
            <w:noWrap/>
            <w:vAlign w:val="bottom"/>
            <w:hideMark/>
          </w:tcPr>
          <w:p w:rsidR="00A340A8" w:rsidRDefault="00A340A8" w:rsidP="00A340A8">
            <w:pPr>
              <w:jc w:val="right"/>
            </w:pPr>
            <w:r>
              <w:t>-</w:t>
            </w:r>
            <w:r w:rsidR="00B830D2">
              <w:t>**</w:t>
            </w:r>
            <w:r>
              <w:t xml:space="preserve"> </w:t>
            </w:r>
            <w:r w:rsidR="00B830D2">
              <w:t>***</w:t>
            </w:r>
            <w:r>
              <w:t xml:space="preserve"> </w:t>
            </w:r>
            <w:r w:rsidR="00B830D2">
              <w:t>***</w:t>
            </w:r>
          </w:p>
        </w:tc>
      </w:tr>
      <w:tr w:rsidR="00A340A8" w:rsidTr="00A340A8">
        <w:trPr>
          <w:trHeight w:val="315"/>
        </w:trPr>
        <w:tc>
          <w:tcPr>
            <w:tcW w:w="3922" w:type="pct"/>
            <w:tcBorders>
              <w:top w:val="nil"/>
              <w:left w:val="single" w:sz="4" w:space="0" w:color="auto"/>
              <w:bottom w:val="single" w:sz="4" w:space="0" w:color="auto"/>
              <w:right w:val="single" w:sz="4" w:space="0" w:color="auto"/>
            </w:tcBorders>
            <w:shd w:val="clear" w:color="auto" w:fill="auto"/>
            <w:vAlign w:val="bottom"/>
            <w:hideMark/>
          </w:tcPr>
          <w:p w:rsidR="00A340A8" w:rsidRDefault="00A340A8" w:rsidP="00A340A8">
            <w:r>
              <w:lastRenderedPageBreak/>
              <w:t>Ставка дисконтирования (месячная)</w:t>
            </w:r>
          </w:p>
        </w:tc>
        <w:tc>
          <w:tcPr>
            <w:tcW w:w="1078" w:type="pct"/>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pPr>
            <w:r>
              <w:t>*</w:t>
            </w:r>
            <w:r w:rsidR="00A340A8">
              <w:t>,</w:t>
            </w:r>
            <w:r>
              <w:t>**</w:t>
            </w:r>
            <w:r w:rsidR="00A340A8">
              <w:t>%</w:t>
            </w:r>
          </w:p>
        </w:tc>
      </w:tr>
      <w:tr w:rsidR="00A340A8" w:rsidTr="00A340A8">
        <w:trPr>
          <w:trHeight w:val="315"/>
        </w:trPr>
        <w:tc>
          <w:tcPr>
            <w:tcW w:w="3922" w:type="pct"/>
            <w:tcBorders>
              <w:top w:val="nil"/>
              <w:left w:val="single" w:sz="4" w:space="0" w:color="auto"/>
              <w:bottom w:val="single" w:sz="4" w:space="0" w:color="auto"/>
              <w:right w:val="single" w:sz="4" w:space="0" w:color="auto"/>
            </w:tcBorders>
            <w:shd w:val="clear" w:color="auto" w:fill="auto"/>
            <w:vAlign w:val="bottom"/>
            <w:hideMark/>
          </w:tcPr>
          <w:p w:rsidR="00A340A8" w:rsidRDefault="00A340A8" w:rsidP="00A340A8">
            <w:r>
              <w:t>Средняя норма рентабельности (ARR)</w:t>
            </w:r>
          </w:p>
        </w:tc>
        <w:tc>
          <w:tcPr>
            <w:tcW w:w="1078" w:type="pct"/>
            <w:tcBorders>
              <w:top w:val="nil"/>
              <w:left w:val="nil"/>
              <w:bottom w:val="single" w:sz="4" w:space="0" w:color="auto"/>
              <w:right w:val="single" w:sz="4" w:space="0" w:color="auto"/>
            </w:tcBorders>
            <w:shd w:val="clear" w:color="auto" w:fill="auto"/>
            <w:noWrap/>
            <w:vAlign w:val="bottom"/>
            <w:hideMark/>
          </w:tcPr>
          <w:p w:rsidR="00A340A8" w:rsidRDefault="00B830D2" w:rsidP="00A340A8">
            <w:pPr>
              <w:jc w:val="right"/>
            </w:pPr>
            <w:r>
              <w:t>***</w:t>
            </w:r>
            <w:r w:rsidR="00A340A8">
              <w:t>,</w:t>
            </w:r>
            <w:r>
              <w:t>**</w:t>
            </w:r>
            <w:r w:rsidR="00A340A8">
              <w:t>%</w:t>
            </w:r>
          </w:p>
        </w:tc>
      </w:tr>
    </w:tbl>
    <w:p w:rsidR="00A340A8" w:rsidRPr="003402E5" w:rsidRDefault="00A340A8" w:rsidP="00A340A8">
      <w:pPr>
        <w:spacing w:line="360" w:lineRule="auto"/>
        <w:ind w:firstLine="709"/>
        <w:jc w:val="both"/>
        <w:rPr>
          <w:sz w:val="28"/>
          <w:szCs w:val="28"/>
        </w:rPr>
      </w:pPr>
      <w:r w:rsidRPr="003402E5">
        <w:rPr>
          <w:sz w:val="28"/>
          <w:szCs w:val="28"/>
        </w:rPr>
        <w:t xml:space="preserve">Период расчета интегральных показателей – </w:t>
      </w:r>
      <w:r w:rsidR="00B830D2">
        <w:rPr>
          <w:sz w:val="28"/>
          <w:szCs w:val="28"/>
        </w:rPr>
        <w:t>*</w:t>
      </w:r>
      <w:r w:rsidRPr="003402E5">
        <w:rPr>
          <w:sz w:val="28"/>
          <w:szCs w:val="28"/>
        </w:rPr>
        <w:t xml:space="preserve"> лет. </w:t>
      </w:r>
    </w:p>
    <w:p w:rsidR="00B255E3" w:rsidRDefault="00A340A8" w:rsidP="002362F2">
      <w:pPr>
        <w:spacing w:line="360" w:lineRule="auto"/>
        <w:ind w:firstLine="709"/>
        <w:jc w:val="both"/>
      </w:pPr>
      <w:r w:rsidRPr="003402E5">
        <w:rPr>
          <w:sz w:val="28"/>
          <w:szCs w:val="28"/>
        </w:rPr>
        <w:t xml:space="preserve">Расчет основных данных, произведенный в постоянных ценах, показывает, что реализация проекта будет являться эффективной. </w:t>
      </w:r>
    </w:p>
    <w:p w:rsidR="00A340A8" w:rsidRDefault="00A340A8">
      <w:pPr>
        <w:spacing w:after="200" w:line="276" w:lineRule="auto"/>
        <w:rPr>
          <w:b/>
          <w:bCs/>
          <w:color w:val="31849B" w:themeColor="accent5" w:themeShade="BF"/>
          <w:kern w:val="32"/>
        </w:rPr>
      </w:pPr>
      <w:bookmarkStart w:id="274" w:name="_Toc339641667"/>
      <w:bookmarkStart w:id="275" w:name="_Toc339651098"/>
      <w:bookmarkStart w:id="276" w:name="_Toc393747928"/>
      <w:bookmarkStart w:id="277" w:name="_Toc6212466"/>
      <w:r>
        <w:br w:type="page"/>
      </w:r>
    </w:p>
    <w:p w:rsidR="00B255E3" w:rsidRPr="00DE393B" w:rsidRDefault="00B255E3" w:rsidP="00B255E3">
      <w:pPr>
        <w:pStyle w:val="1"/>
        <w:spacing w:before="0" w:after="0" w:line="360" w:lineRule="auto"/>
        <w:ind w:firstLine="709"/>
        <w:rPr>
          <w:rFonts w:ascii="Times New Roman" w:hAnsi="Times New Roman" w:cs="Times New Roman"/>
          <w:sz w:val="24"/>
          <w:szCs w:val="24"/>
        </w:rPr>
      </w:pPr>
      <w:bookmarkStart w:id="278" w:name="_Toc6585090"/>
      <w:r w:rsidRPr="00DE393B">
        <w:rPr>
          <w:rFonts w:ascii="Times New Roman" w:hAnsi="Times New Roman" w:cs="Times New Roman"/>
          <w:sz w:val="24"/>
          <w:szCs w:val="24"/>
        </w:rPr>
        <w:lastRenderedPageBreak/>
        <w:t>РИСКИ</w:t>
      </w:r>
      <w:r w:rsidR="00A514C1" w:rsidRPr="00DE393B">
        <w:rPr>
          <w:rFonts w:ascii="Times New Roman" w:hAnsi="Times New Roman" w:cs="Times New Roman"/>
          <w:sz w:val="24"/>
          <w:szCs w:val="24"/>
        </w:rPr>
        <w:t xml:space="preserve"> </w:t>
      </w:r>
      <w:r w:rsidRPr="00DE393B">
        <w:rPr>
          <w:rFonts w:ascii="Times New Roman" w:hAnsi="Times New Roman" w:cs="Times New Roman"/>
          <w:sz w:val="24"/>
          <w:szCs w:val="24"/>
        </w:rPr>
        <w:t>ПРОЕКТА</w:t>
      </w:r>
      <w:bookmarkEnd w:id="201"/>
      <w:bookmarkEnd w:id="202"/>
      <w:bookmarkEnd w:id="274"/>
      <w:bookmarkEnd w:id="275"/>
      <w:bookmarkEnd w:id="276"/>
      <w:bookmarkEnd w:id="277"/>
      <w:bookmarkEnd w:id="278"/>
    </w:p>
    <w:p w:rsidR="00B255E3" w:rsidRPr="002362F2" w:rsidRDefault="00B255E3" w:rsidP="00B255E3">
      <w:pPr>
        <w:spacing w:line="360" w:lineRule="auto"/>
        <w:ind w:firstLine="709"/>
        <w:jc w:val="both"/>
        <w:rPr>
          <w:sz w:val="28"/>
          <w:szCs w:val="28"/>
        </w:rPr>
      </w:pPr>
    </w:p>
    <w:p w:rsidR="00B255E3" w:rsidRPr="002362F2" w:rsidRDefault="00B255E3" w:rsidP="00B255E3">
      <w:pPr>
        <w:spacing w:line="360" w:lineRule="auto"/>
        <w:ind w:firstLine="709"/>
        <w:jc w:val="both"/>
        <w:rPr>
          <w:sz w:val="28"/>
          <w:szCs w:val="28"/>
        </w:rPr>
      </w:pPr>
      <w:r w:rsidRPr="002362F2">
        <w:rPr>
          <w:sz w:val="28"/>
          <w:szCs w:val="28"/>
        </w:rPr>
        <w:t>В</w:t>
      </w:r>
      <w:r w:rsidR="00A514C1" w:rsidRPr="002362F2">
        <w:rPr>
          <w:sz w:val="28"/>
          <w:szCs w:val="28"/>
        </w:rPr>
        <w:t xml:space="preserve"> </w:t>
      </w:r>
      <w:r w:rsidRPr="002362F2">
        <w:rPr>
          <w:sz w:val="28"/>
          <w:szCs w:val="28"/>
        </w:rPr>
        <w:t>настоящей</w:t>
      </w:r>
      <w:r w:rsidR="00A514C1" w:rsidRPr="002362F2">
        <w:rPr>
          <w:sz w:val="28"/>
          <w:szCs w:val="28"/>
        </w:rPr>
        <w:t xml:space="preserve"> </w:t>
      </w:r>
      <w:r w:rsidRPr="002362F2">
        <w:rPr>
          <w:sz w:val="28"/>
          <w:szCs w:val="28"/>
        </w:rPr>
        <w:t>главе</w:t>
      </w:r>
      <w:r w:rsidR="00A514C1" w:rsidRPr="002362F2">
        <w:rPr>
          <w:sz w:val="28"/>
          <w:szCs w:val="28"/>
        </w:rPr>
        <w:t xml:space="preserve"> </w:t>
      </w:r>
      <w:r w:rsidRPr="002362F2">
        <w:rPr>
          <w:sz w:val="28"/>
          <w:szCs w:val="28"/>
        </w:rPr>
        <w:t>под</w:t>
      </w:r>
      <w:r w:rsidR="00A514C1" w:rsidRPr="002362F2">
        <w:rPr>
          <w:sz w:val="28"/>
          <w:szCs w:val="28"/>
        </w:rPr>
        <w:t xml:space="preserve"> </w:t>
      </w:r>
      <w:r w:rsidRPr="002362F2">
        <w:rPr>
          <w:sz w:val="28"/>
          <w:szCs w:val="28"/>
        </w:rPr>
        <w:t>рисками,</w:t>
      </w:r>
      <w:r w:rsidR="00A514C1" w:rsidRPr="002362F2">
        <w:rPr>
          <w:sz w:val="28"/>
          <w:szCs w:val="28"/>
        </w:rPr>
        <w:t xml:space="preserve"> </w:t>
      </w:r>
      <w:r w:rsidRPr="002362F2">
        <w:rPr>
          <w:sz w:val="28"/>
          <w:szCs w:val="28"/>
        </w:rPr>
        <w:t>понимается</w:t>
      </w:r>
      <w:r w:rsidR="00A514C1" w:rsidRPr="002362F2">
        <w:rPr>
          <w:sz w:val="28"/>
          <w:szCs w:val="28"/>
        </w:rPr>
        <w:t xml:space="preserve"> </w:t>
      </w:r>
      <w:r w:rsidRPr="002362F2">
        <w:rPr>
          <w:sz w:val="28"/>
          <w:szCs w:val="28"/>
        </w:rPr>
        <w:t>возможность</w:t>
      </w:r>
      <w:r w:rsidR="00A514C1" w:rsidRPr="002362F2">
        <w:rPr>
          <w:sz w:val="28"/>
          <w:szCs w:val="28"/>
        </w:rPr>
        <w:t xml:space="preserve"> </w:t>
      </w:r>
      <w:r w:rsidRPr="002362F2">
        <w:rPr>
          <w:sz w:val="28"/>
          <w:szCs w:val="28"/>
        </w:rPr>
        <w:t>возникновения</w:t>
      </w:r>
      <w:r w:rsidR="00A514C1" w:rsidRPr="002362F2">
        <w:rPr>
          <w:sz w:val="28"/>
          <w:szCs w:val="28"/>
        </w:rPr>
        <w:t xml:space="preserve"> </w:t>
      </w:r>
      <w:r w:rsidRPr="002362F2">
        <w:rPr>
          <w:sz w:val="28"/>
          <w:szCs w:val="28"/>
        </w:rPr>
        <w:t>ситуации,</w:t>
      </w:r>
      <w:r w:rsidR="00A514C1" w:rsidRPr="002362F2">
        <w:rPr>
          <w:sz w:val="28"/>
          <w:szCs w:val="28"/>
        </w:rPr>
        <w:t xml:space="preserve"> </w:t>
      </w:r>
      <w:r w:rsidRPr="002362F2">
        <w:rPr>
          <w:sz w:val="28"/>
          <w:szCs w:val="28"/>
        </w:rPr>
        <w:t>которая</w:t>
      </w:r>
      <w:r w:rsidR="00A514C1" w:rsidRPr="002362F2">
        <w:rPr>
          <w:sz w:val="28"/>
          <w:szCs w:val="28"/>
        </w:rPr>
        <w:t xml:space="preserve"> </w:t>
      </w:r>
      <w:r w:rsidRPr="002362F2">
        <w:rPr>
          <w:sz w:val="28"/>
          <w:szCs w:val="28"/>
        </w:rPr>
        <w:t>может</w:t>
      </w:r>
      <w:r w:rsidR="00A514C1" w:rsidRPr="002362F2">
        <w:rPr>
          <w:sz w:val="28"/>
          <w:szCs w:val="28"/>
        </w:rPr>
        <w:t xml:space="preserve"> </w:t>
      </w:r>
      <w:r w:rsidRPr="002362F2">
        <w:rPr>
          <w:sz w:val="28"/>
          <w:szCs w:val="28"/>
        </w:rPr>
        <w:t>повлечь</w:t>
      </w:r>
      <w:r w:rsidR="00A514C1" w:rsidRPr="002362F2">
        <w:rPr>
          <w:sz w:val="28"/>
          <w:szCs w:val="28"/>
        </w:rPr>
        <w:t xml:space="preserve"> </w:t>
      </w:r>
      <w:r w:rsidRPr="002362F2">
        <w:rPr>
          <w:sz w:val="28"/>
          <w:szCs w:val="28"/>
        </w:rPr>
        <w:t>за</w:t>
      </w:r>
      <w:r w:rsidR="00A514C1" w:rsidRPr="002362F2">
        <w:rPr>
          <w:sz w:val="28"/>
          <w:szCs w:val="28"/>
        </w:rPr>
        <w:t xml:space="preserve"> </w:t>
      </w:r>
      <w:r w:rsidRPr="002362F2">
        <w:rPr>
          <w:sz w:val="28"/>
          <w:szCs w:val="28"/>
        </w:rPr>
        <w:t>собой</w:t>
      </w:r>
      <w:r w:rsidR="00A514C1" w:rsidRPr="002362F2">
        <w:rPr>
          <w:sz w:val="28"/>
          <w:szCs w:val="28"/>
        </w:rPr>
        <w:t xml:space="preserve"> </w:t>
      </w:r>
      <w:r w:rsidRPr="002362F2">
        <w:rPr>
          <w:sz w:val="28"/>
          <w:szCs w:val="28"/>
        </w:rPr>
        <w:t>потерю</w:t>
      </w:r>
      <w:r w:rsidR="00A514C1" w:rsidRPr="002362F2">
        <w:rPr>
          <w:sz w:val="28"/>
          <w:szCs w:val="28"/>
        </w:rPr>
        <w:t xml:space="preserve"> </w:t>
      </w:r>
      <w:r w:rsidRPr="002362F2">
        <w:rPr>
          <w:sz w:val="28"/>
          <w:szCs w:val="28"/>
        </w:rPr>
        <w:t>части</w:t>
      </w:r>
      <w:r w:rsidR="00A514C1" w:rsidRPr="002362F2">
        <w:rPr>
          <w:sz w:val="28"/>
          <w:szCs w:val="28"/>
        </w:rPr>
        <w:t xml:space="preserve"> </w:t>
      </w:r>
      <w:r w:rsidRPr="002362F2">
        <w:rPr>
          <w:sz w:val="28"/>
          <w:szCs w:val="28"/>
        </w:rPr>
        <w:t>или</w:t>
      </w:r>
      <w:r w:rsidR="00A514C1" w:rsidRPr="002362F2">
        <w:rPr>
          <w:sz w:val="28"/>
          <w:szCs w:val="28"/>
        </w:rPr>
        <w:t xml:space="preserve"> </w:t>
      </w:r>
      <w:r w:rsidRPr="002362F2">
        <w:rPr>
          <w:sz w:val="28"/>
          <w:szCs w:val="28"/>
        </w:rPr>
        <w:t>даже</w:t>
      </w:r>
      <w:r w:rsidR="00A514C1" w:rsidRPr="002362F2">
        <w:rPr>
          <w:sz w:val="28"/>
          <w:szCs w:val="28"/>
        </w:rPr>
        <w:t xml:space="preserve"> </w:t>
      </w:r>
      <w:r w:rsidRPr="002362F2">
        <w:rPr>
          <w:sz w:val="28"/>
          <w:szCs w:val="28"/>
        </w:rPr>
        <w:t>всех</w:t>
      </w:r>
      <w:r w:rsidR="00A514C1" w:rsidRPr="002362F2">
        <w:rPr>
          <w:sz w:val="28"/>
          <w:szCs w:val="28"/>
        </w:rPr>
        <w:t xml:space="preserve"> </w:t>
      </w:r>
      <w:r w:rsidRPr="002362F2">
        <w:rPr>
          <w:sz w:val="28"/>
          <w:szCs w:val="28"/>
        </w:rPr>
        <w:t>инвестированных</w:t>
      </w:r>
      <w:r w:rsidR="00A514C1" w:rsidRPr="002362F2">
        <w:rPr>
          <w:sz w:val="28"/>
          <w:szCs w:val="28"/>
        </w:rPr>
        <w:t xml:space="preserve"> </w:t>
      </w:r>
      <w:r w:rsidRPr="002362F2">
        <w:rPr>
          <w:sz w:val="28"/>
          <w:szCs w:val="28"/>
        </w:rPr>
        <w:t>средств,</w:t>
      </w:r>
      <w:r w:rsidR="00A514C1" w:rsidRPr="002362F2">
        <w:rPr>
          <w:sz w:val="28"/>
          <w:szCs w:val="28"/>
        </w:rPr>
        <w:t xml:space="preserve"> </w:t>
      </w:r>
      <w:r w:rsidRPr="002362F2">
        <w:rPr>
          <w:sz w:val="28"/>
          <w:szCs w:val="28"/>
        </w:rPr>
        <w:t>вложенных</w:t>
      </w:r>
      <w:r w:rsidR="00A514C1" w:rsidRPr="002362F2">
        <w:rPr>
          <w:sz w:val="28"/>
          <w:szCs w:val="28"/>
        </w:rPr>
        <w:t xml:space="preserve"> </w:t>
      </w:r>
      <w:r w:rsidRPr="002362F2">
        <w:rPr>
          <w:sz w:val="28"/>
          <w:szCs w:val="28"/>
        </w:rPr>
        <w:t>в</w:t>
      </w:r>
      <w:r w:rsidR="00A514C1" w:rsidRPr="002362F2">
        <w:rPr>
          <w:sz w:val="28"/>
          <w:szCs w:val="28"/>
        </w:rPr>
        <w:t xml:space="preserve"> </w:t>
      </w:r>
      <w:r w:rsidRPr="002362F2">
        <w:rPr>
          <w:sz w:val="28"/>
          <w:szCs w:val="28"/>
        </w:rPr>
        <w:t>проект.</w:t>
      </w:r>
    </w:p>
    <w:p w:rsidR="00B255E3" w:rsidRPr="002362F2" w:rsidRDefault="00B255E3" w:rsidP="00B255E3">
      <w:pPr>
        <w:spacing w:line="360" w:lineRule="auto"/>
        <w:ind w:firstLine="709"/>
        <w:jc w:val="both"/>
        <w:rPr>
          <w:sz w:val="28"/>
          <w:szCs w:val="28"/>
          <w:u w:val="single"/>
        </w:rPr>
      </w:pPr>
    </w:p>
    <w:p w:rsidR="00A340A8" w:rsidRPr="002362F2" w:rsidRDefault="00A340A8" w:rsidP="00A340A8">
      <w:pPr>
        <w:pStyle w:val="2"/>
      </w:pPr>
      <w:bookmarkStart w:id="279" w:name="_Toc6585091"/>
      <w:r w:rsidRPr="002362F2">
        <w:t>Качественный анализ риска</w:t>
      </w:r>
      <w:bookmarkEnd w:id="279"/>
    </w:p>
    <w:p w:rsidR="00A340A8" w:rsidRPr="003402E5" w:rsidRDefault="00A340A8" w:rsidP="00A340A8">
      <w:pPr>
        <w:spacing w:line="360" w:lineRule="auto"/>
        <w:ind w:firstLine="709"/>
        <w:jc w:val="both"/>
        <w:rPr>
          <w:sz w:val="28"/>
          <w:szCs w:val="28"/>
        </w:rPr>
      </w:pPr>
      <w:r w:rsidRPr="002362F2">
        <w:rPr>
          <w:sz w:val="28"/>
          <w:szCs w:val="28"/>
        </w:rPr>
        <w:t>Описание большей части рисков и стратегии по их минимизации либо их устранению приводится в разделе «Маркетинговый анализ» бизнес-плана. Приведем более подробный анализ существующих рисков проекта с точки зрения их значимости, возможных последствий и методов реагирования</w:t>
      </w:r>
      <w:r w:rsidRPr="003402E5">
        <w:rPr>
          <w:sz w:val="28"/>
          <w:szCs w:val="28"/>
        </w:rPr>
        <w:t xml:space="preserve"> на них. Риски квалифицируем и проранжируем следующим образом: </w:t>
      </w:r>
    </w:p>
    <w:p w:rsidR="00A340A8" w:rsidRPr="002362F2" w:rsidRDefault="00A340A8" w:rsidP="00A340A8">
      <w:pPr>
        <w:ind w:firstLine="709"/>
        <w:jc w:val="both"/>
        <w:rPr>
          <w:b/>
          <w:sz w:val="28"/>
          <w:szCs w:val="28"/>
        </w:rPr>
      </w:pPr>
      <w:bookmarkStart w:id="280" w:name="_Toc6594552"/>
      <w:r w:rsidRPr="002362F2">
        <w:rPr>
          <w:b/>
          <w:color w:val="31849B" w:themeColor="accent5" w:themeShade="BF"/>
          <w:sz w:val="28"/>
          <w:szCs w:val="28"/>
        </w:rPr>
        <w:t xml:space="preserve">Таблица </w:t>
      </w:r>
      <w:r w:rsidRPr="002362F2">
        <w:rPr>
          <w:b/>
          <w:color w:val="31849B" w:themeColor="accent5" w:themeShade="BF"/>
          <w:sz w:val="28"/>
          <w:szCs w:val="28"/>
        </w:rPr>
        <w:fldChar w:fldCharType="begin"/>
      </w:r>
      <w:r w:rsidRPr="002362F2">
        <w:rPr>
          <w:b/>
          <w:color w:val="31849B" w:themeColor="accent5" w:themeShade="BF"/>
          <w:sz w:val="28"/>
          <w:szCs w:val="28"/>
        </w:rPr>
        <w:instrText xml:space="preserve"> SEQ Таблица \* ARABIC </w:instrText>
      </w:r>
      <w:r w:rsidRPr="002362F2">
        <w:rPr>
          <w:b/>
          <w:color w:val="31849B" w:themeColor="accent5" w:themeShade="BF"/>
          <w:sz w:val="28"/>
          <w:szCs w:val="28"/>
        </w:rPr>
        <w:fldChar w:fldCharType="separate"/>
      </w:r>
      <w:r w:rsidR="00B830D2">
        <w:rPr>
          <w:b/>
          <w:noProof/>
          <w:color w:val="31849B" w:themeColor="accent5" w:themeShade="BF"/>
          <w:sz w:val="28"/>
          <w:szCs w:val="28"/>
        </w:rPr>
        <w:t>**</w:t>
      </w:r>
      <w:r w:rsidRPr="002362F2">
        <w:rPr>
          <w:b/>
          <w:color w:val="31849B" w:themeColor="accent5" w:themeShade="BF"/>
          <w:sz w:val="28"/>
          <w:szCs w:val="28"/>
        </w:rPr>
        <w:fldChar w:fldCharType="end"/>
      </w:r>
      <w:r w:rsidRPr="002362F2">
        <w:rPr>
          <w:b/>
          <w:color w:val="31849B" w:themeColor="accent5" w:themeShade="BF"/>
          <w:sz w:val="28"/>
          <w:szCs w:val="28"/>
        </w:rPr>
        <w:t>. Риски реализации проекта</w:t>
      </w:r>
      <w:bookmarkEnd w:id="280"/>
    </w:p>
    <w:tbl>
      <w:tblPr>
        <w:tblW w:w="5000" w:type="pct"/>
        <w:tblLook w:val="04A0" w:firstRow="1" w:lastRow="0" w:firstColumn="1" w:lastColumn="0" w:noHBand="0" w:noVBand="1"/>
      </w:tblPr>
      <w:tblGrid>
        <w:gridCol w:w="5730"/>
        <w:gridCol w:w="1570"/>
        <w:gridCol w:w="1308"/>
        <w:gridCol w:w="1304"/>
      </w:tblGrid>
      <w:tr w:rsidR="00A340A8" w:rsidRPr="00DB1831" w:rsidTr="00A340A8">
        <w:trPr>
          <w:trHeight w:val="20"/>
        </w:trPr>
        <w:tc>
          <w:tcPr>
            <w:tcW w:w="2890"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A340A8" w:rsidRPr="00DB1831" w:rsidRDefault="00A340A8" w:rsidP="00A340A8">
            <w:pPr>
              <w:jc w:val="center"/>
              <w:rPr>
                <w:b/>
                <w:bCs/>
                <w:sz w:val="20"/>
                <w:szCs w:val="20"/>
              </w:rPr>
            </w:pPr>
            <w:r w:rsidRPr="00DB1831">
              <w:rPr>
                <w:b/>
                <w:bCs/>
                <w:sz w:val="20"/>
                <w:szCs w:val="20"/>
              </w:rPr>
              <w:t>Риск</w:t>
            </w:r>
          </w:p>
        </w:tc>
        <w:tc>
          <w:tcPr>
            <w:tcW w:w="792" w:type="pct"/>
            <w:tcBorders>
              <w:top w:val="single" w:sz="4" w:space="0" w:color="auto"/>
              <w:left w:val="nil"/>
              <w:bottom w:val="single" w:sz="4" w:space="0" w:color="auto"/>
              <w:right w:val="single" w:sz="4" w:space="0" w:color="auto"/>
            </w:tcBorders>
            <w:shd w:val="clear" w:color="000000" w:fill="F2F2F2"/>
            <w:vAlign w:val="center"/>
            <w:hideMark/>
          </w:tcPr>
          <w:p w:rsidR="00A340A8" w:rsidRPr="00DB1831" w:rsidRDefault="00A340A8" w:rsidP="00A340A8">
            <w:pPr>
              <w:jc w:val="center"/>
              <w:rPr>
                <w:b/>
                <w:bCs/>
                <w:sz w:val="20"/>
                <w:szCs w:val="20"/>
              </w:rPr>
            </w:pPr>
            <w:r w:rsidRPr="00DB1831">
              <w:rPr>
                <w:b/>
                <w:bCs/>
                <w:sz w:val="20"/>
                <w:szCs w:val="20"/>
              </w:rPr>
              <w:t>Вероятность возникновения P</w:t>
            </w:r>
          </w:p>
        </w:tc>
        <w:tc>
          <w:tcPr>
            <w:tcW w:w="660" w:type="pct"/>
            <w:tcBorders>
              <w:top w:val="single" w:sz="4" w:space="0" w:color="auto"/>
              <w:left w:val="nil"/>
              <w:bottom w:val="single" w:sz="4" w:space="0" w:color="auto"/>
              <w:right w:val="single" w:sz="4" w:space="0" w:color="auto"/>
            </w:tcBorders>
            <w:shd w:val="clear" w:color="000000" w:fill="F2F2F2"/>
            <w:vAlign w:val="center"/>
            <w:hideMark/>
          </w:tcPr>
          <w:p w:rsidR="00A340A8" w:rsidRPr="00DB1831" w:rsidRDefault="00A340A8" w:rsidP="00A340A8">
            <w:pPr>
              <w:jc w:val="center"/>
              <w:rPr>
                <w:b/>
                <w:bCs/>
                <w:sz w:val="20"/>
                <w:szCs w:val="20"/>
              </w:rPr>
            </w:pPr>
            <w:r w:rsidRPr="00DB1831">
              <w:rPr>
                <w:b/>
                <w:bCs/>
                <w:sz w:val="20"/>
                <w:szCs w:val="20"/>
              </w:rPr>
              <w:t>Последствия рисков V</w:t>
            </w:r>
          </w:p>
        </w:tc>
        <w:tc>
          <w:tcPr>
            <w:tcW w:w="658" w:type="pct"/>
            <w:tcBorders>
              <w:top w:val="single" w:sz="4" w:space="0" w:color="auto"/>
              <w:left w:val="nil"/>
              <w:bottom w:val="single" w:sz="4" w:space="0" w:color="auto"/>
              <w:right w:val="single" w:sz="4" w:space="0" w:color="auto"/>
            </w:tcBorders>
            <w:shd w:val="clear" w:color="000000" w:fill="F2F2F2"/>
            <w:vAlign w:val="center"/>
            <w:hideMark/>
          </w:tcPr>
          <w:p w:rsidR="00A340A8" w:rsidRPr="00DB1831" w:rsidRDefault="00A340A8" w:rsidP="00A340A8">
            <w:pPr>
              <w:jc w:val="center"/>
              <w:rPr>
                <w:b/>
                <w:bCs/>
                <w:sz w:val="20"/>
                <w:szCs w:val="20"/>
              </w:rPr>
            </w:pPr>
            <w:r w:rsidRPr="00DB1831">
              <w:rPr>
                <w:b/>
                <w:bCs/>
                <w:sz w:val="20"/>
                <w:szCs w:val="20"/>
              </w:rPr>
              <w:t>Значимость P*V</w:t>
            </w:r>
          </w:p>
        </w:tc>
      </w:tr>
      <w:tr w:rsidR="00A340A8" w:rsidRPr="00DB1831" w:rsidTr="00A50E6C">
        <w:trPr>
          <w:trHeight w:val="20"/>
        </w:trPr>
        <w:tc>
          <w:tcPr>
            <w:tcW w:w="2890" w:type="pct"/>
            <w:tcBorders>
              <w:top w:val="nil"/>
              <w:left w:val="single" w:sz="4" w:space="0" w:color="auto"/>
              <w:bottom w:val="single" w:sz="4" w:space="0" w:color="auto"/>
              <w:right w:val="single" w:sz="4" w:space="0" w:color="auto"/>
            </w:tcBorders>
            <w:shd w:val="clear" w:color="000000" w:fill="99FF66"/>
            <w:noWrap/>
            <w:vAlign w:val="bottom"/>
          </w:tcPr>
          <w:p w:rsidR="00A340A8" w:rsidRPr="00DB1831" w:rsidRDefault="00A340A8" w:rsidP="00A340A8">
            <w:pPr>
              <w:rPr>
                <w:b/>
                <w:bCs/>
                <w:sz w:val="20"/>
                <w:szCs w:val="20"/>
              </w:rPr>
            </w:pPr>
          </w:p>
        </w:tc>
        <w:tc>
          <w:tcPr>
            <w:tcW w:w="792" w:type="pct"/>
            <w:tcBorders>
              <w:top w:val="nil"/>
              <w:left w:val="nil"/>
              <w:bottom w:val="single" w:sz="4" w:space="0" w:color="auto"/>
              <w:right w:val="single" w:sz="4" w:space="0" w:color="auto"/>
            </w:tcBorders>
            <w:shd w:val="clear" w:color="000000" w:fill="99FF66"/>
            <w:noWrap/>
            <w:vAlign w:val="bottom"/>
            <w:hideMark/>
          </w:tcPr>
          <w:p w:rsidR="00A340A8" w:rsidRPr="00DB1831" w:rsidRDefault="00A340A8" w:rsidP="00A340A8">
            <w:pPr>
              <w:rPr>
                <w:sz w:val="20"/>
                <w:szCs w:val="20"/>
              </w:rPr>
            </w:pPr>
            <w:r w:rsidRPr="00DB1831">
              <w:rPr>
                <w:sz w:val="20"/>
                <w:szCs w:val="20"/>
              </w:rPr>
              <w:t> </w:t>
            </w:r>
          </w:p>
        </w:tc>
        <w:tc>
          <w:tcPr>
            <w:tcW w:w="660" w:type="pct"/>
            <w:tcBorders>
              <w:top w:val="nil"/>
              <w:left w:val="nil"/>
              <w:bottom w:val="single" w:sz="4" w:space="0" w:color="auto"/>
              <w:right w:val="single" w:sz="4" w:space="0" w:color="auto"/>
            </w:tcBorders>
            <w:shd w:val="clear" w:color="000000" w:fill="99FF66"/>
            <w:noWrap/>
            <w:vAlign w:val="bottom"/>
            <w:hideMark/>
          </w:tcPr>
          <w:p w:rsidR="00A340A8" w:rsidRPr="00DB1831" w:rsidRDefault="00A340A8" w:rsidP="00A340A8">
            <w:pPr>
              <w:rPr>
                <w:sz w:val="20"/>
                <w:szCs w:val="20"/>
              </w:rPr>
            </w:pPr>
            <w:r w:rsidRPr="00DB1831">
              <w:rPr>
                <w:sz w:val="20"/>
                <w:szCs w:val="20"/>
              </w:rPr>
              <w:t> </w:t>
            </w:r>
          </w:p>
        </w:tc>
        <w:tc>
          <w:tcPr>
            <w:tcW w:w="658" w:type="pct"/>
            <w:tcBorders>
              <w:top w:val="nil"/>
              <w:left w:val="nil"/>
              <w:bottom w:val="single" w:sz="4" w:space="0" w:color="auto"/>
              <w:right w:val="single" w:sz="4" w:space="0" w:color="auto"/>
            </w:tcBorders>
            <w:shd w:val="clear" w:color="000000" w:fill="99FF66"/>
            <w:noWrap/>
            <w:vAlign w:val="bottom"/>
            <w:hideMark/>
          </w:tcPr>
          <w:p w:rsidR="00A340A8" w:rsidRPr="00DB1831" w:rsidRDefault="00A340A8" w:rsidP="00A340A8">
            <w:pPr>
              <w:rPr>
                <w:sz w:val="20"/>
                <w:szCs w:val="20"/>
              </w:rPr>
            </w:pPr>
            <w:r w:rsidRPr="00DB1831">
              <w:rPr>
                <w:sz w:val="20"/>
                <w:szCs w:val="20"/>
              </w:rPr>
              <w:t> </w:t>
            </w:r>
          </w:p>
        </w:tc>
      </w:tr>
      <w:tr w:rsidR="00A340A8" w:rsidRPr="00DB1831" w:rsidTr="00A50E6C">
        <w:trPr>
          <w:trHeight w:val="20"/>
        </w:trPr>
        <w:tc>
          <w:tcPr>
            <w:tcW w:w="2890" w:type="pct"/>
            <w:tcBorders>
              <w:top w:val="nil"/>
              <w:left w:val="single" w:sz="4" w:space="0" w:color="auto"/>
              <w:bottom w:val="single" w:sz="4" w:space="0" w:color="auto"/>
              <w:right w:val="single" w:sz="4" w:space="0" w:color="auto"/>
            </w:tcBorders>
            <w:shd w:val="clear" w:color="auto" w:fill="auto"/>
            <w:noWrap/>
            <w:vAlign w:val="bottom"/>
          </w:tcPr>
          <w:p w:rsidR="00A340A8" w:rsidRPr="00DB1831" w:rsidRDefault="00A340A8" w:rsidP="00A340A8">
            <w:pPr>
              <w:rPr>
                <w:sz w:val="20"/>
                <w:szCs w:val="20"/>
              </w:rPr>
            </w:pPr>
          </w:p>
        </w:tc>
        <w:tc>
          <w:tcPr>
            <w:tcW w:w="792"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60"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58"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r>
      <w:tr w:rsidR="00A340A8" w:rsidRPr="00DB1831" w:rsidTr="00A50E6C">
        <w:trPr>
          <w:trHeight w:val="20"/>
        </w:trPr>
        <w:tc>
          <w:tcPr>
            <w:tcW w:w="2890" w:type="pct"/>
            <w:tcBorders>
              <w:top w:val="nil"/>
              <w:left w:val="single" w:sz="4" w:space="0" w:color="auto"/>
              <w:bottom w:val="single" w:sz="4" w:space="0" w:color="auto"/>
              <w:right w:val="single" w:sz="4" w:space="0" w:color="auto"/>
            </w:tcBorders>
            <w:shd w:val="clear" w:color="000000" w:fill="FFFFFF"/>
          </w:tcPr>
          <w:p w:rsidR="00A340A8" w:rsidRPr="00DB1831" w:rsidRDefault="00A340A8" w:rsidP="00A340A8">
            <w:pPr>
              <w:jc w:val="both"/>
              <w:rPr>
                <w:color w:val="000000"/>
                <w:sz w:val="20"/>
                <w:szCs w:val="20"/>
              </w:rPr>
            </w:pPr>
          </w:p>
        </w:tc>
        <w:tc>
          <w:tcPr>
            <w:tcW w:w="792"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60"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58"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r>
      <w:tr w:rsidR="00A340A8" w:rsidRPr="00DB1831" w:rsidTr="00A50E6C">
        <w:trPr>
          <w:trHeight w:val="20"/>
        </w:trPr>
        <w:tc>
          <w:tcPr>
            <w:tcW w:w="2890" w:type="pct"/>
            <w:tcBorders>
              <w:top w:val="nil"/>
              <w:left w:val="single" w:sz="4" w:space="0" w:color="auto"/>
              <w:bottom w:val="single" w:sz="4" w:space="0" w:color="auto"/>
              <w:right w:val="single" w:sz="4" w:space="0" w:color="auto"/>
            </w:tcBorders>
            <w:shd w:val="clear" w:color="000000" w:fill="FFFFFF"/>
          </w:tcPr>
          <w:p w:rsidR="00A340A8" w:rsidRPr="00DB1831" w:rsidRDefault="00A340A8" w:rsidP="00A340A8">
            <w:pPr>
              <w:jc w:val="both"/>
              <w:rPr>
                <w:color w:val="000000"/>
                <w:sz w:val="20"/>
                <w:szCs w:val="20"/>
              </w:rPr>
            </w:pPr>
          </w:p>
        </w:tc>
        <w:tc>
          <w:tcPr>
            <w:tcW w:w="792"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60"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58"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r>
      <w:tr w:rsidR="00A340A8" w:rsidRPr="00DB1831" w:rsidTr="00A50E6C">
        <w:trPr>
          <w:trHeight w:val="20"/>
        </w:trPr>
        <w:tc>
          <w:tcPr>
            <w:tcW w:w="2890" w:type="pct"/>
            <w:tcBorders>
              <w:top w:val="nil"/>
              <w:left w:val="single" w:sz="4" w:space="0" w:color="auto"/>
              <w:bottom w:val="single" w:sz="4" w:space="0" w:color="auto"/>
              <w:right w:val="single" w:sz="4" w:space="0" w:color="auto"/>
            </w:tcBorders>
            <w:shd w:val="clear" w:color="000000" w:fill="FFFFFF"/>
          </w:tcPr>
          <w:p w:rsidR="00A340A8" w:rsidRPr="00DB1831" w:rsidRDefault="00A340A8" w:rsidP="00A340A8">
            <w:pPr>
              <w:jc w:val="both"/>
              <w:rPr>
                <w:color w:val="000000"/>
                <w:sz w:val="20"/>
                <w:szCs w:val="20"/>
              </w:rPr>
            </w:pPr>
          </w:p>
        </w:tc>
        <w:tc>
          <w:tcPr>
            <w:tcW w:w="792"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60"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58"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r>
      <w:tr w:rsidR="00A340A8" w:rsidRPr="00DB1831" w:rsidTr="00A50E6C">
        <w:trPr>
          <w:trHeight w:val="20"/>
        </w:trPr>
        <w:tc>
          <w:tcPr>
            <w:tcW w:w="2890" w:type="pct"/>
            <w:tcBorders>
              <w:top w:val="nil"/>
              <w:left w:val="single" w:sz="4" w:space="0" w:color="auto"/>
              <w:bottom w:val="single" w:sz="4" w:space="0" w:color="auto"/>
              <w:right w:val="single" w:sz="4" w:space="0" w:color="auto"/>
            </w:tcBorders>
            <w:shd w:val="clear" w:color="000000" w:fill="FFFFFF"/>
          </w:tcPr>
          <w:p w:rsidR="00A340A8" w:rsidRPr="00DB1831" w:rsidRDefault="00A340A8" w:rsidP="00A340A8">
            <w:pPr>
              <w:jc w:val="both"/>
              <w:rPr>
                <w:color w:val="000000"/>
                <w:sz w:val="20"/>
                <w:szCs w:val="20"/>
              </w:rPr>
            </w:pPr>
          </w:p>
        </w:tc>
        <w:tc>
          <w:tcPr>
            <w:tcW w:w="792"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60"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58"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r>
      <w:tr w:rsidR="00A340A8" w:rsidRPr="00DB1831" w:rsidTr="00A50E6C">
        <w:trPr>
          <w:trHeight w:val="20"/>
        </w:trPr>
        <w:tc>
          <w:tcPr>
            <w:tcW w:w="2890" w:type="pct"/>
            <w:tcBorders>
              <w:top w:val="nil"/>
              <w:left w:val="single" w:sz="4" w:space="0" w:color="auto"/>
              <w:bottom w:val="single" w:sz="4" w:space="0" w:color="auto"/>
              <w:right w:val="single" w:sz="4" w:space="0" w:color="auto"/>
            </w:tcBorders>
            <w:shd w:val="clear" w:color="000000" w:fill="FFFFFF"/>
          </w:tcPr>
          <w:p w:rsidR="00A340A8" w:rsidRPr="00DB1831" w:rsidRDefault="00A340A8" w:rsidP="00A340A8">
            <w:pPr>
              <w:jc w:val="both"/>
              <w:rPr>
                <w:color w:val="000000"/>
                <w:sz w:val="20"/>
                <w:szCs w:val="20"/>
              </w:rPr>
            </w:pPr>
          </w:p>
        </w:tc>
        <w:tc>
          <w:tcPr>
            <w:tcW w:w="792"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60"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58"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r>
      <w:tr w:rsidR="00A340A8" w:rsidRPr="00DB1831" w:rsidTr="00A50E6C">
        <w:trPr>
          <w:trHeight w:val="20"/>
        </w:trPr>
        <w:tc>
          <w:tcPr>
            <w:tcW w:w="2890" w:type="pct"/>
            <w:tcBorders>
              <w:top w:val="nil"/>
              <w:left w:val="single" w:sz="4" w:space="0" w:color="auto"/>
              <w:bottom w:val="single" w:sz="4" w:space="0" w:color="auto"/>
              <w:right w:val="single" w:sz="4" w:space="0" w:color="auto"/>
            </w:tcBorders>
            <w:shd w:val="clear" w:color="000000" w:fill="FFFFFF"/>
          </w:tcPr>
          <w:p w:rsidR="00A340A8" w:rsidRPr="00DB1831" w:rsidRDefault="00A340A8" w:rsidP="00A340A8">
            <w:pPr>
              <w:jc w:val="both"/>
              <w:rPr>
                <w:color w:val="000000"/>
                <w:sz w:val="20"/>
                <w:szCs w:val="20"/>
              </w:rPr>
            </w:pPr>
          </w:p>
        </w:tc>
        <w:tc>
          <w:tcPr>
            <w:tcW w:w="792"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60"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58"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r>
      <w:tr w:rsidR="00A340A8" w:rsidRPr="00DB1831" w:rsidTr="00A50E6C">
        <w:trPr>
          <w:trHeight w:val="20"/>
        </w:trPr>
        <w:tc>
          <w:tcPr>
            <w:tcW w:w="2890" w:type="pct"/>
            <w:tcBorders>
              <w:top w:val="nil"/>
              <w:left w:val="single" w:sz="4" w:space="0" w:color="auto"/>
              <w:bottom w:val="single" w:sz="4" w:space="0" w:color="auto"/>
              <w:right w:val="single" w:sz="4" w:space="0" w:color="auto"/>
            </w:tcBorders>
            <w:shd w:val="clear" w:color="auto" w:fill="auto"/>
            <w:noWrap/>
            <w:vAlign w:val="bottom"/>
          </w:tcPr>
          <w:p w:rsidR="00A340A8" w:rsidRPr="00DB1831" w:rsidRDefault="00A340A8" w:rsidP="00A340A8">
            <w:pPr>
              <w:rPr>
                <w:sz w:val="20"/>
                <w:szCs w:val="20"/>
              </w:rPr>
            </w:pPr>
          </w:p>
        </w:tc>
        <w:tc>
          <w:tcPr>
            <w:tcW w:w="792"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60"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58"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r>
      <w:tr w:rsidR="00A340A8" w:rsidRPr="00DB1831" w:rsidTr="00A50E6C">
        <w:trPr>
          <w:trHeight w:val="20"/>
        </w:trPr>
        <w:tc>
          <w:tcPr>
            <w:tcW w:w="2890" w:type="pct"/>
            <w:tcBorders>
              <w:top w:val="nil"/>
              <w:left w:val="single" w:sz="4" w:space="0" w:color="auto"/>
              <w:bottom w:val="single" w:sz="4" w:space="0" w:color="auto"/>
              <w:right w:val="single" w:sz="4" w:space="0" w:color="auto"/>
            </w:tcBorders>
            <w:shd w:val="clear" w:color="000000" w:fill="FFFFFF"/>
          </w:tcPr>
          <w:p w:rsidR="00A340A8" w:rsidRPr="00DB1831" w:rsidRDefault="00A340A8" w:rsidP="00A340A8">
            <w:pPr>
              <w:jc w:val="both"/>
              <w:rPr>
                <w:color w:val="000000"/>
                <w:sz w:val="20"/>
                <w:szCs w:val="20"/>
              </w:rPr>
            </w:pPr>
          </w:p>
        </w:tc>
        <w:tc>
          <w:tcPr>
            <w:tcW w:w="792"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60"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58"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r>
      <w:tr w:rsidR="00A340A8" w:rsidRPr="00DB1831" w:rsidTr="00A50E6C">
        <w:trPr>
          <w:trHeight w:val="20"/>
        </w:trPr>
        <w:tc>
          <w:tcPr>
            <w:tcW w:w="2890" w:type="pct"/>
            <w:tcBorders>
              <w:top w:val="nil"/>
              <w:left w:val="single" w:sz="4" w:space="0" w:color="auto"/>
              <w:bottom w:val="single" w:sz="4" w:space="0" w:color="auto"/>
              <w:right w:val="single" w:sz="4" w:space="0" w:color="auto"/>
            </w:tcBorders>
            <w:shd w:val="clear" w:color="000000" w:fill="FFFFFF"/>
          </w:tcPr>
          <w:p w:rsidR="00A340A8" w:rsidRPr="00DB1831" w:rsidRDefault="00A340A8" w:rsidP="00A340A8">
            <w:pPr>
              <w:jc w:val="both"/>
              <w:rPr>
                <w:color w:val="000000"/>
                <w:sz w:val="20"/>
                <w:szCs w:val="20"/>
              </w:rPr>
            </w:pPr>
          </w:p>
        </w:tc>
        <w:tc>
          <w:tcPr>
            <w:tcW w:w="792"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60"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58"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r>
      <w:tr w:rsidR="00A340A8" w:rsidRPr="00DB1831" w:rsidTr="00A50E6C">
        <w:trPr>
          <w:trHeight w:val="20"/>
        </w:trPr>
        <w:tc>
          <w:tcPr>
            <w:tcW w:w="2890" w:type="pct"/>
            <w:tcBorders>
              <w:top w:val="nil"/>
              <w:left w:val="single" w:sz="4" w:space="0" w:color="auto"/>
              <w:bottom w:val="single" w:sz="4" w:space="0" w:color="auto"/>
              <w:right w:val="single" w:sz="4" w:space="0" w:color="auto"/>
            </w:tcBorders>
            <w:shd w:val="clear" w:color="000000" w:fill="99FF66"/>
            <w:noWrap/>
            <w:vAlign w:val="bottom"/>
          </w:tcPr>
          <w:p w:rsidR="00A340A8" w:rsidRPr="00DB1831" w:rsidRDefault="00A340A8" w:rsidP="00A340A8">
            <w:pPr>
              <w:rPr>
                <w:b/>
                <w:bCs/>
                <w:sz w:val="20"/>
                <w:szCs w:val="20"/>
              </w:rPr>
            </w:pPr>
          </w:p>
        </w:tc>
        <w:tc>
          <w:tcPr>
            <w:tcW w:w="792" w:type="pct"/>
            <w:tcBorders>
              <w:top w:val="nil"/>
              <w:left w:val="nil"/>
              <w:bottom w:val="single" w:sz="4" w:space="0" w:color="auto"/>
              <w:right w:val="single" w:sz="4" w:space="0" w:color="auto"/>
            </w:tcBorders>
            <w:shd w:val="clear" w:color="000000" w:fill="99FF66"/>
            <w:noWrap/>
            <w:vAlign w:val="center"/>
            <w:hideMark/>
          </w:tcPr>
          <w:p w:rsidR="00A340A8" w:rsidRPr="00DB1831" w:rsidRDefault="00A340A8" w:rsidP="00A340A8">
            <w:pPr>
              <w:jc w:val="center"/>
              <w:rPr>
                <w:sz w:val="20"/>
                <w:szCs w:val="20"/>
              </w:rPr>
            </w:pPr>
          </w:p>
        </w:tc>
        <w:tc>
          <w:tcPr>
            <w:tcW w:w="660" w:type="pct"/>
            <w:tcBorders>
              <w:top w:val="nil"/>
              <w:left w:val="nil"/>
              <w:bottom w:val="single" w:sz="4" w:space="0" w:color="auto"/>
              <w:right w:val="single" w:sz="4" w:space="0" w:color="auto"/>
            </w:tcBorders>
            <w:shd w:val="clear" w:color="000000" w:fill="99FF66"/>
            <w:noWrap/>
            <w:vAlign w:val="center"/>
            <w:hideMark/>
          </w:tcPr>
          <w:p w:rsidR="00A340A8" w:rsidRPr="00DB1831" w:rsidRDefault="00A340A8" w:rsidP="00A340A8">
            <w:pPr>
              <w:jc w:val="center"/>
              <w:rPr>
                <w:sz w:val="20"/>
                <w:szCs w:val="20"/>
              </w:rPr>
            </w:pPr>
          </w:p>
        </w:tc>
        <w:tc>
          <w:tcPr>
            <w:tcW w:w="658" w:type="pct"/>
            <w:tcBorders>
              <w:top w:val="nil"/>
              <w:left w:val="nil"/>
              <w:bottom w:val="single" w:sz="4" w:space="0" w:color="auto"/>
              <w:right w:val="single" w:sz="4" w:space="0" w:color="auto"/>
            </w:tcBorders>
            <w:shd w:val="clear" w:color="000000" w:fill="99FF66"/>
            <w:noWrap/>
            <w:vAlign w:val="center"/>
            <w:hideMark/>
          </w:tcPr>
          <w:p w:rsidR="00A340A8" w:rsidRPr="00DB1831" w:rsidRDefault="00A340A8" w:rsidP="00A340A8">
            <w:pPr>
              <w:jc w:val="center"/>
              <w:rPr>
                <w:sz w:val="20"/>
                <w:szCs w:val="20"/>
              </w:rPr>
            </w:pPr>
          </w:p>
        </w:tc>
      </w:tr>
      <w:tr w:rsidR="00A340A8" w:rsidRPr="00DB1831" w:rsidTr="00A50E6C">
        <w:trPr>
          <w:trHeight w:val="20"/>
        </w:trPr>
        <w:tc>
          <w:tcPr>
            <w:tcW w:w="2890" w:type="pct"/>
            <w:tcBorders>
              <w:top w:val="nil"/>
              <w:left w:val="single" w:sz="4" w:space="0" w:color="auto"/>
              <w:bottom w:val="single" w:sz="4" w:space="0" w:color="auto"/>
              <w:right w:val="single" w:sz="4" w:space="0" w:color="auto"/>
            </w:tcBorders>
            <w:shd w:val="clear" w:color="000000" w:fill="FFFFFF"/>
          </w:tcPr>
          <w:p w:rsidR="00A340A8" w:rsidRPr="00DB1831" w:rsidRDefault="00A340A8" w:rsidP="00A340A8">
            <w:pPr>
              <w:jc w:val="both"/>
              <w:rPr>
                <w:color w:val="000000"/>
                <w:sz w:val="20"/>
                <w:szCs w:val="20"/>
              </w:rPr>
            </w:pPr>
          </w:p>
        </w:tc>
        <w:tc>
          <w:tcPr>
            <w:tcW w:w="792"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60"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58"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r>
      <w:tr w:rsidR="00A340A8" w:rsidRPr="00DB1831" w:rsidTr="00A50E6C">
        <w:trPr>
          <w:trHeight w:val="20"/>
        </w:trPr>
        <w:tc>
          <w:tcPr>
            <w:tcW w:w="2890" w:type="pct"/>
            <w:tcBorders>
              <w:top w:val="nil"/>
              <w:left w:val="single" w:sz="4" w:space="0" w:color="auto"/>
              <w:bottom w:val="single" w:sz="4" w:space="0" w:color="auto"/>
              <w:right w:val="single" w:sz="4" w:space="0" w:color="auto"/>
            </w:tcBorders>
            <w:shd w:val="clear" w:color="000000" w:fill="FFFFFF"/>
          </w:tcPr>
          <w:p w:rsidR="00A340A8" w:rsidRPr="00DB1831" w:rsidRDefault="00A340A8" w:rsidP="00A340A8">
            <w:pPr>
              <w:jc w:val="both"/>
              <w:rPr>
                <w:color w:val="000000"/>
                <w:sz w:val="20"/>
                <w:szCs w:val="20"/>
              </w:rPr>
            </w:pPr>
          </w:p>
        </w:tc>
        <w:tc>
          <w:tcPr>
            <w:tcW w:w="792"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60"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58"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r>
      <w:tr w:rsidR="00A340A8" w:rsidRPr="00DB1831" w:rsidTr="00A50E6C">
        <w:trPr>
          <w:trHeight w:val="20"/>
        </w:trPr>
        <w:tc>
          <w:tcPr>
            <w:tcW w:w="2890" w:type="pct"/>
            <w:tcBorders>
              <w:top w:val="nil"/>
              <w:left w:val="single" w:sz="4" w:space="0" w:color="auto"/>
              <w:bottom w:val="single" w:sz="4" w:space="0" w:color="auto"/>
              <w:right w:val="single" w:sz="4" w:space="0" w:color="auto"/>
            </w:tcBorders>
            <w:shd w:val="clear" w:color="000000" w:fill="FFFFFF"/>
          </w:tcPr>
          <w:p w:rsidR="00A340A8" w:rsidRPr="00DB1831" w:rsidRDefault="00A340A8" w:rsidP="00A340A8">
            <w:pPr>
              <w:jc w:val="both"/>
              <w:rPr>
                <w:color w:val="000000"/>
                <w:sz w:val="20"/>
                <w:szCs w:val="20"/>
              </w:rPr>
            </w:pPr>
          </w:p>
        </w:tc>
        <w:tc>
          <w:tcPr>
            <w:tcW w:w="792"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60"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58"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r>
      <w:tr w:rsidR="00A340A8" w:rsidRPr="00DB1831" w:rsidTr="00A50E6C">
        <w:trPr>
          <w:trHeight w:val="20"/>
        </w:trPr>
        <w:tc>
          <w:tcPr>
            <w:tcW w:w="2890" w:type="pct"/>
            <w:tcBorders>
              <w:top w:val="nil"/>
              <w:left w:val="single" w:sz="4" w:space="0" w:color="auto"/>
              <w:bottom w:val="single" w:sz="4" w:space="0" w:color="auto"/>
              <w:right w:val="single" w:sz="4" w:space="0" w:color="auto"/>
            </w:tcBorders>
            <w:shd w:val="clear" w:color="000000" w:fill="FFFFFF"/>
          </w:tcPr>
          <w:p w:rsidR="00A340A8" w:rsidRPr="00DB1831" w:rsidRDefault="00A340A8" w:rsidP="00A340A8">
            <w:pPr>
              <w:jc w:val="both"/>
              <w:rPr>
                <w:color w:val="000000"/>
                <w:sz w:val="20"/>
                <w:szCs w:val="20"/>
              </w:rPr>
            </w:pPr>
          </w:p>
        </w:tc>
        <w:tc>
          <w:tcPr>
            <w:tcW w:w="792"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60"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58"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r>
      <w:tr w:rsidR="00A340A8" w:rsidRPr="00DB1831" w:rsidTr="00A50E6C">
        <w:trPr>
          <w:trHeight w:val="20"/>
        </w:trPr>
        <w:tc>
          <w:tcPr>
            <w:tcW w:w="2890" w:type="pct"/>
            <w:tcBorders>
              <w:top w:val="nil"/>
              <w:left w:val="single" w:sz="4" w:space="0" w:color="auto"/>
              <w:bottom w:val="single" w:sz="4" w:space="0" w:color="auto"/>
              <w:right w:val="single" w:sz="4" w:space="0" w:color="auto"/>
            </w:tcBorders>
            <w:shd w:val="clear" w:color="000000" w:fill="99FF66"/>
            <w:noWrap/>
            <w:vAlign w:val="bottom"/>
          </w:tcPr>
          <w:p w:rsidR="00A340A8" w:rsidRPr="00DB1831" w:rsidRDefault="00A340A8" w:rsidP="00A340A8">
            <w:pPr>
              <w:rPr>
                <w:b/>
                <w:bCs/>
                <w:sz w:val="20"/>
                <w:szCs w:val="20"/>
              </w:rPr>
            </w:pPr>
          </w:p>
        </w:tc>
        <w:tc>
          <w:tcPr>
            <w:tcW w:w="792" w:type="pct"/>
            <w:tcBorders>
              <w:top w:val="nil"/>
              <w:left w:val="nil"/>
              <w:bottom w:val="single" w:sz="4" w:space="0" w:color="auto"/>
              <w:right w:val="single" w:sz="4" w:space="0" w:color="auto"/>
            </w:tcBorders>
            <w:shd w:val="clear" w:color="000000" w:fill="99FF66"/>
            <w:noWrap/>
            <w:vAlign w:val="center"/>
            <w:hideMark/>
          </w:tcPr>
          <w:p w:rsidR="00A340A8" w:rsidRPr="00DB1831" w:rsidRDefault="00A340A8" w:rsidP="00A340A8">
            <w:pPr>
              <w:jc w:val="center"/>
              <w:rPr>
                <w:sz w:val="20"/>
                <w:szCs w:val="20"/>
              </w:rPr>
            </w:pPr>
          </w:p>
        </w:tc>
        <w:tc>
          <w:tcPr>
            <w:tcW w:w="660" w:type="pct"/>
            <w:tcBorders>
              <w:top w:val="nil"/>
              <w:left w:val="nil"/>
              <w:bottom w:val="single" w:sz="4" w:space="0" w:color="auto"/>
              <w:right w:val="single" w:sz="4" w:space="0" w:color="auto"/>
            </w:tcBorders>
            <w:shd w:val="clear" w:color="000000" w:fill="99FF66"/>
            <w:noWrap/>
            <w:vAlign w:val="center"/>
            <w:hideMark/>
          </w:tcPr>
          <w:p w:rsidR="00A340A8" w:rsidRPr="00DB1831" w:rsidRDefault="00A340A8" w:rsidP="00A340A8">
            <w:pPr>
              <w:jc w:val="center"/>
              <w:rPr>
                <w:sz w:val="20"/>
                <w:szCs w:val="20"/>
              </w:rPr>
            </w:pPr>
          </w:p>
        </w:tc>
        <w:tc>
          <w:tcPr>
            <w:tcW w:w="658" w:type="pct"/>
            <w:tcBorders>
              <w:top w:val="nil"/>
              <w:left w:val="nil"/>
              <w:bottom w:val="single" w:sz="4" w:space="0" w:color="auto"/>
              <w:right w:val="single" w:sz="4" w:space="0" w:color="auto"/>
            </w:tcBorders>
            <w:shd w:val="clear" w:color="000000" w:fill="99FF66"/>
            <w:noWrap/>
            <w:vAlign w:val="center"/>
            <w:hideMark/>
          </w:tcPr>
          <w:p w:rsidR="00A340A8" w:rsidRPr="00DB1831" w:rsidRDefault="00A340A8" w:rsidP="00A340A8">
            <w:pPr>
              <w:jc w:val="center"/>
              <w:rPr>
                <w:sz w:val="20"/>
                <w:szCs w:val="20"/>
              </w:rPr>
            </w:pPr>
          </w:p>
        </w:tc>
      </w:tr>
      <w:tr w:rsidR="00A340A8" w:rsidRPr="00DB1831" w:rsidTr="00A50E6C">
        <w:trPr>
          <w:trHeight w:val="20"/>
        </w:trPr>
        <w:tc>
          <w:tcPr>
            <w:tcW w:w="2890" w:type="pct"/>
            <w:tcBorders>
              <w:top w:val="nil"/>
              <w:left w:val="single" w:sz="4" w:space="0" w:color="auto"/>
              <w:bottom w:val="single" w:sz="4" w:space="0" w:color="auto"/>
              <w:right w:val="single" w:sz="4" w:space="0" w:color="auto"/>
            </w:tcBorders>
            <w:shd w:val="clear" w:color="000000" w:fill="FFFFFF"/>
          </w:tcPr>
          <w:p w:rsidR="00A340A8" w:rsidRPr="00DB1831" w:rsidRDefault="00A340A8" w:rsidP="00A340A8">
            <w:pPr>
              <w:jc w:val="both"/>
              <w:rPr>
                <w:color w:val="000000"/>
                <w:sz w:val="20"/>
                <w:szCs w:val="20"/>
              </w:rPr>
            </w:pPr>
          </w:p>
        </w:tc>
        <w:tc>
          <w:tcPr>
            <w:tcW w:w="792"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60"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58"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r>
      <w:tr w:rsidR="00A340A8" w:rsidRPr="00DB1831" w:rsidTr="00A50E6C">
        <w:trPr>
          <w:trHeight w:val="20"/>
        </w:trPr>
        <w:tc>
          <w:tcPr>
            <w:tcW w:w="2890" w:type="pct"/>
            <w:tcBorders>
              <w:top w:val="nil"/>
              <w:left w:val="single" w:sz="4" w:space="0" w:color="auto"/>
              <w:bottom w:val="single" w:sz="4" w:space="0" w:color="auto"/>
              <w:right w:val="single" w:sz="4" w:space="0" w:color="auto"/>
            </w:tcBorders>
            <w:shd w:val="clear" w:color="000000" w:fill="FFFFFF"/>
          </w:tcPr>
          <w:p w:rsidR="00A340A8" w:rsidRPr="00DB1831" w:rsidRDefault="00A340A8" w:rsidP="00A340A8">
            <w:pPr>
              <w:jc w:val="both"/>
              <w:rPr>
                <w:color w:val="000000"/>
                <w:sz w:val="20"/>
                <w:szCs w:val="20"/>
              </w:rPr>
            </w:pPr>
          </w:p>
        </w:tc>
        <w:tc>
          <w:tcPr>
            <w:tcW w:w="792"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60"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58"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r>
      <w:tr w:rsidR="00A340A8" w:rsidRPr="00DB1831" w:rsidTr="00A50E6C">
        <w:trPr>
          <w:trHeight w:val="20"/>
        </w:trPr>
        <w:tc>
          <w:tcPr>
            <w:tcW w:w="2890" w:type="pct"/>
            <w:tcBorders>
              <w:top w:val="nil"/>
              <w:left w:val="single" w:sz="4" w:space="0" w:color="auto"/>
              <w:bottom w:val="single" w:sz="4" w:space="0" w:color="auto"/>
              <w:right w:val="single" w:sz="4" w:space="0" w:color="auto"/>
            </w:tcBorders>
            <w:shd w:val="clear" w:color="000000" w:fill="FFFFFF"/>
          </w:tcPr>
          <w:p w:rsidR="00A340A8" w:rsidRPr="00DB1831" w:rsidRDefault="00A340A8" w:rsidP="00A340A8">
            <w:pPr>
              <w:jc w:val="both"/>
              <w:rPr>
                <w:color w:val="000000"/>
                <w:sz w:val="20"/>
                <w:szCs w:val="20"/>
              </w:rPr>
            </w:pPr>
          </w:p>
        </w:tc>
        <w:tc>
          <w:tcPr>
            <w:tcW w:w="792"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60"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58"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r>
      <w:tr w:rsidR="00A340A8" w:rsidRPr="00DB1831" w:rsidTr="00A50E6C">
        <w:trPr>
          <w:trHeight w:val="20"/>
        </w:trPr>
        <w:tc>
          <w:tcPr>
            <w:tcW w:w="2890" w:type="pct"/>
            <w:tcBorders>
              <w:top w:val="nil"/>
              <w:left w:val="single" w:sz="4" w:space="0" w:color="auto"/>
              <w:bottom w:val="single" w:sz="4" w:space="0" w:color="auto"/>
              <w:right w:val="single" w:sz="4" w:space="0" w:color="auto"/>
            </w:tcBorders>
            <w:shd w:val="clear" w:color="000000" w:fill="FFFFFF"/>
          </w:tcPr>
          <w:p w:rsidR="00A340A8" w:rsidRPr="00DB1831" w:rsidRDefault="00A340A8" w:rsidP="00A340A8">
            <w:pPr>
              <w:jc w:val="both"/>
              <w:rPr>
                <w:color w:val="000000"/>
                <w:sz w:val="20"/>
                <w:szCs w:val="20"/>
              </w:rPr>
            </w:pPr>
          </w:p>
        </w:tc>
        <w:tc>
          <w:tcPr>
            <w:tcW w:w="792"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60"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58"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r>
      <w:tr w:rsidR="00A340A8" w:rsidRPr="00DB1831" w:rsidTr="00A50E6C">
        <w:trPr>
          <w:trHeight w:val="20"/>
        </w:trPr>
        <w:tc>
          <w:tcPr>
            <w:tcW w:w="2890" w:type="pct"/>
            <w:tcBorders>
              <w:top w:val="nil"/>
              <w:left w:val="single" w:sz="4" w:space="0" w:color="auto"/>
              <w:bottom w:val="single" w:sz="4" w:space="0" w:color="auto"/>
              <w:right w:val="single" w:sz="4" w:space="0" w:color="auto"/>
            </w:tcBorders>
            <w:shd w:val="clear" w:color="000000" w:fill="FFFFFF"/>
          </w:tcPr>
          <w:p w:rsidR="00A340A8" w:rsidRPr="00DB1831" w:rsidRDefault="00A340A8" w:rsidP="00A340A8">
            <w:pPr>
              <w:jc w:val="both"/>
              <w:rPr>
                <w:color w:val="000000"/>
                <w:sz w:val="20"/>
                <w:szCs w:val="20"/>
              </w:rPr>
            </w:pPr>
          </w:p>
        </w:tc>
        <w:tc>
          <w:tcPr>
            <w:tcW w:w="792"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60"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58"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r>
      <w:tr w:rsidR="00A340A8" w:rsidRPr="00DB1831" w:rsidTr="00A50E6C">
        <w:trPr>
          <w:trHeight w:val="20"/>
        </w:trPr>
        <w:tc>
          <w:tcPr>
            <w:tcW w:w="2890" w:type="pct"/>
            <w:tcBorders>
              <w:top w:val="nil"/>
              <w:left w:val="single" w:sz="4" w:space="0" w:color="auto"/>
              <w:bottom w:val="single" w:sz="4" w:space="0" w:color="auto"/>
              <w:right w:val="single" w:sz="4" w:space="0" w:color="auto"/>
            </w:tcBorders>
            <w:shd w:val="clear" w:color="000000" w:fill="FFFFFF"/>
          </w:tcPr>
          <w:p w:rsidR="00A340A8" w:rsidRPr="00DB1831" w:rsidRDefault="00A340A8" w:rsidP="00A340A8">
            <w:pPr>
              <w:jc w:val="both"/>
              <w:rPr>
                <w:color w:val="000000"/>
                <w:sz w:val="20"/>
                <w:szCs w:val="20"/>
              </w:rPr>
            </w:pPr>
          </w:p>
        </w:tc>
        <w:tc>
          <w:tcPr>
            <w:tcW w:w="792"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60"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58"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r>
      <w:tr w:rsidR="00A340A8" w:rsidRPr="00DB1831" w:rsidTr="00A50E6C">
        <w:trPr>
          <w:trHeight w:val="20"/>
        </w:trPr>
        <w:tc>
          <w:tcPr>
            <w:tcW w:w="2890" w:type="pct"/>
            <w:tcBorders>
              <w:top w:val="nil"/>
              <w:left w:val="single" w:sz="4" w:space="0" w:color="auto"/>
              <w:bottom w:val="single" w:sz="4" w:space="0" w:color="auto"/>
              <w:right w:val="single" w:sz="4" w:space="0" w:color="auto"/>
            </w:tcBorders>
            <w:shd w:val="clear" w:color="000000" w:fill="99FF66"/>
            <w:noWrap/>
            <w:vAlign w:val="bottom"/>
          </w:tcPr>
          <w:p w:rsidR="00A340A8" w:rsidRPr="00DB1831" w:rsidRDefault="00A340A8" w:rsidP="00A340A8">
            <w:pPr>
              <w:rPr>
                <w:b/>
                <w:bCs/>
                <w:sz w:val="20"/>
                <w:szCs w:val="20"/>
              </w:rPr>
            </w:pPr>
          </w:p>
        </w:tc>
        <w:tc>
          <w:tcPr>
            <w:tcW w:w="792" w:type="pct"/>
            <w:tcBorders>
              <w:top w:val="nil"/>
              <w:left w:val="nil"/>
              <w:bottom w:val="single" w:sz="4" w:space="0" w:color="auto"/>
              <w:right w:val="single" w:sz="4" w:space="0" w:color="auto"/>
            </w:tcBorders>
            <w:shd w:val="clear" w:color="000000" w:fill="99FF66"/>
            <w:noWrap/>
            <w:vAlign w:val="center"/>
            <w:hideMark/>
          </w:tcPr>
          <w:p w:rsidR="00A340A8" w:rsidRPr="00DB1831" w:rsidRDefault="00A340A8" w:rsidP="00A340A8">
            <w:pPr>
              <w:jc w:val="center"/>
              <w:rPr>
                <w:sz w:val="20"/>
                <w:szCs w:val="20"/>
              </w:rPr>
            </w:pPr>
          </w:p>
        </w:tc>
        <w:tc>
          <w:tcPr>
            <w:tcW w:w="660" w:type="pct"/>
            <w:tcBorders>
              <w:top w:val="nil"/>
              <w:left w:val="nil"/>
              <w:bottom w:val="single" w:sz="4" w:space="0" w:color="auto"/>
              <w:right w:val="single" w:sz="4" w:space="0" w:color="auto"/>
            </w:tcBorders>
            <w:shd w:val="clear" w:color="000000" w:fill="99FF66"/>
            <w:noWrap/>
            <w:vAlign w:val="center"/>
            <w:hideMark/>
          </w:tcPr>
          <w:p w:rsidR="00A340A8" w:rsidRPr="00DB1831" w:rsidRDefault="00A340A8" w:rsidP="00A340A8">
            <w:pPr>
              <w:jc w:val="center"/>
              <w:rPr>
                <w:sz w:val="20"/>
                <w:szCs w:val="20"/>
              </w:rPr>
            </w:pPr>
          </w:p>
        </w:tc>
        <w:tc>
          <w:tcPr>
            <w:tcW w:w="658" w:type="pct"/>
            <w:tcBorders>
              <w:top w:val="nil"/>
              <w:left w:val="nil"/>
              <w:bottom w:val="single" w:sz="4" w:space="0" w:color="auto"/>
              <w:right w:val="single" w:sz="4" w:space="0" w:color="auto"/>
            </w:tcBorders>
            <w:shd w:val="clear" w:color="000000" w:fill="99FF66"/>
            <w:noWrap/>
            <w:vAlign w:val="center"/>
            <w:hideMark/>
          </w:tcPr>
          <w:p w:rsidR="00A340A8" w:rsidRPr="00DB1831" w:rsidRDefault="00A340A8" w:rsidP="00A340A8">
            <w:pPr>
              <w:jc w:val="center"/>
              <w:rPr>
                <w:sz w:val="20"/>
                <w:szCs w:val="20"/>
              </w:rPr>
            </w:pPr>
            <w:r w:rsidRPr="00DB1831">
              <w:rPr>
                <w:sz w:val="20"/>
                <w:szCs w:val="20"/>
              </w:rPr>
              <w:t>-</w:t>
            </w:r>
          </w:p>
        </w:tc>
      </w:tr>
      <w:tr w:rsidR="00A340A8" w:rsidRPr="00DB1831" w:rsidTr="00A50E6C">
        <w:trPr>
          <w:trHeight w:val="20"/>
        </w:trPr>
        <w:tc>
          <w:tcPr>
            <w:tcW w:w="2890" w:type="pct"/>
            <w:tcBorders>
              <w:top w:val="nil"/>
              <w:left w:val="single" w:sz="4" w:space="0" w:color="auto"/>
              <w:bottom w:val="single" w:sz="4" w:space="0" w:color="auto"/>
              <w:right w:val="single" w:sz="4" w:space="0" w:color="auto"/>
            </w:tcBorders>
            <w:shd w:val="clear" w:color="auto" w:fill="auto"/>
            <w:noWrap/>
            <w:vAlign w:val="bottom"/>
          </w:tcPr>
          <w:p w:rsidR="00A340A8" w:rsidRPr="00DB1831" w:rsidRDefault="00A340A8" w:rsidP="00A340A8">
            <w:pPr>
              <w:rPr>
                <w:sz w:val="20"/>
                <w:szCs w:val="20"/>
              </w:rPr>
            </w:pPr>
          </w:p>
        </w:tc>
        <w:tc>
          <w:tcPr>
            <w:tcW w:w="792"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60"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58"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r>
      <w:tr w:rsidR="00A340A8" w:rsidRPr="00DB1831" w:rsidTr="00A50E6C">
        <w:trPr>
          <w:trHeight w:val="20"/>
        </w:trPr>
        <w:tc>
          <w:tcPr>
            <w:tcW w:w="2890" w:type="pct"/>
            <w:tcBorders>
              <w:top w:val="nil"/>
              <w:left w:val="single" w:sz="4" w:space="0" w:color="auto"/>
              <w:bottom w:val="single" w:sz="4" w:space="0" w:color="auto"/>
              <w:right w:val="single" w:sz="4" w:space="0" w:color="auto"/>
            </w:tcBorders>
            <w:shd w:val="clear" w:color="auto" w:fill="auto"/>
            <w:noWrap/>
            <w:vAlign w:val="bottom"/>
          </w:tcPr>
          <w:p w:rsidR="00A340A8" w:rsidRPr="00DB1831" w:rsidRDefault="00A340A8" w:rsidP="00A340A8">
            <w:pPr>
              <w:rPr>
                <w:sz w:val="20"/>
                <w:szCs w:val="20"/>
              </w:rPr>
            </w:pPr>
          </w:p>
        </w:tc>
        <w:tc>
          <w:tcPr>
            <w:tcW w:w="792"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60"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58"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r>
      <w:tr w:rsidR="00A340A8" w:rsidRPr="00DB1831" w:rsidTr="00A50E6C">
        <w:trPr>
          <w:trHeight w:val="20"/>
        </w:trPr>
        <w:tc>
          <w:tcPr>
            <w:tcW w:w="2890" w:type="pct"/>
            <w:tcBorders>
              <w:top w:val="nil"/>
              <w:left w:val="single" w:sz="4" w:space="0" w:color="auto"/>
              <w:bottom w:val="single" w:sz="4" w:space="0" w:color="auto"/>
              <w:right w:val="single" w:sz="4" w:space="0" w:color="auto"/>
            </w:tcBorders>
            <w:shd w:val="clear" w:color="auto" w:fill="auto"/>
            <w:noWrap/>
            <w:vAlign w:val="bottom"/>
          </w:tcPr>
          <w:p w:rsidR="00A340A8" w:rsidRPr="00DB1831" w:rsidRDefault="00A340A8" w:rsidP="00A340A8">
            <w:pPr>
              <w:rPr>
                <w:sz w:val="20"/>
                <w:szCs w:val="20"/>
              </w:rPr>
            </w:pPr>
          </w:p>
        </w:tc>
        <w:tc>
          <w:tcPr>
            <w:tcW w:w="792"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60"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58"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r>
      <w:tr w:rsidR="00A340A8" w:rsidRPr="00DB1831" w:rsidTr="00A50E6C">
        <w:trPr>
          <w:trHeight w:val="20"/>
        </w:trPr>
        <w:tc>
          <w:tcPr>
            <w:tcW w:w="2890" w:type="pct"/>
            <w:tcBorders>
              <w:top w:val="nil"/>
              <w:left w:val="single" w:sz="4" w:space="0" w:color="auto"/>
              <w:bottom w:val="single" w:sz="4" w:space="0" w:color="auto"/>
              <w:right w:val="single" w:sz="4" w:space="0" w:color="auto"/>
            </w:tcBorders>
            <w:shd w:val="clear" w:color="auto" w:fill="auto"/>
            <w:noWrap/>
            <w:vAlign w:val="bottom"/>
          </w:tcPr>
          <w:p w:rsidR="00A340A8" w:rsidRPr="00DB1831" w:rsidRDefault="00A340A8" w:rsidP="00A340A8">
            <w:pPr>
              <w:rPr>
                <w:sz w:val="20"/>
                <w:szCs w:val="20"/>
              </w:rPr>
            </w:pPr>
          </w:p>
        </w:tc>
        <w:tc>
          <w:tcPr>
            <w:tcW w:w="792"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60"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c>
          <w:tcPr>
            <w:tcW w:w="658" w:type="pct"/>
            <w:tcBorders>
              <w:top w:val="nil"/>
              <w:left w:val="nil"/>
              <w:bottom w:val="single" w:sz="4" w:space="0" w:color="auto"/>
              <w:right w:val="single" w:sz="4" w:space="0" w:color="auto"/>
            </w:tcBorders>
            <w:shd w:val="clear" w:color="auto" w:fill="auto"/>
            <w:noWrap/>
            <w:vAlign w:val="center"/>
            <w:hideMark/>
          </w:tcPr>
          <w:p w:rsidR="00A340A8" w:rsidRPr="00DB1831" w:rsidRDefault="00B830D2" w:rsidP="00A340A8">
            <w:pPr>
              <w:jc w:val="center"/>
              <w:rPr>
                <w:sz w:val="20"/>
                <w:szCs w:val="20"/>
              </w:rPr>
            </w:pPr>
            <w:r>
              <w:rPr>
                <w:sz w:val="20"/>
                <w:szCs w:val="20"/>
              </w:rPr>
              <w:t>*</w:t>
            </w:r>
            <w:r w:rsidR="00A340A8" w:rsidRPr="00DB1831">
              <w:rPr>
                <w:sz w:val="20"/>
                <w:szCs w:val="20"/>
              </w:rPr>
              <w:t>,</w:t>
            </w:r>
            <w:r>
              <w:rPr>
                <w:sz w:val="20"/>
                <w:szCs w:val="20"/>
              </w:rPr>
              <w:t>**</w:t>
            </w:r>
          </w:p>
        </w:tc>
      </w:tr>
    </w:tbl>
    <w:p w:rsidR="00A340A8" w:rsidRPr="003402E5" w:rsidRDefault="00A340A8" w:rsidP="00A340A8">
      <w:pPr>
        <w:spacing w:line="360" w:lineRule="auto"/>
        <w:ind w:firstLine="709"/>
        <w:jc w:val="both"/>
        <w:rPr>
          <w:sz w:val="28"/>
          <w:szCs w:val="28"/>
        </w:rPr>
      </w:pPr>
    </w:p>
    <w:p w:rsidR="00A340A8" w:rsidRPr="00DB1831" w:rsidRDefault="00A340A8" w:rsidP="00A340A8">
      <w:pPr>
        <w:spacing w:line="360" w:lineRule="auto"/>
        <w:ind w:firstLine="709"/>
        <w:jc w:val="both"/>
        <w:rPr>
          <w:sz w:val="28"/>
          <w:szCs w:val="28"/>
        </w:rPr>
      </w:pPr>
      <w:r w:rsidRPr="00DB1831">
        <w:rPr>
          <w:sz w:val="28"/>
          <w:szCs w:val="28"/>
        </w:rPr>
        <w:lastRenderedPageBreak/>
        <w:t>Указанные риски объективно воспринимаются инициатором проекта, основной задачей ставится минимизация их воздействия за счет эффективного менеджмента, грамотного построения кадровой политики и постоянного качественного повышения квалификации кадрового состава.</w:t>
      </w:r>
    </w:p>
    <w:p w:rsidR="00A340A8" w:rsidRPr="003402E5" w:rsidRDefault="00A340A8" w:rsidP="00A340A8">
      <w:pPr>
        <w:spacing w:line="360" w:lineRule="auto"/>
        <w:ind w:firstLine="709"/>
        <w:jc w:val="both"/>
        <w:rPr>
          <w:sz w:val="28"/>
          <w:szCs w:val="28"/>
        </w:rPr>
      </w:pPr>
      <w:r w:rsidRPr="003402E5">
        <w:rPr>
          <w:sz w:val="28"/>
          <w:szCs w:val="28"/>
        </w:rPr>
        <w:t xml:space="preserve">Таким образом, наиболее значимыми рисками для реализации проекта могут стать риски со значимостью более </w:t>
      </w:r>
      <w:r w:rsidR="00B830D2">
        <w:rPr>
          <w:sz w:val="28"/>
          <w:szCs w:val="28"/>
        </w:rPr>
        <w:t>*</w:t>
      </w:r>
      <w:r w:rsidRPr="003402E5">
        <w:rPr>
          <w:sz w:val="28"/>
          <w:szCs w:val="28"/>
        </w:rPr>
        <w:t>,</w:t>
      </w:r>
      <w:r w:rsidR="00B830D2">
        <w:rPr>
          <w:sz w:val="28"/>
          <w:szCs w:val="28"/>
        </w:rPr>
        <w:t>*</w:t>
      </w:r>
      <w:r w:rsidRPr="003402E5">
        <w:rPr>
          <w:sz w:val="28"/>
          <w:szCs w:val="28"/>
        </w:rPr>
        <w:t xml:space="preserve">. Рассмотрим данные риски более подробно и распишем мероприятия по данным рискам. </w:t>
      </w:r>
    </w:p>
    <w:p w:rsidR="00A340A8" w:rsidRPr="003402E5" w:rsidRDefault="00A340A8" w:rsidP="00A340A8">
      <w:pPr>
        <w:spacing w:line="360" w:lineRule="auto"/>
        <w:ind w:firstLine="709"/>
        <w:jc w:val="both"/>
        <w:rPr>
          <w:sz w:val="28"/>
          <w:szCs w:val="28"/>
        </w:rPr>
        <w:sectPr w:rsidR="00A340A8" w:rsidRPr="003402E5" w:rsidSect="0040725B">
          <w:headerReference w:type="default" r:id="rId27"/>
          <w:pgSz w:w="11907" w:h="16840" w:code="9"/>
          <w:pgMar w:top="1418" w:right="567" w:bottom="567" w:left="1418" w:header="709" w:footer="709" w:gutter="0"/>
          <w:cols w:space="709"/>
          <w:docGrid w:linePitch="326"/>
        </w:sectPr>
      </w:pPr>
    </w:p>
    <w:p w:rsidR="00A340A8" w:rsidRPr="002362F2" w:rsidRDefault="00A340A8" w:rsidP="00A340A8">
      <w:pPr>
        <w:ind w:firstLine="709"/>
        <w:jc w:val="both"/>
        <w:rPr>
          <w:b/>
          <w:color w:val="31849B" w:themeColor="accent5" w:themeShade="BF"/>
          <w:sz w:val="28"/>
          <w:szCs w:val="28"/>
        </w:rPr>
      </w:pPr>
      <w:bookmarkStart w:id="281" w:name="_Toc6594553"/>
      <w:r w:rsidRPr="002362F2">
        <w:rPr>
          <w:b/>
          <w:color w:val="31849B" w:themeColor="accent5" w:themeShade="BF"/>
          <w:sz w:val="28"/>
          <w:szCs w:val="28"/>
        </w:rPr>
        <w:lastRenderedPageBreak/>
        <w:t xml:space="preserve">Таблица </w:t>
      </w:r>
      <w:r w:rsidRPr="002362F2">
        <w:rPr>
          <w:b/>
          <w:color w:val="31849B" w:themeColor="accent5" w:themeShade="BF"/>
          <w:sz w:val="28"/>
          <w:szCs w:val="28"/>
        </w:rPr>
        <w:fldChar w:fldCharType="begin"/>
      </w:r>
      <w:r w:rsidRPr="002362F2">
        <w:rPr>
          <w:b/>
          <w:color w:val="31849B" w:themeColor="accent5" w:themeShade="BF"/>
          <w:sz w:val="28"/>
          <w:szCs w:val="28"/>
        </w:rPr>
        <w:instrText xml:space="preserve"> SEQ Таблица \* ARABIC </w:instrText>
      </w:r>
      <w:r w:rsidRPr="002362F2">
        <w:rPr>
          <w:b/>
          <w:color w:val="31849B" w:themeColor="accent5" w:themeShade="BF"/>
          <w:sz w:val="28"/>
          <w:szCs w:val="28"/>
        </w:rPr>
        <w:fldChar w:fldCharType="separate"/>
      </w:r>
      <w:r w:rsidR="00B830D2">
        <w:rPr>
          <w:b/>
          <w:noProof/>
          <w:color w:val="31849B" w:themeColor="accent5" w:themeShade="BF"/>
          <w:sz w:val="28"/>
          <w:szCs w:val="28"/>
        </w:rPr>
        <w:t>**</w:t>
      </w:r>
      <w:r w:rsidRPr="002362F2">
        <w:rPr>
          <w:b/>
          <w:color w:val="31849B" w:themeColor="accent5" w:themeShade="BF"/>
          <w:sz w:val="28"/>
          <w:szCs w:val="28"/>
        </w:rPr>
        <w:fldChar w:fldCharType="end"/>
      </w:r>
      <w:r w:rsidRPr="002362F2">
        <w:rPr>
          <w:b/>
          <w:color w:val="31849B" w:themeColor="accent5" w:themeShade="BF"/>
          <w:sz w:val="28"/>
          <w:szCs w:val="28"/>
        </w:rPr>
        <w:t>. Мероприятия по рискам</w:t>
      </w:r>
      <w:bookmarkEnd w:id="281"/>
    </w:p>
    <w:tbl>
      <w:tblPr>
        <w:tblW w:w="14733" w:type="dxa"/>
        <w:tblLayout w:type="fixed"/>
        <w:tblLook w:val="04A0" w:firstRow="1" w:lastRow="0" w:firstColumn="1" w:lastColumn="0" w:noHBand="0" w:noVBand="1"/>
      </w:tblPr>
      <w:tblGrid>
        <w:gridCol w:w="3510"/>
        <w:gridCol w:w="702"/>
        <w:gridCol w:w="624"/>
        <w:gridCol w:w="594"/>
        <w:gridCol w:w="2900"/>
        <w:gridCol w:w="6403"/>
      </w:tblGrid>
      <w:tr w:rsidR="00A340A8" w:rsidTr="00A340A8">
        <w:trPr>
          <w:trHeight w:val="20"/>
        </w:trPr>
        <w:tc>
          <w:tcPr>
            <w:tcW w:w="351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A340A8" w:rsidRPr="00AF0C65" w:rsidRDefault="00A340A8" w:rsidP="00A340A8">
            <w:pPr>
              <w:jc w:val="center"/>
              <w:rPr>
                <w:b/>
                <w:bCs/>
                <w:sz w:val="18"/>
                <w:szCs w:val="18"/>
              </w:rPr>
            </w:pPr>
            <w:r w:rsidRPr="00AF0C65">
              <w:rPr>
                <w:b/>
                <w:bCs/>
                <w:sz w:val="18"/>
                <w:szCs w:val="18"/>
              </w:rPr>
              <w:t>Риск</w:t>
            </w:r>
          </w:p>
        </w:tc>
        <w:tc>
          <w:tcPr>
            <w:tcW w:w="702" w:type="dxa"/>
            <w:tcBorders>
              <w:top w:val="single" w:sz="4" w:space="0" w:color="auto"/>
              <w:left w:val="nil"/>
              <w:bottom w:val="single" w:sz="4" w:space="0" w:color="auto"/>
              <w:right w:val="single" w:sz="4" w:space="0" w:color="auto"/>
            </w:tcBorders>
            <w:shd w:val="clear" w:color="000000" w:fill="F2F2F2"/>
            <w:vAlign w:val="center"/>
            <w:hideMark/>
          </w:tcPr>
          <w:p w:rsidR="00A340A8" w:rsidRPr="00AF0C65" w:rsidRDefault="00A340A8" w:rsidP="00A340A8">
            <w:pPr>
              <w:jc w:val="center"/>
              <w:rPr>
                <w:b/>
                <w:bCs/>
                <w:sz w:val="18"/>
                <w:szCs w:val="18"/>
              </w:rPr>
            </w:pPr>
            <w:r w:rsidRPr="00AF0C65">
              <w:rPr>
                <w:b/>
                <w:bCs/>
                <w:sz w:val="18"/>
                <w:szCs w:val="18"/>
              </w:rPr>
              <w:t>Вероятность возникновения P</w:t>
            </w:r>
          </w:p>
        </w:tc>
        <w:tc>
          <w:tcPr>
            <w:tcW w:w="624" w:type="dxa"/>
            <w:tcBorders>
              <w:top w:val="single" w:sz="4" w:space="0" w:color="auto"/>
              <w:left w:val="nil"/>
              <w:bottom w:val="single" w:sz="4" w:space="0" w:color="auto"/>
              <w:right w:val="single" w:sz="4" w:space="0" w:color="auto"/>
            </w:tcBorders>
            <w:shd w:val="clear" w:color="000000" w:fill="F2F2F2"/>
            <w:vAlign w:val="center"/>
            <w:hideMark/>
          </w:tcPr>
          <w:p w:rsidR="00A340A8" w:rsidRPr="00AF0C65" w:rsidRDefault="00A340A8" w:rsidP="00A340A8">
            <w:pPr>
              <w:jc w:val="center"/>
              <w:rPr>
                <w:b/>
                <w:bCs/>
                <w:sz w:val="18"/>
                <w:szCs w:val="18"/>
              </w:rPr>
            </w:pPr>
            <w:r w:rsidRPr="00AF0C65">
              <w:rPr>
                <w:b/>
                <w:bCs/>
                <w:sz w:val="18"/>
                <w:szCs w:val="18"/>
              </w:rPr>
              <w:t>Последствия рисков V</w:t>
            </w:r>
          </w:p>
        </w:tc>
        <w:tc>
          <w:tcPr>
            <w:tcW w:w="594" w:type="dxa"/>
            <w:tcBorders>
              <w:top w:val="single" w:sz="4" w:space="0" w:color="auto"/>
              <w:left w:val="nil"/>
              <w:bottom w:val="single" w:sz="4" w:space="0" w:color="auto"/>
              <w:right w:val="single" w:sz="4" w:space="0" w:color="auto"/>
            </w:tcBorders>
            <w:shd w:val="clear" w:color="000000" w:fill="F2F2F2"/>
            <w:vAlign w:val="center"/>
            <w:hideMark/>
          </w:tcPr>
          <w:p w:rsidR="00A340A8" w:rsidRPr="00AF0C65" w:rsidRDefault="00A340A8" w:rsidP="00A340A8">
            <w:pPr>
              <w:jc w:val="center"/>
              <w:rPr>
                <w:b/>
                <w:bCs/>
                <w:sz w:val="18"/>
                <w:szCs w:val="18"/>
              </w:rPr>
            </w:pPr>
            <w:r w:rsidRPr="00AF0C65">
              <w:rPr>
                <w:b/>
                <w:bCs/>
                <w:sz w:val="18"/>
                <w:szCs w:val="18"/>
              </w:rPr>
              <w:t>Значимость P*V</w:t>
            </w:r>
          </w:p>
        </w:tc>
        <w:tc>
          <w:tcPr>
            <w:tcW w:w="2900" w:type="dxa"/>
            <w:tcBorders>
              <w:top w:val="single" w:sz="4" w:space="0" w:color="auto"/>
              <w:left w:val="nil"/>
              <w:bottom w:val="single" w:sz="4" w:space="0" w:color="auto"/>
              <w:right w:val="single" w:sz="4" w:space="0" w:color="auto"/>
            </w:tcBorders>
            <w:shd w:val="clear" w:color="000000" w:fill="F2F2F2"/>
            <w:vAlign w:val="center"/>
            <w:hideMark/>
          </w:tcPr>
          <w:p w:rsidR="00A340A8" w:rsidRPr="00AF0C65" w:rsidRDefault="00A340A8" w:rsidP="00A340A8">
            <w:pPr>
              <w:jc w:val="center"/>
              <w:rPr>
                <w:b/>
                <w:bCs/>
                <w:sz w:val="18"/>
                <w:szCs w:val="18"/>
              </w:rPr>
            </w:pPr>
            <w:r w:rsidRPr="00AF0C65">
              <w:rPr>
                <w:b/>
                <w:bCs/>
                <w:sz w:val="18"/>
                <w:szCs w:val="18"/>
              </w:rPr>
              <w:t>Последствия</w:t>
            </w:r>
          </w:p>
        </w:tc>
        <w:tc>
          <w:tcPr>
            <w:tcW w:w="6403" w:type="dxa"/>
            <w:tcBorders>
              <w:top w:val="single" w:sz="4" w:space="0" w:color="auto"/>
              <w:left w:val="nil"/>
              <w:bottom w:val="single" w:sz="4" w:space="0" w:color="auto"/>
              <w:right w:val="single" w:sz="4" w:space="0" w:color="auto"/>
            </w:tcBorders>
            <w:shd w:val="clear" w:color="000000" w:fill="F2F2F2"/>
            <w:vAlign w:val="center"/>
            <w:hideMark/>
          </w:tcPr>
          <w:p w:rsidR="00A340A8" w:rsidRPr="00AF0C65" w:rsidRDefault="00A340A8" w:rsidP="00A340A8">
            <w:pPr>
              <w:jc w:val="center"/>
              <w:rPr>
                <w:b/>
                <w:bCs/>
                <w:sz w:val="18"/>
                <w:szCs w:val="18"/>
              </w:rPr>
            </w:pPr>
            <w:r w:rsidRPr="00AF0C65">
              <w:rPr>
                <w:b/>
                <w:bCs/>
                <w:sz w:val="18"/>
                <w:szCs w:val="18"/>
              </w:rPr>
              <w:t>Мероприятия</w:t>
            </w:r>
          </w:p>
        </w:tc>
      </w:tr>
      <w:tr w:rsidR="00A340A8" w:rsidTr="00A50E6C">
        <w:trPr>
          <w:trHeight w:val="20"/>
        </w:trPr>
        <w:tc>
          <w:tcPr>
            <w:tcW w:w="3510" w:type="dxa"/>
            <w:tcBorders>
              <w:top w:val="nil"/>
              <w:left w:val="single" w:sz="4" w:space="0" w:color="auto"/>
              <w:bottom w:val="single" w:sz="4" w:space="0" w:color="auto"/>
              <w:right w:val="single" w:sz="4" w:space="0" w:color="auto"/>
            </w:tcBorders>
            <w:shd w:val="clear" w:color="auto" w:fill="auto"/>
            <w:noWrap/>
            <w:vAlign w:val="bottom"/>
          </w:tcPr>
          <w:p w:rsidR="00A340A8" w:rsidRPr="00AF0C65" w:rsidRDefault="00A340A8" w:rsidP="00A340A8">
            <w:pPr>
              <w:rPr>
                <w:sz w:val="18"/>
                <w:szCs w:val="18"/>
              </w:rPr>
            </w:pPr>
          </w:p>
        </w:tc>
        <w:tc>
          <w:tcPr>
            <w:tcW w:w="702" w:type="dxa"/>
            <w:tcBorders>
              <w:top w:val="nil"/>
              <w:left w:val="nil"/>
              <w:bottom w:val="single" w:sz="4" w:space="0" w:color="auto"/>
              <w:right w:val="single" w:sz="4" w:space="0" w:color="auto"/>
            </w:tcBorders>
            <w:shd w:val="clear" w:color="auto" w:fill="auto"/>
            <w:noWrap/>
            <w:vAlign w:val="bottom"/>
            <w:hideMark/>
          </w:tcPr>
          <w:p w:rsidR="00A340A8" w:rsidRPr="00AF0C65" w:rsidRDefault="00B830D2" w:rsidP="00A340A8">
            <w:pPr>
              <w:jc w:val="center"/>
              <w:rPr>
                <w:sz w:val="18"/>
                <w:szCs w:val="18"/>
              </w:rPr>
            </w:pPr>
            <w:r>
              <w:rPr>
                <w:sz w:val="18"/>
                <w:szCs w:val="18"/>
              </w:rPr>
              <w:t>*</w:t>
            </w:r>
            <w:r w:rsidR="00A340A8" w:rsidRPr="00AF0C65">
              <w:rPr>
                <w:sz w:val="18"/>
                <w:szCs w:val="18"/>
              </w:rPr>
              <w:t>,</w:t>
            </w:r>
            <w:r>
              <w:rPr>
                <w:sz w:val="18"/>
                <w:szCs w:val="18"/>
              </w:rPr>
              <w:t>**</w:t>
            </w:r>
          </w:p>
        </w:tc>
        <w:tc>
          <w:tcPr>
            <w:tcW w:w="624" w:type="dxa"/>
            <w:tcBorders>
              <w:top w:val="nil"/>
              <w:left w:val="nil"/>
              <w:bottom w:val="single" w:sz="4" w:space="0" w:color="auto"/>
              <w:right w:val="single" w:sz="4" w:space="0" w:color="auto"/>
            </w:tcBorders>
            <w:shd w:val="clear" w:color="auto" w:fill="auto"/>
            <w:noWrap/>
            <w:vAlign w:val="bottom"/>
            <w:hideMark/>
          </w:tcPr>
          <w:p w:rsidR="00A340A8" w:rsidRPr="00AF0C65" w:rsidRDefault="00B830D2" w:rsidP="00A340A8">
            <w:pPr>
              <w:jc w:val="center"/>
              <w:rPr>
                <w:sz w:val="18"/>
                <w:szCs w:val="18"/>
              </w:rPr>
            </w:pPr>
            <w:r>
              <w:rPr>
                <w:sz w:val="18"/>
                <w:szCs w:val="18"/>
              </w:rPr>
              <w:t>*</w:t>
            </w:r>
            <w:r w:rsidR="00A340A8" w:rsidRPr="00AF0C65">
              <w:rPr>
                <w:sz w:val="18"/>
                <w:szCs w:val="18"/>
              </w:rPr>
              <w:t>,</w:t>
            </w:r>
            <w:r>
              <w:rPr>
                <w:sz w:val="18"/>
                <w:szCs w:val="18"/>
              </w:rPr>
              <w:t>**</w:t>
            </w:r>
          </w:p>
        </w:tc>
        <w:tc>
          <w:tcPr>
            <w:tcW w:w="594" w:type="dxa"/>
            <w:tcBorders>
              <w:top w:val="nil"/>
              <w:left w:val="nil"/>
              <w:bottom w:val="single" w:sz="4" w:space="0" w:color="auto"/>
              <w:right w:val="single" w:sz="4" w:space="0" w:color="auto"/>
            </w:tcBorders>
            <w:shd w:val="clear" w:color="auto" w:fill="auto"/>
            <w:noWrap/>
            <w:vAlign w:val="bottom"/>
            <w:hideMark/>
          </w:tcPr>
          <w:p w:rsidR="00A340A8" w:rsidRPr="00AF0C65" w:rsidRDefault="00B830D2" w:rsidP="00A340A8">
            <w:pPr>
              <w:jc w:val="center"/>
              <w:rPr>
                <w:sz w:val="18"/>
                <w:szCs w:val="18"/>
              </w:rPr>
            </w:pPr>
            <w:r>
              <w:rPr>
                <w:sz w:val="18"/>
                <w:szCs w:val="18"/>
              </w:rPr>
              <w:t>*</w:t>
            </w:r>
            <w:r w:rsidR="00A340A8" w:rsidRPr="00AF0C65">
              <w:rPr>
                <w:sz w:val="18"/>
                <w:szCs w:val="18"/>
              </w:rPr>
              <w:t>,</w:t>
            </w:r>
            <w:r>
              <w:rPr>
                <w:sz w:val="18"/>
                <w:szCs w:val="18"/>
              </w:rPr>
              <w:t>**</w:t>
            </w:r>
          </w:p>
        </w:tc>
        <w:tc>
          <w:tcPr>
            <w:tcW w:w="2900" w:type="dxa"/>
            <w:tcBorders>
              <w:top w:val="single" w:sz="4" w:space="0" w:color="auto"/>
              <w:left w:val="nil"/>
              <w:bottom w:val="single" w:sz="4" w:space="0" w:color="auto"/>
              <w:right w:val="single" w:sz="4" w:space="0" w:color="auto"/>
            </w:tcBorders>
            <w:shd w:val="clear" w:color="auto" w:fill="auto"/>
            <w:noWrap/>
          </w:tcPr>
          <w:p w:rsidR="00A340A8" w:rsidRPr="00AF0C65" w:rsidRDefault="00A340A8" w:rsidP="00A340A8">
            <w:pPr>
              <w:jc w:val="both"/>
              <w:rPr>
                <w:sz w:val="18"/>
                <w:szCs w:val="18"/>
              </w:rPr>
            </w:pPr>
          </w:p>
        </w:tc>
        <w:tc>
          <w:tcPr>
            <w:tcW w:w="6403" w:type="dxa"/>
            <w:tcBorders>
              <w:top w:val="single" w:sz="4" w:space="0" w:color="auto"/>
              <w:left w:val="nil"/>
              <w:bottom w:val="single" w:sz="4" w:space="0" w:color="auto"/>
              <w:right w:val="single" w:sz="4" w:space="0" w:color="auto"/>
            </w:tcBorders>
            <w:shd w:val="clear" w:color="auto" w:fill="auto"/>
            <w:noWrap/>
            <w:vAlign w:val="bottom"/>
          </w:tcPr>
          <w:p w:rsidR="00A340A8" w:rsidRPr="00AF0C65" w:rsidRDefault="00A340A8" w:rsidP="00A340A8">
            <w:pPr>
              <w:jc w:val="both"/>
              <w:rPr>
                <w:sz w:val="18"/>
                <w:szCs w:val="18"/>
              </w:rPr>
            </w:pPr>
          </w:p>
        </w:tc>
      </w:tr>
      <w:tr w:rsidR="00A340A8" w:rsidTr="00A50E6C">
        <w:trPr>
          <w:trHeight w:val="20"/>
        </w:trPr>
        <w:tc>
          <w:tcPr>
            <w:tcW w:w="3510" w:type="dxa"/>
            <w:tcBorders>
              <w:top w:val="nil"/>
              <w:left w:val="single" w:sz="4" w:space="0" w:color="auto"/>
              <w:bottom w:val="single" w:sz="4" w:space="0" w:color="auto"/>
              <w:right w:val="single" w:sz="4" w:space="0" w:color="auto"/>
            </w:tcBorders>
            <w:shd w:val="clear" w:color="000000" w:fill="FFFFFF"/>
          </w:tcPr>
          <w:p w:rsidR="00A340A8" w:rsidRPr="00AF0C65" w:rsidRDefault="00A340A8" w:rsidP="00A340A8">
            <w:pPr>
              <w:jc w:val="both"/>
              <w:rPr>
                <w:color w:val="000000"/>
                <w:sz w:val="18"/>
                <w:szCs w:val="18"/>
              </w:rPr>
            </w:pPr>
          </w:p>
        </w:tc>
        <w:tc>
          <w:tcPr>
            <w:tcW w:w="702" w:type="dxa"/>
            <w:tcBorders>
              <w:top w:val="nil"/>
              <w:left w:val="nil"/>
              <w:bottom w:val="single" w:sz="4" w:space="0" w:color="auto"/>
              <w:right w:val="single" w:sz="4" w:space="0" w:color="auto"/>
            </w:tcBorders>
            <w:shd w:val="clear" w:color="auto" w:fill="auto"/>
            <w:noWrap/>
            <w:vAlign w:val="bottom"/>
            <w:hideMark/>
          </w:tcPr>
          <w:p w:rsidR="00A340A8" w:rsidRPr="00AF0C65" w:rsidRDefault="00B830D2" w:rsidP="00A340A8">
            <w:pPr>
              <w:jc w:val="center"/>
              <w:rPr>
                <w:sz w:val="18"/>
                <w:szCs w:val="18"/>
              </w:rPr>
            </w:pPr>
            <w:r>
              <w:rPr>
                <w:sz w:val="18"/>
                <w:szCs w:val="18"/>
              </w:rPr>
              <w:t>*</w:t>
            </w:r>
            <w:r w:rsidR="00A340A8" w:rsidRPr="00AF0C65">
              <w:rPr>
                <w:sz w:val="18"/>
                <w:szCs w:val="18"/>
              </w:rPr>
              <w:t>,</w:t>
            </w:r>
            <w:r>
              <w:rPr>
                <w:sz w:val="18"/>
                <w:szCs w:val="18"/>
              </w:rPr>
              <w:t>**</w:t>
            </w:r>
          </w:p>
        </w:tc>
        <w:tc>
          <w:tcPr>
            <w:tcW w:w="624" w:type="dxa"/>
            <w:tcBorders>
              <w:top w:val="nil"/>
              <w:left w:val="nil"/>
              <w:bottom w:val="single" w:sz="4" w:space="0" w:color="auto"/>
              <w:right w:val="single" w:sz="4" w:space="0" w:color="auto"/>
            </w:tcBorders>
            <w:shd w:val="clear" w:color="auto" w:fill="auto"/>
            <w:noWrap/>
            <w:vAlign w:val="bottom"/>
            <w:hideMark/>
          </w:tcPr>
          <w:p w:rsidR="00A340A8" w:rsidRPr="00AF0C65" w:rsidRDefault="00B830D2" w:rsidP="00A340A8">
            <w:pPr>
              <w:jc w:val="center"/>
              <w:rPr>
                <w:sz w:val="18"/>
                <w:szCs w:val="18"/>
              </w:rPr>
            </w:pPr>
            <w:r>
              <w:rPr>
                <w:sz w:val="18"/>
                <w:szCs w:val="18"/>
              </w:rPr>
              <w:t>*</w:t>
            </w:r>
            <w:r w:rsidR="00A340A8" w:rsidRPr="00AF0C65">
              <w:rPr>
                <w:sz w:val="18"/>
                <w:szCs w:val="18"/>
              </w:rPr>
              <w:t>,</w:t>
            </w:r>
            <w:r>
              <w:rPr>
                <w:sz w:val="18"/>
                <w:szCs w:val="18"/>
              </w:rPr>
              <w:t>**</w:t>
            </w:r>
          </w:p>
        </w:tc>
        <w:tc>
          <w:tcPr>
            <w:tcW w:w="594" w:type="dxa"/>
            <w:tcBorders>
              <w:top w:val="nil"/>
              <w:left w:val="nil"/>
              <w:bottom w:val="single" w:sz="4" w:space="0" w:color="auto"/>
              <w:right w:val="single" w:sz="4" w:space="0" w:color="auto"/>
            </w:tcBorders>
            <w:shd w:val="clear" w:color="auto" w:fill="auto"/>
            <w:noWrap/>
            <w:vAlign w:val="bottom"/>
            <w:hideMark/>
          </w:tcPr>
          <w:p w:rsidR="00A340A8" w:rsidRPr="00AF0C65" w:rsidRDefault="00B830D2" w:rsidP="00A340A8">
            <w:pPr>
              <w:jc w:val="center"/>
              <w:rPr>
                <w:sz w:val="18"/>
                <w:szCs w:val="18"/>
              </w:rPr>
            </w:pPr>
            <w:r>
              <w:rPr>
                <w:sz w:val="18"/>
                <w:szCs w:val="18"/>
              </w:rPr>
              <w:t>*</w:t>
            </w:r>
            <w:r w:rsidR="00A340A8" w:rsidRPr="00AF0C65">
              <w:rPr>
                <w:sz w:val="18"/>
                <w:szCs w:val="18"/>
              </w:rPr>
              <w:t>,</w:t>
            </w:r>
            <w:r>
              <w:rPr>
                <w:sz w:val="18"/>
                <w:szCs w:val="18"/>
              </w:rPr>
              <w:t>**</w:t>
            </w:r>
          </w:p>
        </w:tc>
        <w:tc>
          <w:tcPr>
            <w:tcW w:w="2900" w:type="dxa"/>
            <w:tcBorders>
              <w:top w:val="nil"/>
              <w:left w:val="nil"/>
              <w:bottom w:val="single" w:sz="4" w:space="0" w:color="auto"/>
              <w:right w:val="single" w:sz="4" w:space="0" w:color="auto"/>
            </w:tcBorders>
            <w:shd w:val="clear" w:color="auto" w:fill="auto"/>
            <w:noWrap/>
            <w:vAlign w:val="bottom"/>
          </w:tcPr>
          <w:p w:rsidR="00A340A8" w:rsidRPr="00AF0C65" w:rsidRDefault="00A340A8" w:rsidP="00A340A8">
            <w:pPr>
              <w:rPr>
                <w:sz w:val="18"/>
                <w:szCs w:val="18"/>
              </w:rPr>
            </w:pPr>
          </w:p>
        </w:tc>
        <w:tc>
          <w:tcPr>
            <w:tcW w:w="6403" w:type="dxa"/>
            <w:tcBorders>
              <w:top w:val="nil"/>
              <w:left w:val="nil"/>
              <w:bottom w:val="single" w:sz="4" w:space="0" w:color="auto"/>
              <w:right w:val="single" w:sz="4" w:space="0" w:color="auto"/>
            </w:tcBorders>
            <w:shd w:val="clear" w:color="auto" w:fill="auto"/>
            <w:noWrap/>
            <w:vAlign w:val="bottom"/>
          </w:tcPr>
          <w:p w:rsidR="00A340A8" w:rsidRPr="00AF0C65" w:rsidRDefault="00A340A8" w:rsidP="00A340A8">
            <w:pPr>
              <w:jc w:val="both"/>
              <w:rPr>
                <w:sz w:val="18"/>
                <w:szCs w:val="18"/>
              </w:rPr>
            </w:pPr>
          </w:p>
        </w:tc>
      </w:tr>
      <w:tr w:rsidR="00A340A8" w:rsidTr="00A50E6C">
        <w:trPr>
          <w:trHeight w:val="20"/>
        </w:trPr>
        <w:tc>
          <w:tcPr>
            <w:tcW w:w="3510" w:type="dxa"/>
            <w:tcBorders>
              <w:top w:val="nil"/>
              <w:left w:val="single" w:sz="4" w:space="0" w:color="auto"/>
              <w:bottom w:val="single" w:sz="4" w:space="0" w:color="auto"/>
              <w:right w:val="single" w:sz="4" w:space="0" w:color="auto"/>
            </w:tcBorders>
            <w:shd w:val="clear" w:color="000000" w:fill="FFFFFF"/>
          </w:tcPr>
          <w:p w:rsidR="00A340A8" w:rsidRPr="00AF0C65" w:rsidRDefault="00A340A8" w:rsidP="00A340A8">
            <w:pPr>
              <w:jc w:val="both"/>
              <w:rPr>
                <w:color w:val="000000"/>
                <w:sz w:val="18"/>
                <w:szCs w:val="18"/>
              </w:rPr>
            </w:pPr>
          </w:p>
        </w:tc>
        <w:tc>
          <w:tcPr>
            <w:tcW w:w="702" w:type="dxa"/>
            <w:tcBorders>
              <w:top w:val="nil"/>
              <w:left w:val="nil"/>
              <w:bottom w:val="single" w:sz="4" w:space="0" w:color="auto"/>
              <w:right w:val="single" w:sz="4" w:space="0" w:color="auto"/>
            </w:tcBorders>
            <w:shd w:val="clear" w:color="auto" w:fill="auto"/>
            <w:noWrap/>
            <w:vAlign w:val="bottom"/>
            <w:hideMark/>
          </w:tcPr>
          <w:p w:rsidR="00A340A8" w:rsidRPr="00AF0C65" w:rsidRDefault="00B830D2" w:rsidP="00A340A8">
            <w:pPr>
              <w:jc w:val="center"/>
              <w:rPr>
                <w:sz w:val="18"/>
                <w:szCs w:val="18"/>
              </w:rPr>
            </w:pPr>
            <w:r>
              <w:rPr>
                <w:sz w:val="18"/>
                <w:szCs w:val="18"/>
              </w:rPr>
              <w:t>*</w:t>
            </w:r>
            <w:r w:rsidR="00A340A8" w:rsidRPr="00AF0C65">
              <w:rPr>
                <w:sz w:val="18"/>
                <w:szCs w:val="18"/>
              </w:rPr>
              <w:t>,</w:t>
            </w:r>
            <w:r>
              <w:rPr>
                <w:sz w:val="18"/>
                <w:szCs w:val="18"/>
              </w:rPr>
              <w:t>**</w:t>
            </w:r>
          </w:p>
        </w:tc>
        <w:tc>
          <w:tcPr>
            <w:tcW w:w="624" w:type="dxa"/>
            <w:tcBorders>
              <w:top w:val="nil"/>
              <w:left w:val="nil"/>
              <w:bottom w:val="single" w:sz="4" w:space="0" w:color="auto"/>
              <w:right w:val="single" w:sz="4" w:space="0" w:color="auto"/>
            </w:tcBorders>
            <w:shd w:val="clear" w:color="auto" w:fill="auto"/>
            <w:noWrap/>
            <w:vAlign w:val="bottom"/>
            <w:hideMark/>
          </w:tcPr>
          <w:p w:rsidR="00A340A8" w:rsidRPr="00AF0C65" w:rsidRDefault="00B830D2" w:rsidP="00A340A8">
            <w:pPr>
              <w:jc w:val="center"/>
              <w:rPr>
                <w:sz w:val="18"/>
                <w:szCs w:val="18"/>
              </w:rPr>
            </w:pPr>
            <w:r>
              <w:rPr>
                <w:sz w:val="18"/>
                <w:szCs w:val="18"/>
              </w:rPr>
              <w:t>*</w:t>
            </w:r>
            <w:r w:rsidR="00A340A8" w:rsidRPr="00AF0C65">
              <w:rPr>
                <w:sz w:val="18"/>
                <w:szCs w:val="18"/>
              </w:rPr>
              <w:t>,</w:t>
            </w:r>
            <w:r>
              <w:rPr>
                <w:sz w:val="18"/>
                <w:szCs w:val="18"/>
              </w:rPr>
              <w:t>**</w:t>
            </w:r>
          </w:p>
        </w:tc>
        <w:tc>
          <w:tcPr>
            <w:tcW w:w="594" w:type="dxa"/>
            <w:tcBorders>
              <w:top w:val="nil"/>
              <w:left w:val="nil"/>
              <w:bottom w:val="single" w:sz="4" w:space="0" w:color="auto"/>
              <w:right w:val="single" w:sz="4" w:space="0" w:color="auto"/>
            </w:tcBorders>
            <w:shd w:val="clear" w:color="auto" w:fill="auto"/>
            <w:noWrap/>
            <w:vAlign w:val="bottom"/>
            <w:hideMark/>
          </w:tcPr>
          <w:p w:rsidR="00A340A8" w:rsidRPr="00AF0C65" w:rsidRDefault="00B830D2" w:rsidP="00A340A8">
            <w:pPr>
              <w:jc w:val="center"/>
              <w:rPr>
                <w:sz w:val="18"/>
                <w:szCs w:val="18"/>
              </w:rPr>
            </w:pPr>
            <w:r>
              <w:rPr>
                <w:sz w:val="18"/>
                <w:szCs w:val="18"/>
              </w:rPr>
              <w:t>*</w:t>
            </w:r>
            <w:r w:rsidR="00A340A8" w:rsidRPr="00AF0C65">
              <w:rPr>
                <w:sz w:val="18"/>
                <w:szCs w:val="18"/>
              </w:rPr>
              <w:t>,</w:t>
            </w:r>
            <w:r>
              <w:rPr>
                <w:sz w:val="18"/>
                <w:szCs w:val="18"/>
              </w:rPr>
              <w:t>**</w:t>
            </w:r>
          </w:p>
        </w:tc>
        <w:tc>
          <w:tcPr>
            <w:tcW w:w="2900" w:type="dxa"/>
            <w:tcBorders>
              <w:top w:val="nil"/>
              <w:left w:val="nil"/>
              <w:bottom w:val="single" w:sz="4" w:space="0" w:color="auto"/>
              <w:right w:val="single" w:sz="4" w:space="0" w:color="auto"/>
            </w:tcBorders>
            <w:shd w:val="clear" w:color="auto" w:fill="auto"/>
            <w:noWrap/>
            <w:vAlign w:val="bottom"/>
          </w:tcPr>
          <w:p w:rsidR="00A340A8" w:rsidRPr="00AF0C65" w:rsidRDefault="00A340A8" w:rsidP="00A340A8">
            <w:pPr>
              <w:rPr>
                <w:sz w:val="18"/>
                <w:szCs w:val="18"/>
              </w:rPr>
            </w:pPr>
          </w:p>
        </w:tc>
        <w:tc>
          <w:tcPr>
            <w:tcW w:w="6403" w:type="dxa"/>
            <w:tcBorders>
              <w:top w:val="nil"/>
              <w:left w:val="nil"/>
              <w:bottom w:val="single" w:sz="4" w:space="0" w:color="auto"/>
              <w:right w:val="single" w:sz="4" w:space="0" w:color="auto"/>
            </w:tcBorders>
            <w:shd w:val="clear" w:color="auto" w:fill="auto"/>
            <w:noWrap/>
            <w:vAlign w:val="bottom"/>
          </w:tcPr>
          <w:p w:rsidR="00A340A8" w:rsidRPr="00AF0C65" w:rsidRDefault="00A340A8" w:rsidP="00A340A8">
            <w:pPr>
              <w:jc w:val="both"/>
              <w:rPr>
                <w:sz w:val="18"/>
                <w:szCs w:val="18"/>
              </w:rPr>
            </w:pPr>
          </w:p>
        </w:tc>
      </w:tr>
      <w:tr w:rsidR="00A340A8" w:rsidTr="00A50E6C">
        <w:trPr>
          <w:trHeight w:val="20"/>
        </w:trPr>
        <w:tc>
          <w:tcPr>
            <w:tcW w:w="3510" w:type="dxa"/>
            <w:tcBorders>
              <w:top w:val="nil"/>
              <w:left w:val="single" w:sz="4" w:space="0" w:color="auto"/>
              <w:bottom w:val="single" w:sz="4" w:space="0" w:color="auto"/>
              <w:right w:val="single" w:sz="4" w:space="0" w:color="auto"/>
            </w:tcBorders>
            <w:shd w:val="clear" w:color="000000" w:fill="FFFFFF"/>
          </w:tcPr>
          <w:p w:rsidR="00A340A8" w:rsidRPr="00AF0C65" w:rsidRDefault="00A340A8" w:rsidP="00A340A8">
            <w:pPr>
              <w:jc w:val="both"/>
              <w:rPr>
                <w:color w:val="000000"/>
                <w:sz w:val="18"/>
                <w:szCs w:val="18"/>
              </w:rPr>
            </w:pPr>
          </w:p>
        </w:tc>
        <w:tc>
          <w:tcPr>
            <w:tcW w:w="702" w:type="dxa"/>
            <w:tcBorders>
              <w:top w:val="nil"/>
              <w:left w:val="nil"/>
              <w:bottom w:val="single" w:sz="4" w:space="0" w:color="auto"/>
              <w:right w:val="single" w:sz="4" w:space="0" w:color="auto"/>
            </w:tcBorders>
            <w:shd w:val="clear" w:color="auto" w:fill="auto"/>
            <w:noWrap/>
            <w:vAlign w:val="bottom"/>
            <w:hideMark/>
          </w:tcPr>
          <w:p w:rsidR="00A340A8" w:rsidRPr="00AF0C65" w:rsidRDefault="00B830D2" w:rsidP="00A340A8">
            <w:pPr>
              <w:jc w:val="center"/>
              <w:rPr>
                <w:sz w:val="18"/>
                <w:szCs w:val="18"/>
              </w:rPr>
            </w:pPr>
            <w:r>
              <w:rPr>
                <w:sz w:val="18"/>
                <w:szCs w:val="18"/>
              </w:rPr>
              <w:t>*</w:t>
            </w:r>
            <w:r w:rsidR="00A340A8" w:rsidRPr="00AF0C65">
              <w:rPr>
                <w:sz w:val="18"/>
                <w:szCs w:val="18"/>
              </w:rPr>
              <w:t>,</w:t>
            </w:r>
            <w:r>
              <w:rPr>
                <w:sz w:val="18"/>
                <w:szCs w:val="18"/>
              </w:rPr>
              <w:t>**</w:t>
            </w:r>
          </w:p>
        </w:tc>
        <w:tc>
          <w:tcPr>
            <w:tcW w:w="624" w:type="dxa"/>
            <w:tcBorders>
              <w:top w:val="nil"/>
              <w:left w:val="nil"/>
              <w:bottom w:val="single" w:sz="4" w:space="0" w:color="auto"/>
              <w:right w:val="single" w:sz="4" w:space="0" w:color="auto"/>
            </w:tcBorders>
            <w:shd w:val="clear" w:color="auto" w:fill="auto"/>
            <w:noWrap/>
            <w:vAlign w:val="bottom"/>
            <w:hideMark/>
          </w:tcPr>
          <w:p w:rsidR="00A340A8" w:rsidRPr="00AF0C65" w:rsidRDefault="00B830D2" w:rsidP="00A340A8">
            <w:pPr>
              <w:jc w:val="center"/>
              <w:rPr>
                <w:sz w:val="18"/>
                <w:szCs w:val="18"/>
              </w:rPr>
            </w:pPr>
            <w:r>
              <w:rPr>
                <w:sz w:val="18"/>
                <w:szCs w:val="18"/>
              </w:rPr>
              <w:t>*</w:t>
            </w:r>
            <w:r w:rsidR="00A340A8" w:rsidRPr="00AF0C65">
              <w:rPr>
                <w:sz w:val="18"/>
                <w:szCs w:val="18"/>
              </w:rPr>
              <w:t>,</w:t>
            </w:r>
            <w:r>
              <w:rPr>
                <w:sz w:val="18"/>
                <w:szCs w:val="18"/>
              </w:rPr>
              <w:t>**</w:t>
            </w:r>
          </w:p>
        </w:tc>
        <w:tc>
          <w:tcPr>
            <w:tcW w:w="594" w:type="dxa"/>
            <w:tcBorders>
              <w:top w:val="nil"/>
              <w:left w:val="nil"/>
              <w:bottom w:val="single" w:sz="4" w:space="0" w:color="auto"/>
              <w:right w:val="single" w:sz="4" w:space="0" w:color="auto"/>
            </w:tcBorders>
            <w:shd w:val="clear" w:color="auto" w:fill="auto"/>
            <w:noWrap/>
            <w:vAlign w:val="bottom"/>
            <w:hideMark/>
          </w:tcPr>
          <w:p w:rsidR="00A340A8" w:rsidRPr="00AF0C65" w:rsidRDefault="00B830D2" w:rsidP="00A340A8">
            <w:pPr>
              <w:jc w:val="center"/>
              <w:rPr>
                <w:sz w:val="18"/>
                <w:szCs w:val="18"/>
              </w:rPr>
            </w:pPr>
            <w:r>
              <w:rPr>
                <w:sz w:val="18"/>
                <w:szCs w:val="18"/>
              </w:rPr>
              <w:t>*</w:t>
            </w:r>
            <w:r w:rsidR="00A340A8" w:rsidRPr="00AF0C65">
              <w:rPr>
                <w:sz w:val="18"/>
                <w:szCs w:val="18"/>
              </w:rPr>
              <w:t>,</w:t>
            </w:r>
            <w:r>
              <w:rPr>
                <w:sz w:val="18"/>
                <w:szCs w:val="18"/>
              </w:rPr>
              <w:t>**</w:t>
            </w:r>
          </w:p>
        </w:tc>
        <w:tc>
          <w:tcPr>
            <w:tcW w:w="2900" w:type="dxa"/>
            <w:tcBorders>
              <w:top w:val="single" w:sz="4" w:space="0" w:color="auto"/>
              <w:left w:val="nil"/>
              <w:bottom w:val="single" w:sz="4" w:space="0" w:color="auto"/>
              <w:right w:val="single" w:sz="4" w:space="0" w:color="auto"/>
            </w:tcBorders>
            <w:shd w:val="clear" w:color="auto" w:fill="auto"/>
            <w:noWrap/>
            <w:vAlign w:val="bottom"/>
          </w:tcPr>
          <w:p w:rsidR="00A340A8" w:rsidRPr="00AF0C65" w:rsidRDefault="00A340A8" w:rsidP="00A340A8">
            <w:pPr>
              <w:jc w:val="both"/>
              <w:rPr>
                <w:sz w:val="18"/>
                <w:szCs w:val="18"/>
              </w:rPr>
            </w:pPr>
          </w:p>
        </w:tc>
        <w:tc>
          <w:tcPr>
            <w:tcW w:w="6403" w:type="dxa"/>
            <w:tcBorders>
              <w:top w:val="single" w:sz="4" w:space="0" w:color="auto"/>
              <w:left w:val="nil"/>
              <w:bottom w:val="single" w:sz="4" w:space="0" w:color="auto"/>
              <w:right w:val="single" w:sz="4" w:space="0" w:color="auto"/>
            </w:tcBorders>
            <w:shd w:val="clear" w:color="auto" w:fill="auto"/>
            <w:noWrap/>
          </w:tcPr>
          <w:p w:rsidR="00A340A8" w:rsidRPr="00AF0C65" w:rsidRDefault="00A340A8" w:rsidP="00A340A8">
            <w:pPr>
              <w:jc w:val="both"/>
              <w:rPr>
                <w:sz w:val="18"/>
                <w:szCs w:val="18"/>
              </w:rPr>
            </w:pPr>
          </w:p>
        </w:tc>
      </w:tr>
      <w:tr w:rsidR="00A340A8" w:rsidTr="00A50E6C">
        <w:trPr>
          <w:trHeight w:val="20"/>
        </w:trPr>
        <w:tc>
          <w:tcPr>
            <w:tcW w:w="3510" w:type="dxa"/>
            <w:tcBorders>
              <w:top w:val="nil"/>
              <w:left w:val="single" w:sz="4" w:space="0" w:color="auto"/>
              <w:bottom w:val="single" w:sz="4" w:space="0" w:color="auto"/>
              <w:right w:val="single" w:sz="4" w:space="0" w:color="auto"/>
            </w:tcBorders>
            <w:shd w:val="clear" w:color="000000" w:fill="FFFFFF"/>
          </w:tcPr>
          <w:p w:rsidR="00A340A8" w:rsidRPr="00AF0C65" w:rsidRDefault="00A340A8" w:rsidP="00A340A8">
            <w:pPr>
              <w:jc w:val="both"/>
              <w:rPr>
                <w:color w:val="000000"/>
                <w:sz w:val="18"/>
                <w:szCs w:val="18"/>
              </w:rPr>
            </w:pPr>
          </w:p>
        </w:tc>
        <w:tc>
          <w:tcPr>
            <w:tcW w:w="702" w:type="dxa"/>
            <w:tcBorders>
              <w:top w:val="nil"/>
              <w:left w:val="nil"/>
              <w:bottom w:val="single" w:sz="4" w:space="0" w:color="auto"/>
              <w:right w:val="single" w:sz="4" w:space="0" w:color="auto"/>
            </w:tcBorders>
            <w:shd w:val="clear" w:color="auto" w:fill="auto"/>
            <w:noWrap/>
            <w:vAlign w:val="bottom"/>
            <w:hideMark/>
          </w:tcPr>
          <w:p w:rsidR="00A340A8" w:rsidRPr="00AF0C65" w:rsidRDefault="00B830D2" w:rsidP="00A340A8">
            <w:pPr>
              <w:jc w:val="center"/>
              <w:rPr>
                <w:sz w:val="18"/>
                <w:szCs w:val="18"/>
              </w:rPr>
            </w:pPr>
            <w:r>
              <w:rPr>
                <w:sz w:val="18"/>
                <w:szCs w:val="18"/>
              </w:rPr>
              <w:t>*</w:t>
            </w:r>
            <w:r w:rsidR="00A340A8" w:rsidRPr="00AF0C65">
              <w:rPr>
                <w:sz w:val="18"/>
                <w:szCs w:val="18"/>
              </w:rPr>
              <w:t>,</w:t>
            </w:r>
            <w:r>
              <w:rPr>
                <w:sz w:val="18"/>
                <w:szCs w:val="18"/>
              </w:rPr>
              <w:t>**</w:t>
            </w:r>
          </w:p>
        </w:tc>
        <w:tc>
          <w:tcPr>
            <w:tcW w:w="624" w:type="dxa"/>
            <w:tcBorders>
              <w:top w:val="nil"/>
              <w:left w:val="nil"/>
              <w:bottom w:val="single" w:sz="4" w:space="0" w:color="auto"/>
              <w:right w:val="single" w:sz="4" w:space="0" w:color="auto"/>
            </w:tcBorders>
            <w:shd w:val="clear" w:color="auto" w:fill="auto"/>
            <w:noWrap/>
            <w:vAlign w:val="bottom"/>
            <w:hideMark/>
          </w:tcPr>
          <w:p w:rsidR="00A340A8" w:rsidRPr="00AF0C65" w:rsidRDefault="00B830D2" w:rsidP="00A340A8">
            <w:pPr>
              <w:jc w:val="center"/>
              <w:rPr>
                <w:sz w:val="18"/>
                <w:szCs w:val="18"/>
              </w:rPr>
            </w:pPr>
            <w:r>
              <w:rPr>
                <w:sz w:val="18"/>
                <w:szCs w:val="18"/>
              </w:rPr>
              <w:t>*</w:t>
            </w:r>
            <w:r w:rsidR="00A340A8" w:rsidRPr="00AF0C65">
              <w:rPr>
                <w:sz w:val="18"/>
                <w:szCs w:val="18"/>
              </w:rPr>
              <w:t>,</w:t>
            </w:r>
            <w:r>
              <w:rPr>
                <w:sz w:val="18"/>
                <w:szCs w:val="18"/>
              </w:rPr>
              <w:t>**</w:t>
            </w:r>
          </w:p>
        </w:tc>
        <w:tc>
          <w:tcPr>
            <w:tcW w:w="594" w:type="dxa"/>
            <w:tcBorders>
              <w:top w:val="nil"/>
              <w:left w:val="nil"/>
              <w:bottom w:val="single" w:sz="4" w:space="0" w:color="auto"/>
              <w:right w:val="single" w:sz="4" w:space="0" w:color="auto"/>
            </w:tcBorders>
            <w:shd w:val="clear" w:color="auto" w:fill="auto"/>
            <w:noWrap/>
            <w:vAlign w:val="bottom"/>
            <w:hideMark/>
          </w:tcPr>
          <w:p w:rsidR="00A340A8" w:rsidRPr="00AF0C65" w:rsidRDefault="00B830D2" w:rsidP="00A340A8">
            <w:pPr>
              <w:jc w:val="center"/>
              <w:rPr>
                <w:sz w:val="18"/>
                <w:szCs w:val="18"/>
              </w:rPr>
            </w:pPr>
            <w:r>
              <w:rPr>
                <w:sz w:val="18"/>
                <w:szCs w:val="18"/>
              </w:rPr>
              <w:t>*</w:t>
            </w:r>
            <w:r w:rsidR="00A340A8" w:rsidRPr="00AF0C65">
              <w:rPr>
                <w:sz w:val="18"/>
                <w:szCs w:val="18"/>
              </w:rPr>
              <w:t>,</w:t>
            </w:r>
            <w:r>
              <w:rPr>
                <w:sz w:val="18"/>
                <w:szCs w:val="18"/>
              </w:rPr>
              <w:t>**</w:t>
            </w:r>
          </w:p>
        </w:tc>
        <w:tc>
          <w:tcPr>
            <w:tcW w:w="2900" w:type="dxa"/>
            <w:tcBorders>
              <w:top w:val="nil"/>
              <w:left w:val="nil"/>
              <w:bottom w:val="single" w:sz="4" w:space="0" w:color="auto"/>
              <w:right w:val="single" w:sz="4" w:space="0" w:color="auto"/>
            </w:tcBorders>
            <w:shd w:val="clear" w:color="auto" w:fill="auto"/>
            <w:noWrap/>
          </w:tcPr>
          <w:p w:rsidR="00A340A8" w:rsidRPr="00AF0C65" w:rsidRDefault="00A340A8" w:rsidP="00A340A8">
            <w:pPr>
              <w:jc w:val="both"/>
              <w:rPr>
                <w:sz w:val="18"/>
                <w:szCs w:val="18"/>
              </w:rPr>
            </w:pPr>
          </w:p>
        </w:tc>
        <w:tc>
          <w:tcPr>
            <w:tcW w:w="6403" w:type="dxa"/>
            <w:tcBorders>
              <w:top w:val="nil"/>
              <w:left w:val="nil"/>
              <w:bottom w:val="single" w:sz="4" w:space="0" w:color="auto"/>
              <w:right w:val="single" w:sz="4" w:space="0" w:color="auto"/>
            </w:tcBorders>
            <w:shd w:val="clear" w:color="auto" w:fill="auto"/>
            <w:noWrap/>
            <w:vAlign w:val="bottom"/>
          </w:tcPr>
          <w:p w:rsidR="00A340A8" w:rsidRPr="00AF0C65" w:rsidRDefault="00A340A8" w:rsidP="00A340A8">
            <w:pPr>
              <w:jc w:val="both"/>
              <w:rPr>
                <w:sz w:val="18"/>
                <w:szCs w:val="18"/>
              </w:rPr>
            </w:pPr>
          </w:p>
        </w:tc>
      </w:tr>
      <w:tr w:rsidR="00A340A8" w:rsidTr="00A50E6C">
        <w:trPr>
          <w:trHeight w:val="20"/>
        </w:trPr>
        <w:tc>
          <w:tcPr>
            <w:tcW w:w="3510" w:type="dxa"/>
            <w:tcBorders>
              <w:top w:val="nil"/>
              <w:left w:val="single" w:sz="4" w:space="0" w:color="auto"/>
              <w:bottom w:val="single" w:sz="4" w:space="0" w:color="auto"/>
              <w:right w:val="single" w:sz="4" w:space="0" w:color="auto"/>
            </w:tcBorders>
            <w:shd w:val="clear" w:color="000000" w:fill="FFFFFF"/>
          </w:tcPr>
          <w:p w:rsidR="00A340A8" w:rsidRPr="00AF0C65" w:rsidRDefault="00A340A8" w:rsidP="00A340A8">
            <w:pPr>
              <w:jc w:val="both"/>
              <w:rPr>
                <w:color w:val="000000"/>
                <w:sz w:val="18"/>
                <w:szCs w:val="18"/>
              </w:rPr>
            </w:pPr>
          </w:p>
        </w:tc>
        <w:tc>
          <w:tcPr>
            <w:tcW w:w="702" w:type="dxa"/>
            <w:tcBorders>
              <w:top w:val="nil"/>
              <w:left w:val="nil"/>
              <w:bottom w:val="single" w:sz="4" w:space="0" w:color="auto"/>
              <w:right w:val="single" w:sz="4" w:space="0" w:color="auto"/>
            </w:tcBorders>
            <w:shd w:val="clear" w:color="auto" w:fill="auto"/>
            <w:noWrap/>
            <w:vAlign w:val="bottom"/>
            <w:hideMark/>
          </w:tcPr>
          <w:p w:rsidR="00A340A8" w:rsidRPr="00AF0C65" w:rsidRDefault="00B830D2" w:rsidP="00A340A8">
            <w:pPr>
              <w:jc w:val="center"/>
              <w:rPr>
                <w:sz w:val="18"/>
                <w:szCs w:val="18"/>
              </w:rPr>
            </w:pPr>
            <w:r>
              <w:rPr>
                <w:sz w:val="18"/>
                <w:szCs w:val="18"/>
              </w:rPr>
              <w:t>*</w:t>
            </w:r>
            <w:r w:rsidR="00A340A8" w:rsidRPr="00AF0C65">
              <w:rPr>
                <w:sz w:val="18"/>
                <w:szCs w:val="18"/>
              </w:rPr>
              <w:t>,</w:t>
            </w:r>
            <w:r>
              <w:rPr>
                <w:sz w:val="18"/>
                <w:szCs w:val="18"/>
              </w:rPr>
              <w:t>**</w:t>
            </w:r>
          </w:p>
        </w:tc>
        <w:tc>
          <w:tcPr>
            <w:tcW w:w="624" w:type="dxa"/>
            <w:tcBorders>
              <w:top w:val="nil"/>
              <w:left w:val="nil"/>
              <w:bottom w:val="single" w:sz="4" w:space="0" w:color="auto"/>
              <w:right w:val="single" w:sz="4" w:space="0" w:color="auto"/>
            </w:tcBorders>
            <w:shd w:val="clear" w:color="auto" w:fill="auto"/>
            <w:noWrap/>
            <w:vAlign w:val="bottom"/>
            <w:hideMark/>
          </w:tcPr>
          <w:p w:rsidR="00A340A8" w:rsidRPr="00AF0C65" w:rsidRDefault="00B830D2" w:rsidP="00A340A8">
            <w:pPr>
              <w:jc w:val="center"/>
              <w:rPr>
                <w:sz w:val="18"/>
                <w:szCs w:val="18"/>
              </w:rPr>
            </w:pPr>
            <w:r>
              <w:rPr>
                <w:sz w:val="18"/>
                <w:szCs w:val="18"/>
              </w:rPr>
              <w:t>*</w:t>
            </w:r>
            <w:r w:rsidR="00A340A8" w:rsidRPr="00AF0C65">
              <w:rPr>
                <w:sz w:val="18"/>
                <w:szCs w:val="18"/>
              </w:rPr>
              <w:t>,</w:t>
            </w:r>
            <w:r>
              <w:rPr>
                <w:sz w:val="18"/>
                <w:szCs w:val="18"/>
              </w:rPr>
              <w:t>**</w:t>
            </w:r>
          </w:p>
        </w:tc>
        <w:tc>
          <w:tcPr>
            <w:tcW w:w="594" w:type="dxa"/>
            <w:tcBorders>
              <w:top w:val="nil"/>
              <w:left w:val="nil"/>
              <w:bottom w:val="single" w:sz="4" w:space="0" w:color="auto"/>
              <w:right w:val="single" w:sz="4" w:space="0" w:color="auto"/>
            </w:tcBorders>
            <w:shd w:val="clear" w:color="auto" w:fill="auto"/>
            <w:noWrap/>
            <w:vAlign w:val="bottom"/>
            <w:hideMark/>
          </w:tcPr>
          <w:p w:rsidR="00A340A8" w:rsidRPr="00AF0C65" w:rsidRDefault="00B830D2" w:rsidP="00A340A8">
            <w:pPr>
              <w:jc w:val="center"/>
              <w:rPr>
                <w:sz w:val="18"/>
                <w:szCs w:val="18"/>
              </w:rPr>
            </w:pPr>
            <w:r>
              <w:rPr>
                <w:sz w:val="18"/>
                <w:szCs w:val="18"/>
              </w:rPr>
              <w:t>*</w:t>
            </w:r>
            <w:r w:rsidR="00A340A8" w:rsidRPr="00AF0C65">
              <w:rPr>
                <w:sz w:val="18"/>
                <w:szCs w:val="18"/>
              </w:rPr>
              <w:t>,</w:t>
            </w:r>
            <w:r>
              <w:rPr>
                <w:sz w:val="18"/>
                <w:szCs w:val="18"/>
              </w:rPr>
              <w:t>**</w:t>
            </w:r>
          </w:p>
        </w:tc>
        <w:tc>
          <w:tcPr>
            <w:tcW w:w="2900" w:type="dxa"/>
            <w:tcBorders>
              <w:top w:val="nil"/>
              <w:left w:val="nil"/>
              <w:bottom w:val="single" w:sz="4" w:space="0" w:color="auto"/>
              <w:right w:val="single" w:sz="4" w:space="0" w:color="auto"/>
            </w:tcBorders>
            <w:shd w:val="clear" w:color="auto" w:fill="auto"/>
            <w:noWrap/>
          </w:tcPr>
          <w:p w:rsidR="00A340A8" w:rsidRPr="00AF0C65" w:rsidRDefault="00A340A8" w:rsidP="00A340A8">
            <w:pPr>
              <w:jc w:val="both"/>
              <w:rPr>
                <w:sz w:val="18"/>
                <w:szCs w:val="18"/>
              </w:rPr>
            </w:pPr>
          </w:p>
        </w:tc>
        <w:tc>
          <w:tcPr>
            <w:tcW w:w="6403" w:type="dxa"/>
            <w:tcBorders>
              <w:top w:val="nil"/>
              <w:left w:val="nil"/>
              <w:bottom w:val="single" w:sz="4" w:space="0" w:color="auto"/>
              <w:right w:val="single" w:sz="4" w:space="0" w:color="auto"/>
            </w:tcBorders>
            <w:shd w:val="clear" w:color="auto" w:fill="auto"/>
            <w:noWrap/>
          </w:tcPr>
          <w:p w:rsidR="00A340A8" w:rsidRPr="00AF0C65" w:rsidRDefault="00A340A8" w:rsidP="00A340A8">
            <w:pPr>
              <w:jc w:val="both"/>
              <w:rPr>
                <w:sz w:val="18"/>
                <w:szCs w:val="18"/>
              </w:rPr>
            </w:pPr>
          </w:p>
        </w:tc>
      </w:tr>
      <w:tr w:rsidR="00A340A8" w:rsidTr="00A50E6C">
        <w:trPr>
          <w:trHeight w:val="20"/>
        </w:trPr>
        <w:tc>
          <w:tcPr>
            <w:tcW w:w="3510" w:type="dxa"/>
            <w:tcBorders>
              <w:top w:val="nil"/>
              <w:left w:val="single" w:sz="4" w:space="0" w:color="auto"/>
              <w:bottom w:val="single" w:sz="4" w:space="0" w:color="auto"/>
              <w:right w:val="single" w:sz="4" w:space="0" w:color="auto"/>
            </w:tcBorders>
            <w:shd w:val="clear" w:color="000000" w:fill="FFFFFF"/>
          </w:tcPr>
          <w:p w:rsidR="00A340A8" w:rsidRPr="00AF0C65" w:rsidRDefault="00A340A8" w:rsidP="00A340A8">
            <w:pPr>
              <w:jc w:val="both"/>
              <w:rPr>
                <w:color w:val="000000"/>
                <w:sz w:val="18"/>
                <w:szCs w:val="18"/>
              </w:rPr>
            </w:pPr>
          </w:p>
        </w:tc>
        <w:tc>
          <w:tcPr>
            <w:tcW w:w="702" w:type="dxa"/>
            <w:tcBorders>
              <w:top w:val="nil"/>
              <w:left w:val="nil"/>
              <w:bottom w:val="single" w:sz="4" w:space="0" w:color="auto"/>
              <w:right w:val="single" w:sz="4" w:space="0" w:color="auto"/>
            </w:tcBorders>
            <w:shd w:val="clear" w:color="auto" w:fill="auto"/>
            <w:noWrap/>
            <w:vAlign w:val="bottom"/>
            <w:hideMark/>
          </w:tcPr>
          <w:p w:rsidR="00A340A8" w:rsidRPr="00AF0C65" w:rsidRDefault="00B830D2" w:rsidP="00A340A8">
            <w:pPr>
              <w:jc w:val="center"/>
              <w:rPr>
                <w:sz w:val="18"/>
                <w:szCs w:val="18"/>
              </w:rPr>
            </w:pPr>
            <w:r>
              <w:rPr>
                <w:sz w:val="18"/>
                <w:szCs w:val="18"/>
              </w:rPr>
              <w:t>*</w:t>
            </w:r>
            <w:r w:rsidR="00A340A8" w:rsidRPr="00AF0C65">
              <w:rPr>
                <w:sz w:val="18"/>
                <w:szCs w:val="18"/>
              </w:rPr>
              <w:t>,</w:t>
            </w:r>
            <w:r>
              <w:rPr>
                <w:sz w:val="18"/>
                <w:szCs w:val="18"/>
              </w:rPr>
              <w:t>**</w:t>
            </w:r>
          </w:p>
        </w:tc>
        <w:tc>
          <w:tcPr>
            <w:tcW w:w="624" w:type="dxa"/>
            <w:tcBorders>
              <w:top w:val="nil"/>
              <w:left w:val="nil"/>
              <w:bottom w:val="single" w:sz="4" w:space="0" w:color="auto"/>
              <w:right w:val="single" w:sz="4" w:space="0" w:color="auto"/>
            </w:tcBorders>
            <w:shd w:val="clear" w:color="auto" w:fill="auto"/>
            <w:noWrap/>
            <w:vAlign w:val="bottom"/>
            <w:hideMark/>
          </w:tcPr>
          <w:p w:rsidR="00A340A8" w:rsidRPr="00AF0C65" w:rsidRDefault="00B830D2" w:rsidP="00A340A8">
            <w:pPr>
              <w:jc w:val="center"/>
              <w:rPr>
                <w:sz w:val="18"/>
                <w:szCs w:val="18"/>
              </w:rPr>
            </w:pPr>
            <w:r>
              <w:rPr>
                <w:sz w:val="18"/>
                <w:szCs w:val="18"/>
              </w:rPr>
              <w:t>*</w:t>
            </w:r>
            <w:r w:rsidR="00A340A8" w:rsidRPr="00AF0C65">
              <w:rPr>
                <w:sz w:val="18"/>
                <w:szCs w:val="18"/>
              </w:rPr>
              <w:t>,</w:t>
            </w:r>
            <w:r>
              <w:rPr>
                <w:sz w:val="18"/>
                <w:szCs w:val="18"/>
              </w:rPr>
              <w:t>**</w:t>
            </w:r>
          </w:p>
        </w:tc>
        <w:tc>
          <w:tcPr>
            <w:tcW w:w="594" w:type="dxa"/>
            <w:tcBorders>
              <w:top w:val="nil"/>
              <w:left w:val="nil"/>
              <w:bottom w:val="single" w:sz="4" w:space="0" w:color="auto"/>
              <w:right w:val="single" w:sz="4" w:space="0" w:color="auto"/>
            </w:tcBorders>
            <w:shd w:val="clear" w:color="auto" w:fill="auto"/>
            <w:noWrap/>
            <w:vAlign w:val="bottom"/>
            <w:hideMark/>
          </w:tcPr>
          <w:p w:rsidR="00A340A8" w:rsidRPr="00AF0C65" w:rsidRDefault="00B830D2" w:rsidP="00A340A8">
            <w:pPr>
              <w:jc w:val="center"/>
              <w:rPr>
                <w:sz w:val="18"/>
                <w:szCs w:val="18"/>
              </w:rPr>
            </w:pPr>
            <w:r>
              <w:rPr>
                <w:sz w:val="18"/>
                <w:szCs w:val="18"/>
              </w:rPr>
              <w:t>*</w:t>
            </w:r>
            <w:r w:rsidR="00A340A8" w:rsidRPr="00AF0C65">
              <w:rPr>
                <w:sz w:val="18"/>
                <w:szCs w:val="18"/>
              </w:rPr>
              <w:t>,</w:t>
            </w:r>
            <w:r>
              <w:rPr>
                <w:sz w:val="18"/>
                <w:szCs w:val="18"/>
              </w:rPr>
              <w:t>**</w:t>
            </w:r>
          </w:p>
        </w:tc>
        <w:tc>
          <w:tcPr>
            <w:tcW w:w="2900" w:type="dxa"/>
            <w:tcBorders>
              <w:top w:val="nil"/>
              <w:left w:val="nil"/>
              <w:bottom w:val="single" w:sz="4" w:space="0" w:color="auto"/>
              <w:right w:val="single" w:sz="4" w:space="0" w:color="auto"/>
            </w:tcBorders>
            <w:shd w:val="clear" w:color="auto" w:fill="auto"/>
            <w:noWrap/>
            <w:vAlign w:val="bottom"/>
          </w:tcPr>
          <w:p w:rsidR="00A340A8" w:rsidRPr="00AF0C65" w:rsidRDefault="00A340A8" w:rsidP="00A340A8">
            <w:pPr>
              <w:jc w:val="both"/>
              <w:rPr>
                <w:sz w:val="18"/>
                <w:szCs w:val="18"/>
              </w:rPr>
            </w:pPr>
          </w:p>
        </w:tc>
        <w:tc>
          <w:tcPr>
            <w:tcW w:w="6403" w:type="dxa"/>
            <w:tcBorders>
              <w:top w:val="nil"/>
              <w:left w:val="nil"/>
              <w:bottom w:val="single" w:sz="4" w:space="0" w:color="auto"/>
              <w:right w:val="single" w:sz="4" w:space="0" w:color="auto"/>
            </w:tcBorders>
            <w:shd w:val="clear" w:color="auto" w:fill="auto"/>
            <w:noWrap/>
          </w:tcPr>
          <w:p w:rsidR="00A340A8" w:rsidRPr="00AF0C65" w:rsidRDefault="00A340A8" w:rsidP="00A340A8">
            <w:pPr>
              <w:jc w:val="both"/>
              <w:rPr>
                <w:sz w:val="18"/>
                <w:szCs w:val="18"/>
              </w:rPr>
            </w:pPr>
          </w:p>
        </w:tc>
      </w:tr>
      <w:tr w:rsidR="00A340A8" w:rsidTr="00A50E6C">
        <w:trPr>
          <w:trHeight w:val="20"/>
        </w:trPr>
        <w:tc>
          <w:tcPr>
            <w:tcW w:w="3510" w:type="dxa"/>
            <w:tcBorders>
              <w:top w:val="nil"/>
              <w:left w:val="single" w:sz="4" w:space="0" w:color="auto"/>
              <w:bottom w:val="single" w:sz="4" w:space="0" w:color="auto"/>
              <w:right w:val="single" w:sz="4" w:space="0" w:color="auto"/>
            </w:tcBorders>
            <w:shd w:val="clear" w:color="000000" w:fill="FFFFFF"/>
          </w:tcPr>
          <w:p w:rsidR="00A340A8" w:rsidRPr="00AF0C65" w:rsidRDefault="00A340A8" w:rsidP="00A340A8">
            <w:pPr>
              <w:jc w:val="both"/>
              <w:rPr>
                <w:color w:val="000000"/>
                <w:sz w:val="18"/>
                <w:szCs w:val="18"/>
              </w:rPr>
            </w:pPr>
          </w:p>
        </w:tc>
        <w:tc>
          <w:tcPr>
            <w:tcW w:w="702" w:type="dxa"/>
            <w:tcBorders>
              <w:top w:val="nil"/>
              <w:left w:val="nil"/>
              <w:bottom w:val="single" w:sz="4" w:space="0" w:color="auto"/>
              <w:right w:val="single" w:sz="4" w:space="0" w:color="auto"/>
            </w:tcBorders>
            <w:shd w:val="clear" w:color="auto" w:fill="auto"/>
            <w:noWrap/>
            <w:vAlign w:val="bottom"/>
            <w:hideMark/>
          </w:tcPr>
          <w:p w:rsidR="00A340A8" w:rsidRPr="00AF0C65" w:rsidRDefault="00B830D2" w:rsidP="00A340A8">
            <w:pPr>
              <w:jc w:val="center"/>
              <w:rPr>
                <w:sz w:val="18"/>
                <w:szCs w:val="18"/>
              </w:rPr>
            </w:pPr>
            <w:r>
              <w:rPr>
                <w:sz w:val="18"/>
                <w:szCs w:val="18"/>
              </w:rPr>
              <w:t>*</w:t>
            </w:r>
            <w:r w:rsidR="00A340A8" w:rsidRPr="00AF0C65">
              <w:rPr>
                <w:sz w:val="18"/>
                <w:szCs w:val="18"/>
              </w:rPr>
              <w:t>,</w:t>
            </w:r>
            <w:r>
              <w:rPr>
                <w:sz w:val="18"/>
                <w:szCs w:val="18"/>
              </w:rPr>
              <w:t>**</w:t>
            </w:r>
          </w:p>
        </w:tc>
        <w:tc>
          <w:tcPr>
            <w:tcW w:w="624" w:type="dxa"/>
            <w:tcBorders>
              <w:top w:val="nil"/>
              <w:left w:val="nil"/>
              <w:bottom w:val="single" w:sz="4" w:space="0" w:color="auto"/>
              <w:right w:val="single" w:sz="4" w:space="0" w:color="auto"/>
            </w:tcBorders>
            <w:shd w:val="clear" w:color="auto" w:fill="auto"/>
            <w:noWrap/>
            <w:vAlign w:val="bottom"/>
            <w:hideMark/>
          </w:tcPr>
          <w:p w:rsidR="00A340A8" w:rsidRPr="00AF0C65" w:rsidRDefault="00B830D2" w:rsidP="00A340A8">
            <w:pPr>
              <w:jc w:val="center"/>
              <w:rPr>
                <w:sz w:val="18"/>
                <w:szCs w:val="18"/>
              </w:rPr>
            </w:pPr>
            <w:r>
              <w:rPr>
                <w:sz w:val="18"/>
                <w:szCs w:val="18"/>
              </w:rPr>
              <w:t>*</w:t>
            </w:r>
            <w:r w:rsidR="00A340A8" w:rsidRPr="00AF0C65">
              <w:rPr>
                <w:sz w:val="18"/>
                <w:szCs w:val="18"/>
              </w:rPr>
              <w:t>,</w:t>
            </w:r>
            <w:r>
              <w:rPr>
                <w:sz w:val="18"/>
                <w:szCs w:val="18"/>
              </w:rPr>
              <w:t>**</w:t>
            </w:r>
          </w:p>
        </w:tc>
        <w:tc>
          <w:tcPr>
            <w:tcW w:w="594" w:type="dxa"/>
            <w:tcBorders>
              <w:top w:val="nil"/>
              <w:left w:val="nil"/>
              <w:bottom w:val="single" w:sz="4" w:space="0" w:color="auto"/>
              <w:right w:val="single" w:sz="4" w:space="0" w:color="auto"/>
            </w:tcBorders>
            <w:shd w:val="clear" w:color="auto" w:fill="auto"/>
            <w:noWrap/>
            <w:vAlign w:val="bottom"/>
            <w:hideMark/>
          </w:tcPr>
          <w:p w:rsidR="00A340A8" w:rsidRPr="00AF0C65" w:rsidRDefault="00B830D2" w:rsidP="00A340A8">
            <w:pPr>
              <w:jc w:val="center"/>
              <w:rPr>
                <w:sz w:val="18"/>
                <w:szCs w:val="18"/>
              </w:rPr>
            </w:pPr>
            <w:r>
              <w:rPr>
                <w:sz w:val="18"/>
                <w:szCs w:val="18"/>
              </w:rPr>
              <w:t>*</w:t>
            </w:r>
            <w:r w:rsidR="00A340A8" w:rsidRPr="00AF0C65">
              <w:rPr>
                <w:sz w:val="18"/>
                <w:szCs w:val="18"/>
              </w:rPr>
              <w:t>,</w:t>
            </w:r>
            <w:r>
              <w:rPr>
                <w:sz w:val="18"/>
                <w:szCs w:val="18"/>
              </w:rPr>
              <w:t>**</w:t>
            </w:r>
          </w:p>
        </w:tc>
        <w:tc>
          <w:tcPr>
            <w:tcW w:w="2900" w:type="dxa"/>
            <w:tcBorders>
              <w:top w:val="nil"/>
              <w:left w:val="nil"/>
              <w:bottom w:val="single" w:sz="4" w:space="0" w:color="auto"/>
              <w:right w:val="single" w:sz="4" w:space="0" w:color="auto"/>
            </w:tcBorders>
            <w:shd w:val="clear" w:color="auto" w:fill="auto"/>
            <w:noWrap/>
            <w:vAlign w:val="bottom"/>
          </w:tcPr>
          <w:p w:rsidR="00A340A8" w:rsidRPr="00AF0C65" w:rsidRDefault="00A340A8" w:rsidP="00A340A8">
            <w:pPr>
              <w:jc w:val="both"/>
              <w:rPr>
                <w:sz w:val="18"/>
                <w:szCs w:val="18"/>
              </w:rPr>
            </w:pPr>
          </w:p>
        </w:tc>
        <w:tc>
          <w:tcPr>
            <w:tcW w:w="6403" w:type="dxa"/>
            <w:tcBorders>
              <w:top w:val="nil"/>
              <w:left w:val="nil"/>
              <w:bottom w:val="single" w:sz="4" w:space="0" w:color="auto"/>
              <w:right w:val="single" w:sz="4" w:space="0" w:color="auto"/>
            </w:tcBorders>
            <w:shd w:val="clear" w:color="auto" w:fill="auto"/>
            <w:noWrap/>
          </w:tcPr>
          <w:p w:rsidR="00A340A8" w:rsidRPr="00AF0C65" w:rsidRDefault="00A340A8" w:rsidP="00A340A8">
            <w:pPr>
              <w:jc w:val="both"/>
              <w:rPr>
                <w:sz w:val="18"/>
                <w:szCs w:val="18"/>
              </w:rPr>
            </w:pPr>
          </w:p>
        </w:tc>
      </w:tr>
      <w:tr w:rsidR="00A340A8" w:rsidTr="00A50E6C">
        <w:trPr>
          <w:trHeight w:val="20"/>
        </w:trPr>
        <w:tc>
          <w:tcPr>
            <w:tcW w:w="3510" w:type="dxa"/>
            <w:tcBorders>
              <w:top w:val="nil"/>
              <w:left w:val="single" w:sz="4" w:space="0" w:color="auto"/>
              <w:bottom w:val="single" w:sz="4" w:space="0" w:color="auto"/>
              <w:right w:val="single" w:sz="4" w:space="0" w:color="auto"/>
            </w:tcBorders>
            <w:shd w:val="clear" w:color="000000" w:fill="FFFFFF"/>
          </w:tcPr>
          <w:p w:rsidR="00A340A8" w:rsidRPr="00AF0C65" w:rsidRDefault="00A340A8" w:rsidP="00A340A8">
            <w:pPr>
              <w:jc w:val="both"/>
              <w:rPr>
                <w:color w:val="000000"/>
                <w:sz w:val="18"/>
                <w:szCs w:val="18"/>
              </w:rPr>
            </w:pPr>
          </w:p>
        </w:tc>
        <w:tc>
          <w:tcPr>
            <w:tcW w:w="702" w:type="dxa"/>
            <w:tcBorders>
              <w:top w:val="nil"/>
              <w:left w:val="nil"/>
              <w:bottom w:val="single" w:sz="4" w:space="0" w:color="auto"/>
              <w:right w:val="single" w:sz="4" w:space="0" w:color="auto"/>
            </w:tcBorders>
            <w:shd w:val="clear" w:color="auto" w:fill="auto"/>
            <w:noWrap/>
            <w:vAlign w:val="bottom"/>
            <w:hideMark/>
          </w:tcPr>
          <w:p w:rsidR="00A340A8" w:rsidRPr="00AF0C65" w:rsidRDefault="00B830D2" w:rsidP="00A340A8">
            <w:pPr>
              <w:jc w:val="center"/>
              <w:rPr>
                <w:sz w:val="18"/>
                <w:szCs w:val="18"/>
              </w:rPr>
            </w:pPr>
            <w:r>
              <w:rPr>
                <w:sz w:val="18"/>
                <w:szCs w:val="18"/>
              </w:rPr>
              <w:t>*</w:t>
            </w:r>
            <w:r w:rsidR="00A340A8" w:rsidRPr="00AF0C65">
              <w:rPr>
                <w:sz w:val="18"/>
                <w:szCs w:val="18"/>
              </w:rPr>
              <w:t>,</w:t>
            </w:r>
            <w:r>
              <w:rPr>
                <w:sz w:val="18"/>
                <w:szCs w:val="18"/>
              </w:rPr>
              <w:t>**</w:t>
            </w:r>
          </w:p>
        </w:tc>
        <w:tc>
          <w:tcPr>
            <w:tcW w:w="624" w:type="dxa"/>
            <w:tcBorders>
              <w:top w:val="nil"/>
              <w:left w:val="nil"/>
              <w:bottom w:val="single" w:sz="4" w:space="0" w:color="auto"/>
              <w:right w:val="single" w:sz="4" w:space="0" w:color="auto"/>
            </w:tcBorders>
            <w:shd w:val="clear" w:color="auto" w:fill="auto"/>
            <w:noWrap/>
            <w:vAlign w:val="bottom"/>
            <w:hideMark/>
          </w:tcPr>
          <w:p w:rsidR="00A340A8" w:rsidRPr="00AF0C65" w:rsidRDefault="00B830D2" w:rsidP="00A340A8">
            <w:pPr>
              <w:jc w:val="center"/>
              <w:rPr>
                <w:sz w:val="18"/>
                <w:szCs w:val="18"/>
              </w:rPr>
            </w:pPr>
            <w:r>
              <w:rPr>
                <w:sz w:val="18"/>
                <w:szCs w:val="18"/>
              </w:rPr>
              <w:t>*</w:t>
            </w:r>
            <w:r w:rsidR="00A340A8" w:rsidRPr="00AF0C65">
              <w:rPr>
                <w:sz w:val="18"/>
                <w:szCs w:val="18"/>
              </w:rPr>
              <w:t>,</w:t>
            </w:r>
            <w:r>
              <w:rPr>
                <w:sz w:val="18"/>
                <w:szCs w:val="18"/>
              </w:rPr>
              <w:t>**</w:t>
            </w:r>
          </w:p>
        </w:tc>
        <w:tc>
          <w:tcPr>
            <w:tcW w:w="594" w:type="dxa"/>
            <w:tcBorders>
              <w:top w:val="nil"/>
              <w:left w:val="nil"/>
              <w:bottom w:val="single" w:sz="4" w:space="0" w:color="auto"/>
              <w:right w:val="single" w:sz="4" w:space="0" w:color="auto"/>
            </w:tcBorders>
            <w:shd w:val="clear" w:color="auto" w:fill="auto"/>
            <w:noWrap/>
            <w:vAlign w:val="bottom"/>
            <w:hideMark/>
          </w:tcPr>
          <w:p w:rsidR="00A340A8" w:rsidRPr="00AF0C65" w:rsidRDefault="00B830D2" w:rsidP="00A340A8">
            <w:pPr>
              <w:jc w:val="center"/>
              <w:rPr>
                <w:sz w:val="18"/>
                <w:szCs w:val="18"/>
              </w:rPr>
            </w:pPr>
            <w:r>
              <w:rPr>
                <w:sz w:val="18"/>
                <w:szCs w:val="18"/>
              </w:rPr>
              <w:t>*</w:t>
            </w:r>
            <w:r w:rsidR="00A340A8" w:rsidRPr="00AF0C65">
              <w:rPr>
                <w:sz w:val="18"/>
                <w:szCs w:val="18"/>
              </w:rPr>
              <w:t>,</w:t>
            </w:r>
            <w:r>
              <w:rPr>
                <w:sz w:val="18"/>
                <w:szCs w:val="18"/>
              </w:rPr>
              <w:t>**</w:t>
            </w:r>
          </w:p>
        </w:tc>
        <w:tc>
          <w:tcPr>
            <w:tcW w:w="2900" w:type="dxa"/>
            <w:tcBorders>
              <w:top w:val="nil"/>
              <w:left w:val="nil"/>
              <w:bottom w:val="single" w:sz="4" w:space="0" w:color="auto"/>
              <w:right w:val="single" w:sz="4" w:space="0" w:color="auto"/>
            </w:tcBorders>
            <w:shd w:val="clear" w:color="auto" w:fill="auto"/>
            <w:noWrap/>
            <w:vAlign w:val="bottom"/>
          </w:tcPr>
          <w:p w:rsidR="00A340A8" w:rsidRPr="00AF0C65" w:rsidRDefault="00A340A8" w:rsidP="00A340A8">
            <w:pPr>
              <w:jc w:val="both"/>
              <w:rPr>
                <w:sz w:val="18"/>
                <w:szCs w:val="18"/>
              </w:rPr>
            </w:pPr>
          </w:p>
        </w:tc>
        <w:tc>
          <w:tcPr>
            <w:tcW w:w="6403" w:type="dxa"/>
            <w:tcBorders>
              <w:top w:val="nil"/>
              <w:left w:val="nil"/>
              <w:bottom w:val="single" w:sz="4" w:space="0" w:color="auto"/>
              <w:right w:val="single" w:sz="4" w:space="0" w:color="auto"/>
            </w:tcBorders>
            <w:shd w:val="clear" w:color="auto" w:fill="auto"/>
            <w:noWrap/>
          </w:tcPr>
          <w:p w:rsidR="00A340A8" w:rsidRPr="00AF0C65" w:rsidRDefault="00A340A8" w:rsidP="00A340A8">
            <w:pPr>
              <w:jc w:val="both"/>
              <w:rPr>
                <w:sz w:val="18"/>
                <w:szCs w:val="18"/>
              </w:rPr>
            </w:pPr>
          </w:p>
        </w:tc>
      </w:tr>
      <w:tr w:rsidR="00A340A8" w:rsidTr="00A50E6C">
        <w:trPr>
          <w:trHeight w:val="20"/>
        </w:trPr>
        <w:tc>
          <w:tcPr>
            <w:tcW w:w="3510" w:type="dxa"/>
            <w:tcBorders>
              <w:top w:val="nil"/>
              <w:left w:val="single" w:sz="4" w:space="0" w:color="auto"/>
              <w:bottom w:val="single" w:sz="4" w:space="0" w:color="auto"/>
              <w:right w:val="single" w:sz="4" w:space="0" w:color="auto"/>
            </w:tcBorders>
            <w:shd w:val="clear" w:color="000000" w:fill="FFFFFF"/>
          </w:tcPr>
          <w:p w:rsidR="00A340A8" w:rsidRPr="00AF0C65" w:rsidRDefault="00A340A8" w:rsidP="00A340A8">
            <w:pPr>
              <w:jc w:val="both"/>
              <w:rPr>
                <w:color w:val="000000"/>
                <w:sz w:val="18"/>
                <w:szCs w:val="18"/>
              </w:rPr>
            </w:pPr>
          </w:p>
        </w:tc>
        <w:tc>
          <w:tcPr>
            <w:tcW w:w="702" w:type="dxa"/>
            <w:tcBorders>
              <w:top w:val="nil"/>
              <w:left w:val="nil"/>
              <w:bottom w:val="single" w:sz="4" w:space="0" w:color="auto"/>
              <w:right w:val="single" w:sz="4" w:space="0" w:color="auto"/>
            </w:tcBorders>
            <w:shd w:val="clear" w:color="auto" w:fill="auto"/>
            <w:noWrap/>
            <w:vAlign w:val="bottom"/>
            <w:hideMark/>
          </w:tcPr>
          <w:p w:rsidR="00A340A8" w:rsidRPr="00AF0C65" w:rsidRDefault="00B830D2" w:rsidP="00A340A8">
            <w:pPr>
              <w:jc w:val="center"/>
              <w:rPr>
                <w:sz w:val="18"/>
                <w:szCs w:val="18"/>
              </w:rPr>
            </w:pPr>
            <w:r>
              <w:rPr>
                <w:sz w:val="18"/>
                <w:szCs w:val="18"/>
              </w:rPr>
              <w:t>*</w:t>
            </w:r>
            <w:r w:rsidR="00A340A8" w:rsidRPr="00AF0C65">
              <w:rPr>
                <w:sz w:val="18"/>
                <w:szCs w:val="18"/>
              </w:rPr>
              <w:t>,</w:t>
            </w:r>
            <w:r>
              <w:rPr>
                <w:sz w:val="18"/>
                <w:szCs w:val="18"/>
              </w:rPr>
              <w:t>**</w:t>
            </w:r>
          </w:p>
        </w:tc>
        <w:tc>
          <w:tcPr>
            <w:tcW w:w="624" w:type="dxa"/>
            <w:tcBorders>
              <w:top w:val="nil"/>
              <w:left w:val="nil"/>
              <w:bottom w:val="single" w:sz="4" w:space="0" w:color="auto"/>
              <w:right w:val="single" w:sz="4" w:space="0" w:color="auto"/>
            </w:tcBorders>
            <w:shd w:val="clear" w:color="auto" w:fill="auto"/>
            <w:noWrap/>
            <w:vAlign w:val="bottom"/>
            <w:hideMark/>
          </w:tcPr>
          <w:p w:rsidR="00A340A8" w:rsidRPr="00AF0C65" w:rsidRDefault="00B830D2" w:rsidP="00A340A8">
            <w:pPr>
              <w:jc w:val="center"/>
              <w:rPr>
                <w:sz w:val="18"/>
                <w:szCs w:val="18"/>
              </w:rPr>
            </w:pPr>
            <w:r>
              <w:rPr>
                <w:sz w:val="18"/>
                <w:szCs w:val="18"/>
              </w:rPr>
              <w:t>*</w:t>
            </w:r>
            <w:r w:rsidR="00A340A8" w:rsidRPr="00AF0C65">
              <w:rPr>
                <w:sz w:val="18"/>
                <w:szCs w:val="18"/>
              </w:rPr>
              <w:t>,</w:t>
            </w:r>
            <w:r>
              <w:rPr>
                <w:sz w:val="18"/>
                <w:szCs w:val="18"/>
              </w:rPr>
              <w:t>**</w:t>
            </w:r>
          </w:p>
        </w:tc>
        <w:tc>
          <w:tcPr>
            <w:tcW w:w="594" w:type="dxa"/>
            <w:tcBorders>
              <w:top w:val="nil"/>
              <w:left w:val="nil"/>
              <w:bottom w:val="single" w:sz="4" w:space="0" w:color="auto"/>
              <w:right w:val="single" w:sz="4" w:space="0" w:color="auto"/>
            </w:tcBorders>
            <w:shd w:val="clear" w:color="auto" w:fill="auto"/>
            <w:noWrap/>
            <w:vAlign w:val="bottom"/>
            <w:hideMark/>
          </w:tcPr>
          <w:p w:rsidR="00A340A8" w:rsidRPr="00AF0C65" w:rsidRDefault="00B830D2" w:rsidP="00A340A8">
            <w:pPr>
              <w:jc w:val="center"/>
              <w:rPr>
                <w:sz w:val="18"/>
                <w:szCs w:val="18"/>
              </w:rPr>
            </w:pPr>
            <w:r>
              <w:rPr>
                <w:sz w:val="18"/>
                <w:szCs w:val="18"/>
              </w:rPr>
              <w:t>*</w:t>
            </w:r>
            <w:r w:rsidR="00A340A8" w:rsidRPr="00AF0C65">
              <w:rPr>
                <w:sz w:val="18"/>
                <w:szCs w:val="18"/>
              </w:rPr>
              <w:t>,</w:t>
            </w:r>
            <w:r>
              <w:rPr>
                <w:sz w:val="18"/>
                <w:szCs w:val="18"/>
              </w:rPr>
              <w:t>**</w:t>
            </w:r>
          </w:p>
        </w:tc>
        <w:tc>
          <w:tcPr>
            <w:tcW w:w="2900" w:type="dxa"/>
            <w:tcBorders>
              <w:top w:val="nil"/>
              <w:left w:val="nil"/>
              <w:bottom w:val="single" w:sz="4" w:space="0" w:color="auto"/>
              <w:right w:val="single" w:sz="4" w:space="0" w:color="auto"/>
            </w:tcBorders>
            <w:shd w:val="clear" w:color="auto" w:fill="auto"/>
            <w:noWrap/>
          </w:tcPr>
          <w:p w:rsidR="00A340A8" w:rsidRPr="00AF0C65" w:rsidRDefault="00A340A8" w:rsidP="00A340A8">
            <w:pPr>
              <w:jc w:val="both"/>
              <w:rPr>
                <w:sz w:val="18"/>
                <w:szCs w:val="18"/>
              </w:rPr>
            </w:pPr>
          </w:p>
        </w:tc>
        <w:tc>
          <w:tcPr>
            <w:tcW w:w="6403" w:type="dxa"/>
            <w:tcBorders>
              <w:top w:val="nil"/>
              <w:left w:val="nil"/>
              <w:bottom w:val="single" w:sz="4" w:space="0" w:color="auto"/>
              <w:right w:val="single" w:sz="4" w:space="0" w:color="auto"/>
            </w:tcBorders>
            <w:shd w:val="clear" w:color="auto" w:fill="auto"/>
            <w:noWrap/>
          </w:tcPr>
          <w:p w:rsidR="00A340A8" w:rsidRPr="00AF0C65" w:rsidRDefault="00A340A8" w:rsidP="00A340A8">
            <w:pPr>
              <w:jc w:val="both"/>
              <w:rPr>
                <w:sz w:val="18"/>
                <w:szCs w:val="18"/>
              </w:rPr>
            </w:pPr>
          </w:p>
        </w:tc>
      </w:tr>
      <w:tr w:rsidR="00A340A8" w:rsidTr="00A50E6C">
        <w:trPr>
          <w:trHeight w:val="20"/>
        </w:trPr>
        <w:tc>
          <w:tcPr>
            <w:tcW w:w="3510" w:type="dxa"/>
            <w:tcBorders>
              <w:top w:val="nil"/>
              <w:left w:val="single" w:sz="4" w:space="0" w:color="auto"/>
              <w:bottom w:val="single" w:sz="4" w:space="0" w:color="auto"/>
              <w:right w:val="single" w:sz="4" w:space="0" w:color="auto"/>
            </w:tcBorders>
            <w:shd w:val="clear" w:color="auto" w:fill="auto"/>
            <w:noWrap/>
            <w:vAlign w:val="bottom"/>
          </w:tcPr>
          <w:p w:rsidR="00A340A8" w:rsidRPr="00AF0C65" w:rsidRDefault="00A340A8" w:rsidP="00A340A8">
            <w:pPr>
              <w:rPr>
                <w:sz w:val="18"/>
                <w:szCs w:val="18"/>
              </w:rPr>
            </w:pPr>
          </w:p>
        </w:tc>
        <w:tc>
          <w:tcPr>
            <w:tcW w:w="702" w:type="dxa"/>
            <w:tcBorders>
              <w:top w:val="nil"/>
              <w:left w:val="nil"/>
              <w:bottom w:val="single" w:sz="4" w:space="0" w:color="auto"/>
              <w:right w:val="single" w:sz="4" w:space="0" w:color="auto"/>
            </w:tcBorders>
            <w:shd w:val="clear" w:color="auto" w:fill="auto"/>
            <w:noWrap/>
            <w:vAlign w:val="bottom"/>
            <w:hideMark/>
          </w:tcPr>
          <w:p w:rsidR="00A340A8" w:rsidRPr="00AF0C65" w:rsidRDefault="00B830D2" w:rsidP="00A340A8">
            <w:pPr>
              <w:jc w:val="center"/>
              <w:rPr>
                <w:sz w:val="18"/>
                <w:szCs w:val="18"/>
              </w:rPr>
            </w:pPr>
            <w:r>
              <w:rPr>
                <w:sz w:val="18"/>
                <w:szCs w:val="18"/>
              </w:rPr>
              <w:t>*</w:t>
            </w:r>
            <w:r w:rsidR="00A340A8" w:rsidRPr="00AF0C65">
              <w:rPr>
                <w:sz w:val="18"/>
                <w:szCs w:val="18"/>
              </w:rPr>
              <w:t>,</w:t>
            </w:r>
            <w:r>
              <w:rPr>
                <w:sz w:val="18"/>
                <w:szCs w:val="18"/>
              </w:rPr>
              <w:t>**</w:t>
            </w:r>
          </w:p>
        </w:tc>
        <w:tc>
          <w:tcPr>
            <w:tcW w:w="624" w:type="dxa"/>
            <w:tcBorders>
              <w:top w:val="nil"/>
              <w:left w:val="nil"/>
              <w:bottom w:val="single" w:sz="4" w:space="0" w:color="auto"/>
              <w:right w:val="single" w:sz="4" w:space="0" w:color="auto"/>
            </w:tcBorders>
            <w:shd w:val="clear" w:color="auto" w:fill="auto"/>
            <w:noWrap/>
            <w:vAlign w:val="bottom"/>
            <w:hideMark/>
          </w:tcPr>
          <w:p w:rsidR="00A340A8" w:rsidRPr="00AF0C65" w:rsidRDefault="00B830D2" w:rsidP="00A340A8">
            <w:pPr>
              <w:jc w:val="center"/>
              <w:rPr>
                <w:sz w:val="18"/>
                <w:szCs w:val="18"/>
              </w:rPr>
            </w:pPr>
            <w:r>
              <w:rPr>
                <w:sz w:val="18"/>
                <w:szCs w:val="18"/>
              </w:rPr>
              <w:t>*</w:t>
            </w:r>
            <w:r w:rsidR="00A340A8" w:rsidRPr="00AF0C65">
              <w:rPr>
                <w:sz w:val="18"/>
                <w:szCs w:val="18"/>
              </w:rPr>
              <w:t>,</w:t>
            </w:r>
            <w:r>
              <w:rPr>
                <w:sz w:val="18"/>
                <w:szCs w:val="18"/>
              </w:rPr>
              <w:t>**</w:t>
            </w:r>
          </w:p>
        </w:tc>
        <w:tc>
          <w:tcPr>
            <w:tcW w:w="594" w:type="dxa"/>
            <w:tcBorders>
              <w:top w:val="nil"/>
              <w:left w:val="nil"/>
              <w:bottom w:val="single" w:sz="4" w:space="0" w:color="auto"/>
              <w:right w:val="single" w:sz="4" w:space="0" w:color="auto"/>
            </w:tcBorders>
            <w:shd w:val="clear" w:color="auto" w:fill="auto"/>
            <w:noWrap/>
            <w:vAlign w:val="bottom"/>
            <w:hideMark/>
          </w:tcPr>
          <w:p w:rsidR="00A340A8" w:rsidRPr="00AF0C65" w:rsidRDefault="00B830D2" w:rsidP="00A340A8">
            <w:pPr>
              <w:jc w:val="center"/>
              <w:rPr>
                <w:sz w:val="18"/>
                <w:szCs w:val="18"/>
              </w:rPr>
            </w:pPr>
            <w:r>
              <w:rPr>
                <w:sz w:val="18"/>
                <w:szCs w:val="18"/>
              </w:rPr>
              <w:t>*</w:t>
            </w:r>
            <w:r w:rsidR="00A340A8" w:rsidRPr="00AF0C65">
              <w:rPr>
                <w:sz w:val="18"/>
                <w:szCs w:val="18"/>
              </w:rPr>
              <w:t>,</w:t>
            </w:r>
            <w:r>
              <w:rPr>
                <w:sz w:val="18"/>
                <w:szCs w:val="18"/>
              </w:rPr>
              <w:t>**</w:t>
            </w:r>
          </w:p>
        </w:tc>
        <w:tc>
          <w:tcPr>
            <w:tcW w:w="2900" w:type="dxa"/>
            <w:tcBorders>
              <w:top w:val="nil"/>
              <w:left w:val="nil"/>
              <w:bottom w:val="single" w:sz="4" w:space="0" w:color="auto"/>
              <w:right w:val="single" w:sz="4" w:space="0" w:color="auto"/>
            </w:tcBorders>
            <w:shd w:val="clear" w:color="auto" w:fill="auto"/>
            <w:noWrap/>
            <w:vAlign w:val="bottom"/>
          </w:tcPr>
          <w:p w:rsidR="00A340A8" w:rsidRPr="00AF0C65" w:rsidRDefault="00A340A8" w:rsidP="00A340A8">
            <w:pPr>
              <w:rPr>
                <w:sz w:val="18"/>
                <w:szCs w:val="18"/>
              </w:rPr>
            </w:pPr>
          </w:p>
        </w:tc>
        <w:tc>
          <w:tcPr>
            <w:tcW w:w="6403" w:type="dxa"/>
            <w:tcBorders>
              <w:top w:val="nil"/>
              <w:left w:val="nil"/>
              <w:bottom w:val="single" w:sz="4" w:space="0" w:color="auto"/>
              <w:right w:val="single" w:sz="4" w:space="0" w:color="auto"/>
            </w:tcBorders>
            <w:shd w:val="clear" w:color="auto" w:fill="auto"/>
            <w:noWrap/>
            <w:vAlign w:val="bottom"/>
          </w:tcPr>
          <w:p w:rsidR="00A340A8" w:rsidRPr="00AF0C65" w:rsidRDefault="00A340A8" w:rsidP="00A340A8">
            <w:pPr>
              <w:jc w:val="both"/>
              <w:rPr>
                <w:sz w:val="18"/>
                <w:szCs w:val="18"/>
              </w:rPr>
            </w:pPr>
          </w:p>
        </w:tc>
      </w:tr>
      <w:tr w:rsidR="00A340A8" w:rsidTr="00A50E6C">
        <w:trPr>
          <w:trHeight w:val="20"/>
        </w:trPr>
        <w:tc>
          <w:tcPr>
            <w:tcW w:w="3510" w:type="dxa"/>
            <w:tcBorders>
              <w:top w:val="nil"/>
              <w:left w:val="single" w:sz="4" w:space="0" w:color="auto"/>
              <w:bottom w:val="single" w:sz="4" w:space="0" w:color="auto"/>
              <w:right w:val="single" w:sz="4" w:space="0" w:color="auto"/>
            </w:tcBorders>
            <w:shd w:val="clear" w:color="auto" w:fill="auto"/>
            <w:noWrap/>
            <w:vAlign w:val="bottom"/>
          </w:tcPr>
          <w:p w:rsidR="00A340A8" w:rsidRPr="00AF0C65" w:rsidRDefault="00A340A8" w:rsidP="00A340A8">
            <w:pPr>
              <w:rPr>
                <w:sz w:val="18"/>
                <w:szCs w:val="18"/>
              </w:rPr>
            </w:pPr>
          </w:p>
        </w:tc>
        <w:tc>
          <w:tcPr>
            <w:tcW w:w="702" w:type="dxa"/>
            <w:tcBorders>
              <w:top w:val="nil"/>
              <w:left w:val="nil"/>
              <w:bottom w:val="single" w:sz="4" w:space="0" w:color="auto"/>
              <w:right w:val="single" w:sz="4" w:space="0" w:color="auto"/>
            </w:tcBorders>
            <w:shd w:val="clear" w:color="auto" w:fill="auto"/>
            <w:noWrap/>
            <w:vAlign w:val="bottom"/>
            <w:hideMark/>
          </w:tcPr>
          <w:p w:rsidR="00A340A8" w:rsidRPr="00AF0C65" w:rsidRDefault="00B830D2" w:rsidP="00A340A8">
            <w:pPr>
              <w:jc w:val="center"/>
              <w:rPr>
                <w:sz w:val="18"/>
                <w:szCs w:val="18"/>
              </w:rPr>
            </w:pPr>
            <w:r>
              <w:rPr>
                <w:sz w:val="18"/>
                <w:szCs w:val="18"/>
              </w:rPr>
              <w:t>*</w:t>
            </w:r>
            <w:r w:rsidR="00A340A8" w:rsidRPr="00AF0C65">
              <w:rPr>
                <w:sz w:val="18"/>
                <w:szCs w:val="18"/>
              </w:rPr>
              <w:t>,</w:t>
            </w:r>
            <w:r>
              <w:rPr>
                <w:sz w:val="18"/>
                <w:szCs w:val="18"/>
              </w:rPr>
              <w:t>**</w:t>
            </w:r>
          </w:p>
        </w:tc>
        <w:tc>
          <w:tcPr>
            <w:tcW w:w="624" w:type="dxa"/>
            <w:tcBorders>
              <w:top w:val="nil"/>
              <w:left w:val="nil"/>
              <w:bottom w:val="single" w:sz="4" w:space="0" w:color="auto"/>
              <w:right w:val="single" w:sz="4" w:space="0" w:color="auto"/>
            </w:tcBorders>
            <w:shd w:val="clear" w:color="auto" w:fill="auto"/>
            <w:noWrap/>
            <w:vAlign w:val="bottom"/>
            <w:hideMark/>
          </w:tcPr>
          <w:p w:rsidR="00A340A8" w:rsidRPr="00AF0C65" w:rsidRDefault="00B830D2" w:rsidP="00A340A8">
            <w:pPr>
              <w:jc w:val="center"/>
              <w:rPr>
                <w:sz w:val="18"/>
                <w:szCs w:val="18"/>
              </w:rPr>
            </w:pPr>
            <w:r>
              <w:rPr>
                <w:sz w:val="18"/>
                <w:szCs w:val="18"/>
              </w:rPr>
              <w:t>*</w:t>
            </w:r>
            <w:r w:rsidR="00A340A8" w:rsidRPr="00AF0C65">
              <w:rPr>
                <w:sz w:val="18"/>
                <w:szCs w:val="18"/>
              </w:rPr>
              <w:t>,</w:t>
            </w:r>
            <w:r>
              <w:rPr>
                <w:sz w:val="18"/>
                <w:szCs w:val="18"/>
              </w:rPr>
              <w:t>**</w:t>
            </w:r>
          </w:p>
        </w:tc>
        <w:tc>
          <w:tcPr>
            <w:tcW w:w="594" w:type="dxa"/>
            <w:tcBorders>
              <w:top w:val="nil"/>
              <w:left w:val="nil"/>
              <w:bottom w:val="single" w:sz="4" w:space="0" w:color="auto"/>
              <w:right w:val="single" w:sz="4" w:space="0" w:color="auto"/>
            </w:tcBorders>
            <w:shd w:val="clear" w:color="auto" w:fill="auto"/>
            <w:noWrap/>
            <w:vAlign w:val="bottom"/>
            <w:hideMark/>
          </w:tcPr>
          <w:p w:rsidR="00A340A8" w:rsidRPr="00AF0C65" w:rsidRDefault="00B830D2" w:rsidP="00A340A8">
            <w:pPr>
              <w:jc w:val="center"/>
              <w:rPr>
                <w:sz w:val="18"/>
                <w:szCs w:val="18"/>
              </w:rPr>
            </w:pPr>
            <w:r>
              <w:rPr>
                <w:sz w:val="18"/>
                <w:szCs w:val="18"/>
              </w:rPr>
              <w:t>*</w:t>
            </w:r>
            <w:r w:rsidR="00A340A8" w:rsidRPr="00AF0C65">
              <w:rPr>
                <w:sz w:val="18"/>
                <w:szCs w:val="18"/>
              </w:rPr>
              <w:t>,</w:t>
            </w:r>
            <w:r>
              <w:rPr>
                <w:sz w:val="18"/>
                <w:szCs w:val="18"/>
              </w:rPr>
              <w:t>**</w:t>
            </w:r>
          </w:p>
        </w:tc>
        <w:tc>
          <w:tcPr>
            <w:tcW w:w="2900" w:type="dxa"/>
            <w:tcBorders>
              <w:top w:val="nil"/>
              <w:left w:val="nil"/>
              <w:bottom w:val="single" w:sz="4" w:space="0" w:color="auto"/>
              <w:right w:val="single" w:sz="4" w:space="0" w:color="auto"/>
            </w:tcBorders>
            <w:shd w:val="clear" w:color="auto" w:fill="auto"/>
            <w:noWrap/>
            <w:vAlign w:val="bottom"/>
          </w:tcPr>
          <w:p w:rsidR="00A340A8" w:rsidRPr="00AF0C65" w:rsidRDefault="00A340A8" w:rsidP="00A340A8">
            <w:pPr>
              <w:rPr>
                <w:sz w:val="18"/>
                <w:szCs w:val="18"/>
              </w:rPr>
            </w:pPr>
          </w:p>
        </w:tc>
        <w:tc>
          <w:tcPr>
            <w:tcW w:w="6403" w:type="dxa"/>
            <w:tcBorders>
              <w:top w:val="nil"/>
              <w:left w:val="nil"/>
              <w:bottom w:val="single" w:sz="4" w:space="0" w:color="auto"/>
              <w:right w:val="single" w:sz="4" w:space="0" w:color="auto"/>
            </w:tcBorders>
            <w:shd w:val="clear" w:color="auto" w:fill="auto"/>
            <w:noWrap/>
            <w:vAlign w:val="bottom"/>
          </w:tcPr>
          <w:p w:rsidR="00A340A8" w:rsidRPr="00AF0C65" w:rsidRDefault="00A340A8" w:rsidP="00A340A8">
            <w:pPr>
              <w:jc w:val="both"/>
              <w:rPr>
                <w:sz w:val="18"/>
                <w:szCs w:val="18"/>
              </w:rPr>
            </w:pPr>
          </w:p>
        </w:tc>
      </w:tr>
      <w:tr w:rsidR="00A340A8" w:rsidTr="00A50E6C">
        <w:trPr>
          <w:trHeight w:val="20"/>
        </w:trPr>
        <w:tc>
          <w:tcPr>
            <w:tcW w:w="3510" w:type="dxa"/>
            <w:tcBorders>
              <w:top w:val="nil"/>
              <w:left w:val="single" w:sz="4" w:space="0" w:color="auto"/>
              <w:bottom w:val="single" w:sz="4" w:space="0" w:color="auto"/>
              <w:right w:val="single" w:sz="4" w:space="0" w:color="auto"/>
            </w:tcBorders>
            <w:shd w:val="clear" w:color="auto" w:fill="auto"/>
            <w:noWrap/>
            <w:vAlign w:val="bottom"/>
          </w:tcPr>
          <w:p w:rsidR="00A340A8" w:rsidRPr="00AF0C65" w:rsidRDefault="00A340A8" w:rsidP="00A340A8">
            <w:pPr>
              <w:rPr>
                <w:sz w:val="18"/>
                <w:szCs w:val="18"/>
              </w:rPr>
            </w:pPr>
          </w:p>
        </w:tc>
        <w:tc>
          <w:tcPr>
            <w:tcW w:w="702" w:type="dxa"/>
            <w:tcBorders>
              <w:top w:val="nil"/>
              <w:left w:val="nil"/>
              <w:bottom w:val="single" w:sz="4" w:space="0" w:color="auto"/>
              <w:right w:val="single" w:sz="4" w:space="0" w:color="auto"/>
            </w:tcBorders>
            <w:shd w:val="clear" w:color="auto" w:fill="auto"/>
            <w:noWrap/>
            <w:vAlign w:val="bottom"/>
            <w:hideMark/>
          </w:tcPr>
          <w:p w:rsidR="00A340A8" w:rsidRPr="00AF0C65" w:rsidRDefault="00B830D2" w:rsidP="00A340A8">
            <w:pPr>
              <w:jc w:val="center"/>
              <w:rPr>
                <w:sz w:val="18"/>
                <w:szCs w:val="18"/>
              </w:rPr>
            </w:pPr>
            <w:r>
              <w:rPr>
                <w:sz w:val="18"/>
                <w:szCs w:val="18"/>
              </w:rPr>
              <w:t>*</w:t>
            </w:r>
            <w:r w:rsidR="00A340A8" w:rsidRPr="00AF0C65">
              <w:rPr>
                <w:sz w:val="18"/>
                <w:szCs w:val="18"/>
              </w:rPr>
              <w:t>,</w:t>
            </w:r>
            <w:r>
              <w:rPr>
                <w:sz w:val="18"/>
                <w:szCs w:val="18"/>
              </w:rPr>
              <w:t>**</w:t>
            </w:r>
          </w:p>
        </w:tc>
        <w:tc>
          <w:tcPr>
            <w:tcW w:w="624" w:type="dxa"/>
            <w:tcBorders>
              <w:top w:val="nil"/>
              <w:left w:val="nil"/>
              <w:bottom w:val="single" w:sz="4" w:space="0" w:color="auto"/>
              <w:right w:val="single" w:sz="4" w:space="0" w:color="auto"/>
            </w:tcBorders>
            <w:shd w:val="clear" w:color="auto" w:fill="auto"/>
            <w:noWrap/>
            <w:vAlign w:val="bottom"/>
            <w:hideMark/>
          </w:tcPr>
          <w:p w:rsidR="00A340A8" w:rsidRPr="00AF0C65" w:rsidRDefault="00B830D2" w:rsidP="00A340A8">
            <w:pPr>
              <w:jc w:val="center"/>
              <w:rPr>
                <w:sz w:val="18"/>
                <w:szCs w:val="18"/>
              </w:rPr>
            </w:pPr>
            <w:r>
              <w:rPr>
                <w:sz w:val="18"/>
                <w:szCs w:val="18"/>
              </w:rPr>
              <w:t>*</w:t>
            </w:r>
            <w:r w:rsidR="00A340A8" w:rsidRPr="00AF0C65">
              <w:rPr>
                <w:sz w:val="18"/>
                <w:szCs w:val="18"/>
              </w:rPr>
              <w:t>,</w:t>
            </w:r>
            <w:r>
              <w:rPr>
                <w:sz w:val="18"/>
                <w:szCs w:val="18"/>
              </w:rPr>
              <w:t>**</w:t>
            </w:r>
          </w:p>
        </w:tc>
        <w:tc>
          <w:tcPr>
            <w:tcW w:w="594" w:type="dxa"/>
            <w:tcBorders>
              <w:top w:val="nil"/>
              <w:left w:val="nil"/>
              <w:bottom w:val="single" w:sz="4" w:space="0" w:color="auto"/>
              <w:right w:val="single" w:sz="4" w:space="0" w:color="auto"/>
            </w:tcBorders>
            <w:shd w:val="clear" w:color="auto" w:fill="auto"/>
            <w:noWrap/>
            <w:vAlign w:val="bottom"/>
            <w:hideMark/>
          </w:tcPr>
          <w:p w:rsidR="00A340A8" w:rsidRPr="00AF0C65" w:rsidRDefault="00B830D2" w:rsidP="00A340A8">
            <w:pPr>
              <w:jc w:val="center"/>
              <w:rPr>
                <w:sz w:val="18"/>
                <w:szCs w:val="18"/>
              </w:rPr>
            </w:pPr>
            <w:r>
              <w:rPr>
                <w:sz w:val="18"/>
                <w:szCs w:val="18"/>
              </w:rPr>
              <w:t>*</w:t>
            </w:r>
            <w:r w:rsidR="00A340A8" w:rsidRPr="00AF0C65">
              <w:rPr>
                <w:sz w:val="18"/>
                <w:szCs w:val="18"/>
              </w:rPr>
              <w:t>,</w:t>
            </w:r>
            <w:r>
              <w:rPr>
                <w:sz w:val="18"/>
                <w:szCs w:val="18"/>
              </w:rPr>
              <w:t>**</w:t>
            </w:r>
          </w:p>
        </w:tc>
        <w:tc>
          <w:tcPr>
            <w:tcW w:w="2900" w:type="dxa"/>
            <w:tcBorders>
              <w:top w:val="nil"/>
              <w:left w:val="nil"/>
              <w:bottom w:val="single" w:sz="4" w:space="0" w:color="auto"/>
              <w:right w:val="single" w:sz="4" w:space="0" w:color="auto"/>
            </w:tcBorders>
            <w:shd w:val="clear" w:color="auto" w:fill="auto"/>
            <w:noWrap/>
            <w:vAlign w:val="bottom"/>
          </w:tcPr>
          <w:p w:rsidR="00A340A8" w:rsidRPr="00AF0C65" w:rsidRDefault="00A340A8" w:rsidP="00A340A8">
            <w:pPr>
              <w:rPr>
                <w:sz w:val="18"/>
                <w:szCs w:val="18"/>
              </w:rPr>
            </w:pPr>
          </w:p>
        </w:tc>
        <w:tc>
          <w:tcPr>
            <w:tcW w:w="6403" w:type="dxa"/>
            <w:tcBorders>
              <w:top w:val="nil"/>
              <w:left w:val="nil"/>
              <w:bottom w:val="single" w:sz="4" w:space="0" w:color="auto"/>
              <w:right w:val="single" w:sz="4" w:space="0" w:color="auto"/>
            </w:tcBorders>
            <w:shd w:val="clear" w:color="auto" w:fill="auto"/>
            <w:noWrap/>
            <w:vAlign w:val="bottom"/>
          </w:tcPr>
          <w:p w:rsidR="00A340A8" w:rsidRPr="00AF0C65" w:rsidRDefault="00A340A8" w:rsidP="00A340A8">
            <w:pPr>
              <w:jc w:val="both"/>
              <w:rPr>
                <w:sz w:val="18"/>
                <w:szCs w:val="18"/>
              </w:rPr>
            </w:pPr>
          </w:p>
        </w:tc>
      </w:tr>
    </w:tbl>
    <w:p w:rsidR="00A340A8" w:rsidRPr="003402E5" w:rsidRDefault="00A340A8" w:rsidP="00A340A8">
      <w:pPr>
        <w:ind w:firstLine="709"/>
        <w:jc w:val="both"/>
        <w:rPr>
          <w:sz w:val="28"/>
          <w:szCs w:val="28"/>
        </w:rPr>
        <w:sectPr w:rsidR="00A340A8" w:rsidRPr="003402E5" w:rsidSect="0040725B">
          <w:footerReference w:type="default" r:id="rId28"/>
          <w:pgSz w:w="15840" w:h="12240" w:orient="landscape" w:code="1"/>
          <w:pgMar w:top="1418" w:right="567" w:bottom="567" w:left="567" w:header="709" w:footer="709" w:gutter="0"/>
          <w:cols w:space="709"/>
          <w:docGrid w:linePitch="326"/>
        </w:sectPr>
      </w:pPr>
    </w:p>
    <w:p w:rsidR="00A340A8" w:rsidRPr="003402E5" w:rsidRDefault="00A340A8" w:rsidP="00A340A8">
      <w:pPr>
        <w:autoSpaceDE w:val="0"/>
        <w:spacing w:line="360" w:lineRule="auto"/>
        <w:ind w:right="-31" w:firstLine="709"/>
        <w:jc w:val="both"/>
        <w:rPr>
          <w:color w:val="000000"/>
          <w:sz w:val="28"/>
          <w:szCs w:val="28"/>
        </w:rPr>
      </w:pPr>
      <w:r w:rsidRPr="003402E5">
        <w:rPr>
          <w:color w:val="000000"/>
          <w:sz w:val="28"/>
          <w:szCs w:val="28"/>
        </w:rPr>
        <w:lastRenderedPageBreak/>
        <w:t xml:space="preserve">Применение тех или иных методов управления рисками зависит от каждой конкретной ситуации, так как в практической деятельности достаточно трудно разделить риски по категориям, поэтому не может быть точных рекомендаций по управлению рисками, но возможно предложить комплекс внутренних направлений управления рисками, который включал бы: </w:t>
      </w:r>
    </w:p>
    <w:p w:rsidR="00A340A8" w:rsidRPr="003402E5" w:rsidRDefault="00A340A8" w:rsidP="009F329F">
      <w:pPr>
        <w:numPr>
          <w:ilvl w:val="0"/>
          <w:numId w:val="3"/>
        </w:numPr>
        <w:tabs>
          <w:tab w:val="left" w:pos="1260"/>
        </w:tabs>
        <w:autoSpaceDE w:val="0"/>
        <w:spacing w:line="360" w:lineRule="auto"/>
        <w:ind w:left="0" w:right="-31" w:firstLine="709"/>
        <w:jc w:val="both"/>
        <w:rPr>
          <w:color w:val="000000"/>
          <w:sz w:val="28"/>
          <w:szCs w:val="28"/>
        </w:rPr>
      </w:pPr>
      <w:r w:rsidRPr="003402E5">
        <w:rPr>
          <w:color w:val="000000"/>
          <w:sz w:val="28"/>
          <w:szCs w:val="28"/>
        </w:rPr>
        <w:t xml:space="preserve">избежание рисков (уклонение от рисков) - отказ от ненадежных партнеров; </w:t>
      </w:r>
    </w:p>
    <w:p w:rsidR="00A340A8" w:rsidRPr="003402E5" w:rsidRDefault="00A340A8" w:rsidP="009F329F">
      <w:pPr>
        <w:numPr>
          <w:ilvl w:val="0"/>
          <w:numId w:val="3"/>
        </w:numPr>
        <w:tabs>
          <w:tab w:val="left" w:pos="1260"/>
        </w:tabs>
        <w:autoSpaceDE w:val="0"/>
        <w:spacing w:line="360" w:lineRule="auto"/>
        <w:ind w:left="0" w:right="-31" w:firstLine="709"/>
        <w:jc w:val="both"/>
        <w:rPr>
          <w:color w:val="000000"/>
          <w:sz w:val="28"/>
          <w:szCs w:val="28"/>
        </w:rPr>
      </w:pPr>
      <w:r w:rsidRPr="003402E5">
        <w:rPr>
          <w:color w:val="000000"/>
          <w:sz w:val="28"/>
          <w:szCs w:val="28"/>
        </w:rPr>
        <w:t xml:space="preserve">самострахование в виде резервирования (снижение риска); </w:t>
      </w:r>
    </w:p>
    <w:p w:rsidR="00A340A8" w:rsidRPr="003402E5" w:rsidRDefault="00A340A8" w:rsidP="009F329F">
      <w:pPr>
        <w:numPr>
          <w:ilvl w:val="0"/>
          <w:numId w:val="3"/>
        </w:numPr>
        <w:tabs>
          <w:tab w:val="left" w:pos="1260"/>
        </w:tabs>
        <w:autoSpaceDE w:val="0"/>
        <w:spacing w:line="360" w:lineRule="auto"/>
        <w:ind w:left="0" w:right="-31" w:firstLine="709"/>
        <w:jc w:val="both"/>
        <w:rPr>
          <w:color w:val="000000"/>
          <w:sz w:val="28"/>
          <w:szCs w:val="28"/>
        </w:rPr>
      </w:pPr>
      <w:r w:rsidRPr="003402E5">
        <w:rPr>
          <w:color w:val="000000"/>
          <w:sz w:val="28"/>
          <w:szCs w:val="28"/>
        </w:rPr>
        <w:t xml:space="preserve">диверсификация и диссипация риска внутри организации и ее видов деятельности (внутреннее распределение риска); </w:t>
      </w:r>
    </w:p>
    <w:p w:rsidR="00A340A8" w:rsidRPr="003402E5" w:rsidRDefault="00A340A8" w:rsidP="009F329F">
      <w:pPr>
        <w:numPr>
          <w:ilvl w:val="0"/>
          <w:numId w:val="3"/>
        </w:numPr>
        <w:tabs>
          <w:tab w:val="left" w:pos="1260"/>
        </w:tabs>
        <w:autoSpaceDE w:val="0"/>
        <w:spacing w:line="360" w:lineRule="auto"/>
        <w:ind w:left="0" w:right="-31" w:firstLine="709"/>
        <w:jc w:val="both"/>
        <w:rPr>
          <w:color w:val="000000"/>
          <w:sz w:val="28"/>
          <w:szCs w:val="28"/>
        </w:rPr>
      </w:pPr>
      <w:r w:rsidRPr="003402E5">
        <w:rPr>
          <w:color w:val="000000"/>
          <w:sz w:val="28"/>
          <w:szCs w:val="28"/>
        </w:rPr>
        <w:t xml:space="preserve">контроль над степенью риска и коррекция решений по управлению рискам (мониторинг риска); </w:t>
      </w:r>
    </w:p>
    <w:p w:rsidR="00A340A8" w:rsidRPr="003402E5" w:rsidRDefault="00A340A8" w:rsidP="009F329F">
      <w:pPr>
        <w:numPr>
          <w:ilvl w:val="0"/>
          <w:numId w:val="3"/>
        </w:numPr>
        <w:tabs>
          <w:tab w:val="left" w:pos="1260"/>
        </w:tabs>
        <w:autoSpaceDE w:val="0"/>
        <w:spacing w:line="360" w:lineRule="auto"/>
        <w:ind w:left="0" w:right="-31" w:firstLine="709"/>
        <w:jc w:val="both"/>
        <w:rPr>
          <w:color w:val="000000"/>
          <w:sz w:val="28"/>
          <w:szCs w:val="28"/>
        </w:rPr>
      </w:pPr>
      <w:r w:rsidRPr="003402E5">
        <w:rPr>
          <w:color w:val="000000"/>
          <w:sz w:val="28"/>
          <w:szCs w:val="28"/>
        </w:rPr>
        <w:t xml:space="preserve">прогнозирование внешней обстановки; </w:t>
      </w:r>
    </w:p>
    <w:p w:rsidR="00A340A8" w:rsidRPr="003402E5" w:rsidRDefault="00A340A8" w:rsidP="009F329F">
      <w:pPr>
        <w:numPr>
          <w:ilvl w:val="0"/>
          <w:numId w:val="3"/>
        </w:numPr>
        <w:tabs>
          <w:tab w:val="left" w:pos="1260"/>
        </w:tabs>
        <w:autoSpaceDE w:val="0"/>
        <w:spacing w:line="360" w:lineRule="auto"/>
        <w:ind w:left="0" w:right="-31" w:firstLine="709"/>
        <w:jc w:val="both"/>
        <w:rPr>
          <w:color w:val="000000"/>
          <w:sz w:val="28"/>
          <w:szCs w:val="28"/>
        </w:rPr>
      </w:pPr>
      <w:r w:rsidRPr="003402E5">
        <w:rPr>
          <w:color w:val="000000"/>
          <w:sz w:val="28"/>
          <w:szCs w:val="28"/>
        </w:rPr>
        <w:t xml:space="preserve">совершенствование управления оборотными средствами; </w:t>
      </w:r>
    </w:p>
    <w:p w:rsidR="00A340A8" w:rsidRPr="003402E5" w:rsidRDefault="00A340A8" w:rsidP="009F329F">
      <w:pPr>
        <w:numPr>
          <w:ilvl w:val="0"/>
          <w:numId w:val="3"/>
        </w:numPr>
        <w:tabs>
          <w:tab w:val="left" w:pos="1260"/>
        </w:tabs>
        <w:autoSpaceDE w:val="0"/>
        <w:spacing w:line="360" w:lineRule="auto"/>
        <w:ind w:left="0" w:right="-31" w:firstLine="709"/>
        <w:jc w:val="both"/>
        <w:rPr>
          <w:color w:val="000000"/>
          <w:sz w:val="28"/>
          <w:szCs w:val="28"/>
        </w:rPr>
      </w:pPr>
      <w:r w:rsidRPr="003402E5">
        <w:rPr>
          <w:color w:val="000000"/>
          <w:sz w:val="28"/>
          <w:szCs w:val="28"/>
        </w:rPr>
        <w:t xml:space="preserve">регулирование учетной и дивидендной политики; </w:t>
      </w:r>
    </w:p>
    <w:p w:rsidR="00A340A8" w:rsidRPr="003402E5" w:rsidRDefault="00A340A8" w:rsidP="009F329F">
      <w:pPr>
        <w:numPr>
          <w:ilvl w:val="0"/>
          <w:numId w:val="3"/>
        </w:numPr>
        <w:tabs>
          <w:tab w:val="left" w:pos="1260"/>
        </w:tabs>
        <w:autoSpaceDE w:val="0"/>
        <w:spacing w:line="360" w:lineRule="auto"/>
        <w:ind w:left="0" w:right="-31" w:firstLine="709"/>
        <w:jc w:val="both"/>
        <w:rPr>
          <w:color w:val="000000"/>
          <w:sz w:val="28"/>
          <w:szCs w:val="28"/>
        </w:rPr>
      </w:pPr>
      <w:r w:rsidRPr="003402E5">
        <w:rPr>
          <w:color w:val="000000"/>
          <w:sz w:val="28"/>
          <w:szCs w:val="28"/>
        </w:rPr>
        <w:t xml:space="preserve">стратегическое планирование деятельности; </w:t>
      </w:r>
    </w:p>
    <w:p w:rsidR="00A340A8" w:rsidRPr="003402E5" w:rsidRDefault="00A340A8" w:rsidP="009F329F">
      <w:pPr>
        <w:numPr>
          <w:ilvl w:val="0"/>
          <w:numId w:val="3"/>
        </w:numPr>
        <w:tabs>
          <w:tab w:val="left" w:pos="1260"/>
        </w:tabs>
        <w:autoSpaceDE w:val="0"/>
        <w:spacing w:line="360" w:lineRule="auto"/>
        <w:ind w:left="0" w:right="-31" w:firstLine="709"/>
        <w:jc w:val="both"/>
        <w:rPr>
          <w:color w:val="000000"/>
          <w:sz w:val="28"/>
          <w:szCs w:val="28"/>
        </w:rPr>
      </w:pPr>
      <w:r w:rsidRPr="003402E5">
        <w:rPr>
          <w:color w:val="000000"/>
          <w:sz w:val="28"/>
          <w:szCs w:val="28"/>
        </w:rPr>
        <w:t xml:space="preserve">превентивные методы минимизации и локализации рисков: </w:t>
      </w:r>
    </w:p>
    <w:p w:rsidR="00A340A8" w:rsidRPr="003402E5" w:rsidRDefault="00A340A8" w:rsidP="009F329F">
      <w:pPr>
        <w:numPr>
          <w:ilvl w:val="0"/>
          <w:numId w:val="3"/>
        </w:numPr>
        <w:tabs>
          <w:tab w:val="left" w:pos="1260"/>
        </w:tabs>
        <w:autoSpaceDE w:val="0"/>
        <w:spacing w:line="360" w:lineRule="auto"/>
        <w:ind w:left="0" w:right="-31" w:firstLine="709"/>
        <w:jc w:val="both"/>
        <w:rPr>
          <w:color w:val="000000"/>
          <w:sz w:val="28"/>
          <w:szCs w:val="28"/>
        </w:rPr>
      </w:pPr>
      <w:r w:rsidRPr="003402E5">
        <w:rPr>
          <w:color w:val="000000"/>
          <w:sz w:val="28"/>
          <w:szCs w:val="28"/>
        </w:rPr>
        <w:t xml:space="preserve">ограничение уровня рисков; </w:t>
      </w:r>
    </w:p>
    <w:p w:rsidR="00A340A8" w:rsidRPr="003402E5" w:rsidRDefault="00A340A8" w:rsidP="009F329F">
      <w:pPr>
        <w:numPr>
          <w:ilvl w:val="0"/>
          <w:numId w:val="3"/>
        </w:numPr>
        <w:tabs>
          <w:tab w:val="left" w:pos="1260"/>
        </w:tabs>
        <w:autoSpaceDE w:val="0"/>
        <w:spacing w:line="360" w:lineRule="auto"/>
        <w:ind w:left="0" w:right="-31" w:firstLine="709"/>
        <w:jc w:val="both"/>
        <w:rPr>
          <w:color w:val="000000"/>
          <w:sz w:val="28"/>
          <w:szCs w:val="28"/>
        </w:rPr>
      </w:pPr>
      <w:r w:rsidRPr="003402E5">
        <w:rPr>
          <w:color w:val="000000"/>
          <w:sz w:val="28"/>
          <w:szCs w:val="28"/>
        </w:rPr>
        <w:t xml:space="preserve">оптимизация налогообложения; </w:t>
      </w:r>
    </w:p>
    <w:p w:rsidR="00A340A8" w:rsidRPr="003402E5" w:rsidRDefault="00A340A8" w:rsidP="009F329F">
      <w:pPr>
        <w:numPr>
          <w:ilvl w:val="0"/>
          <w:numId w:val="3"/>
        </w:numPr>
        <w:tabs>
          <w:tab w:val="left" w:pos="1260"/>
        </w:tabs>
        <w:autoSpaceDE w:val="0"/>
        <w:spacing w:line="360" w:lineRule="auto"/>
        <w:ind w:left="0" w:right="-31" w:firstLine="709"/>
        <w:jc w:val="both"/>
        <w:rPr>
          <w:color w:val="000000"/>
          <w:sz w:val="28"/>
          <w:szCs w:val="28"/>
        </w:rPr>
      </w:pPr>
      <w:r w:rsidRPr="003402E5">
        <w:rPr>
          <w:color w:val="000000"/>
          <w:sz w:val="28"/>
          <w:szCs w:val="28"/>
        </w:rPr>
        <w:t xml:space="preserve">сокращение перечня форс-мажорных обстоятельств в договорах с контрагентами; </w:t>
      </w:r>
    </w:p>
    <w:p w:rsidR="00A340A8" w:rsidRPr="003402E5" w:rsidRDefault="00A340A8" w:rsidP="009F329F">
      <w:pPr>
        <w:numPr>
          <w:ilvl w:val="0"/>
          <w:numId w:val="3"/>
        </w:numPr>
        <w:tabs>
          <w:tab w:val="left" w:pos="1260"/>
        </w:tabs>
        <w:autoSpaceDE w:val="0"/>
        <w:spacing w:line="360" w:lineRule="auto"/>
        <w:ind w:left="0" w:right="-31" w:firstLine="709"/>
        <w:jc w:val="both"/>
        <w:rPr>
          <w:color w:val="000000"/>
          <w:sz w:val="28"/>
          <w:szCs w:val="28"/>
        </w:rPr>
      </w:pPr>
      <w:r w:rsidRPr="003402E5">
        <w:rPr>
          <w:color w:val="000000"/>
          <w:sz w:val="28"/>
          <w:szCs w:val="28"/>
        </w:rPr>
        <w:t>обеспечение компенсации возможных финансовых потерь, за счет включаемой в договоры системы штрафных санкций;</w:t>
      </w:r>
    </w:p>
    <w:p w:rsidR="00A340A8" w:rsidRPr="003402E5" w:rsidRDefault="00A340A8" w:rsidP="00A340A8">
      <w:pPr>
        <w:autoSpaceDE w:val="0"/>
        <w:spacing w:line="360" w:lineRule="auto"/>
        <w:ind w:right="-28" w:firstLine="709"/>
        <w:jc w:val="both"/>
        <w:rPr>
          <w:color w:val="000000"/>
          <w:sz w:val="28"/>
          <w:szCs w:val="28"/>
        </w:rPr>
      </w:pPr>
      <w:r w:rsidRPr="003402E5">
        <w:rPr>
          <w:color w:val="000000"/>
          <w:sz w:val="28"/>
          <w:szCs w:val="28"/>
        </w:rPr>
        <w:t>Приведенные направления внутреннего управления рисками должны сочетаться при внедрении с планированием оптимально эффективной инвестиционной стратегии и политики организации. Наилучшим вариантом управления рисками, как правило, является сочетание сразу нескольких методов, которые применяются до тех пор, пока затраты на их применение не начнут превышать отдачу.</w:t>
      </w:r>
    </w:p>
    <w:p w:rsidR="00A340A8" w:rsidRPr="003402E5" w:rsidRDefault="00A340A8" w:rsidP="00A340A8">
      <w:pPr>
        <w:autoSpaceDE w:val="0"/>
        <w:spacing w:line="360" w:lineRule="auto"/>
        <w:ind w:right="-28" w:firstLine="709"/>
        <w:jc w:val="both"/>
        <w:rPr>
          <w:color w:val="000000"/>
          <w:sz w:val="28"/>
          <w:szCs w:val="28"/>
        </w:rPr>
      </w:pPr>
    </w:p>
    <w:p w:rsidR="00A340A8" w:rsidRPr="003402E5" w:rsidRDefault="00A340A8" w:rsidP="00A340A8">
      <w:pPr>
        <w:autoSpaceDE w:val="0"/>
        <w:spacing w:line="360" w:lineRule="auto"/>
        <w:ind w:right="-28" w:firstLine="709"/>
        <w:jc w:val="both"/>
        <w:rPr>
          <w:color w:val="000000"/>
          <w:sz w:val="28"/>
          <w:szCs w:val="28"/>
        </w:rPr>
      </w:pPr>
    </w:p>
    <w:p w:rsidR="00A340A8" w:rsidRPr="007D7A78" w:rsidRDefault="00A340A8" w:rsidP="00A340A8">
      <w:pPr>
        <w:pStyle w:val="2"/>
        <w:rPr>
          <w:b w:val="0"/>
        </w:rPr>
      </w:pPr>
      <w:bookmarkStart w:id="282" w:name="_Toc372797240"/>
      <w:bookmarkStart w:id="283" w:name="_Toc372797284"/>
      <w:bookmarkStart w:id="284" w:name="_Toc372840429"/>
      <w:bookmarkStart w:id="285" w:name="_Toc375340249"/>
      <w:bookmarkStart w:id="286" w:name="_Toc383178275"/>
      <w:bookmarkStart w:id="287" w:name="_Toc6585092"/>
      <w:r w:rsidRPr="00A340A8">
        <w:lastRenderedPageBreak/>
        <w:t>Количественный анализ риска</w:t>
      </w:r>
      <w:bookmarkEnd w:id="282"/>
      <w:bookmarkEnd w:id="283"/>
      <w:bookmarkEnd w:id="284"/>
      <w:bookmarkEnd w:id="285"/>
      <w:bookmarkEnd w:id="286"/>
      <w:bookmarkEnd w:id="287"/>
    </w:p>
    <w:p w:rsidR="00A340A8" w:rsidRPr="003402E5" w:rsidRDefault="00A340A8" w:rsidP="00A340A8">
      <w:pPr>
        <w:autoSpaceDE w:val="0"/>
        <w:spacing w:line="360" w:lineRule="auto"/>
        <w:ind w:right="-28" w:firstLine="709"/>
        <w:jc w:val="both"/>
        <w:rPr>
          <w:color w:val="000000"/>
          <w:sz w:val="28"/>
          <w:szCs w:val="28"/>
        </w:rPr>
      </w:pPr>
    </w:p>
    <w:p w:rsidR="00A340A8" w:rsidRPr="003402E5" w:rsidRDefault="00A340A8" w:rsidP="00A340A8">
      <w:pPr>
        <w:autoSpaceDE w:val="0"/>
        <w:spacing w:line="360" w:lineRule="auto"/>
        <w:ind w:right="-28" w:firstLine="709"/>
        <w:jc w:val="both"/>
        <w:rPr>
          <w:color w:val="000000"/>
          <w:sz w:val="28"/>
          <w:szCs w:val="28"/>
          <w:u w:val="single"/>
        </w:rPr>
      </w:pPr>
      <w:bookmarkStart w:id="288" w:name="_Toc336887847"/>
      <w:bookmarkStart w:id="289" w:name="_Toc350670653"/>
      <w:bookmarkStart w:id="290" w:name="_Toc362543296"/>
      <w:bookmarkStart w:id="291" w:name="_Toc372840430"/>
      <w:bookmarkStart w:id="292" w:name="_Toc375340250"/>
      <w:r w:rsidRPr="003402E5">
        <w:rPr>
          <w:color w:val="000000"/>
          <w:sz w:val="28"/>
          <w:szCs w:val="28"/>
          <w:u w:val="single"/>
        </w:rPr>
        <w:t>Анализ точки безубыточности</w:t>
      </w:r>
      <w:bookmarkEnd w:id="288"/>
      <w:bookmarkEnd w:id="289"/>
      <w:bookmarkEnd w:id="290"/>
      <w:bookmarkEnd w:id="291"/>
      <w:bookmarkEnd w:id="292"/>
    </w:p>
    <w:p w:rsidR="00A340A8" w:rsidRPr="003402E5" w:rsidRDefault="00A340A8" w:rsidP="00A340A8">
      <w:pPr>
        <w:pStyle w:val="12"/>
        <w:tabs>
          <w:tab w:val="left" w:pos="0"/>
        </w:tabs>
        <w:spacing w:line="360" w:lineRule="auto"/>
        <w:ind w:left="0" w:firstLine="709"/>
        <w:jc w:val="both"/>
        <w:rPr>
          <w:sz w:val="28"/>
          <w:szCs w:val="28"/>
        </w:rPr>
      </w:pPr>
    </w:p>
    <w:p w:rsidR="00A340A8" w:rsidRPr="003402E5" w:rsidRDefault="00A340A8" w:rsidP="00A340A8">
      <w:pPr>
        <w:pStyle w:val="12"/>
        <w:tabs>
          <w:tab w:val="left" w:pos="0"/>
        </w:tabs>
        <w:spacing w:line="360" w:lineRule="auto"/>
        <w:ind w:left="0" w:firstLine="709"/>
        <w:jc w:val="both"/>
        <w:rPr>
          <w:sz w:val="28"/>
          <w:szCs w:val="28"/>
        </w:rPr>
      </w:pPr>
      <w:r w:rsidRPr="003402E5">
        <w:rPr>
          <w:sz w:val="28"/>
          <w:szCs w:val="28"/>
        </w:rPr>
        <w:t>Проведем анализ чувствительности проекта, определив точку безубыточности проекта.</w:t>
      </w:r>
    </w:p>
    <w:p w:rsidR="00A340A8" w:rsidRPr="003402E5" w:rsidRDefault="00A340A8" w:rsidP="00A340A8">
      <w:pPr>
        <w:pStyle w:val="12"/>
        <w:spacing w:line="360" w:lineRule="auto"/>
        <w:ind w:left="0" w:firstLine="709"/>
        <w:jc w:val="both"/>
        <w:rPr>
          <w:sz w:val="28"/>
          <w:szCs w:val="28"/>
        </w:rPr>
      </w:pPr>
      <w:r w:rsidRPr="003402E5">
        <w:rPr>
          <w:sz w:val="28"/>
          <w:szCs w:val="28"/>
        </w:rPr>
        <w:t>Точка безубыточности определяет, каким должен быть объем продаж для того, чтобы предприятие работало безубыточно, могло покрыть все свои расходы, не получая прибыли.</w:t>
      </w:r>
    </w:p>
    <w:p w:rsidR="00A340A8" w:rsidRPr="003402E5" w:rsidRDefault="00A340A8" w:rsidP="00A340A8">
      <w:pPr>
        <w:pStyle w:val="12"/>
        <w:spacing w:line="360" w:lineRule="auto"/>
        <w:ind w:left="0" w:firstLine="709"/>
        <w:jc w:val="both"/>
        <w:rPr>
          <w:sz w:val="28"/>
          <w:szCs w:val="28"/>
        </w:rPr>
      </w:pPr>
      <w:r w:rsidRPr="003402E5">
        <w:rPr>
          <w:sz w:val="28"/>
          <w:szCs w:val="28"/>
        </w:rPr>
        <w:t>Определим точку безубыточности реализуемого проекта:</w:t>
      </w:r>
    </w:p>
    <w:p w:rsidR="00A340A8" w:rsidRPr="003402E5" w:rsidRDefault="00A340A8" w:rsidP="00A340A8">
      <w:pPr>
        <w:pStyle w:val="12"/>
        <w:spacing w:line="360" w:lineRule="auto"/>
        <w:ind w:left="0" w:firstLine="709"/>
        <w:jc w:val="both"/>
        <w:rPr>
          <w:sz w:val="28"/>
          <w:szCs w:val="28"/>
        </w:rPr>
      </w:pPr>
      <w:r w:rsidRPr="003402E5">
        <w:rPr>
          <w:sz w:val="28"/>
          <w:szCs w:val="28"/>
        </w:rPr>
        <w:t xml:space="preserve">Постоянные затраты в месяц </w:t>
      </w:r>
      <w:r w:rsidRPr="003402E5">
        <w:rPr>
          <w:sz w:val="28"/>
          <w:szCs w:val="28"/>
        </w:rPr>
        <w:tab/>
      </w:r>
      <w:r w:rsidRPr="003402E5">
        <w:rPr>
          <w:sz w:val="28"/>
          <w:szCs w:val="28"/>
        </w:rPr>
        <w:tab/>
      </w:r>
      <w:r>
        <w:rPr>
          <w:sz w:val="28"/>
          <w:szCs w:val="28"/>
        </w:rPr>
        <w:tab/>
      </w:r>
      <w:r>
        <w:rPr>
          <w:sz w:val="28"/>
          <w:szCs w:val="28"/>
        </w:rPr>
        <w:tab/>
      </w:r>
      <w:r w:rsidR="00B830D2">
        <w:rPr>
          <w:sz w:val="28"/>
          <w:szCs w:val="28"/>
        </w:rPr>
        <w:t>***</w:t>
      </w:r>
      <w:r>
        <w:rPr>
          <w:sz w:val="28"/>
          <w:szCs w:val="28"/>
        </w:rPr>
        <w:t xml:space="preserve"> </w:t>
      </w:r>
      <w:r w:rsidR="00B830D2">
        <w:rPr>
          <w:sz w:val="28"/>
          <w:szCs w:val="28"/>
        </w:rPr>
        <w:t>***</w:t>
      </w:r>
      <w:r w:rsidRPr="003402E5">
        <w:rPr>
          <w:sz w:val="28"/>
          <w:szCs w:val="28"/>
        </w:rPr>
        <w:t xml:space="preserve"> руб.</w:t>
      </w:r>
    </w:p>
    <w:p w:rsidR="00A340A8" w:rsidRPr="003402E5" w:rsidRDefault="00A340A8" w:rsidP="00A340A8">
      <w:pPr>
        <w:pStyle w:val="12"/>
        <w:spacing w:line="360" w:lineRule="auto"/>
        <w:ind w:left="0" w:firstLine="709"/>
        <w:jc w:val="both"/>
        <w:rPr>
          <w:sz w:val="28"/>
          <w:szCs w:val="28"/>
        </w:rPr>
      </w:pPr>
      <w:r w:rsidRPr="003402E5">
        <w:rPr>
          <w:sz w:val="28"/>
          <w:szCs w:val="28"/>
        </w:rPr>
        <w:t>Доля переменных затрат в выручке</w:t>
      </w:r>
      <w:r>
        <w:rPr>
          <w:sz w:val="28"/>
          <w:szCs w:val="28"/>
        </w:rPr>
        <w:t xml:space="preserve">  </w:t>
      </w:r>
      <w:r w:rsidRPr="003402E5">
        <w:rPr>
          <w:sz w:val="28"/>
          <w:szCs w:val="28"/>
        </w:rPr>
        <w:tab/>
      </w:r>
      <w:r>
        <w:rPr>
          <w:sz w:val="28"/>
          <w:szCs w:val="28"/>
        </w:rPr>
        <w:tab/>
      </w:r>
      <w:r w:rsidR="00B830D2">
        <w:rPr>
          <w:sz w:val="28"/>
          <w:szCs w:val="28"/>
        </w:rPr>
        <w:t>*</w:t>
      </w:r>
      <w:r w:rsidRPr="003402E5">
        <w:rPr>
          <w:sz w:val="28"/>
          <w:szCs w:val="28"/>
        </w:rPr>
        <w:t>,</w:t>
      </w:r>
      <w:r w:rsidR="00B830D2">
        <w:rPr>
          <w:sz w:val="28"/>
          <w:szCs w:val="28"/>
        </w:rPr>
        <w:t>**</w:t>
      </w:r>
    </w:p>
    <w:p w:rsidR="00A340A8" w:rsidRPr="003402E5" w:rsidRDefault="00A340A8" w:rsidP="00A340A8">
      <w:pPr>
        <w:pStyle w:val="12"/>
        <w:spacing w:line="360" w:lineRule="auto"/>
        <w:ind w:left="0" w:firstLine="709"/>
        <w:jc w:val="both"/>
        <w:rPr>
          <w:sz w:val="28"/>
          <w:szCs w:val="28"/>
        </w:rPr>
      </w:pPr>
      <w:r w:rsidRPr="003402E5">
        <w:rPr>
          <w:sz w:val="28"/>
          <w:szCs w:val="28"/>
        </w:rPr>
        <w:t xml:space="preserve">Маржинальная прибыль, доля в выручке  </w:t>
      </w:r>
      <w:r>
        <w:rPr>
          <w:sz w:val="28"/>
          <w:szCs w:val="28"/>
        </w:rPr>
        <w:t xml:space="preserve"> </w:t>
      </w:r>
      <w:r>
        <w:rPr>
          <w:sz w:val="28"/>
          <w:szCs w:val="28"/>
        </w:rPr>
        <w:tab/>
      </w:r>
      <w:r w:rsidR="00B830D2">
        <w:rPr>
          <w:sz w:val="28"/>
          <w:szCs w:val="28"/>
        </w:rPr>
        <w:t>*</w:t>
      </w:r>
      <w:r w:rsidRPr="003402E5">
        <w:rPr>
          <w:sz w:val="28"/>
          <w:szCs w:val="28"/>
        </w:rPr>
        <w:t>,</w:t>
      </w:r>
      <w:r w:rsidR="00B830D2">
        <w:rPr>
          <w:sz w:val="28"/>
          <w:szCs w:val="28"/>
        </w:rPr>
        <w:t>**</w:t>
      </w:r>
    </w:p>
    <w:p w:rsidR="00A340A8" w:rsidRPr="003402E5" w:rsidRDefault="00A340A8" w:rsidP="00A340A8">
      <w:pPr>
        <w:pStyle w:val="12"/>
        <w:spacing w:line="360" w:lineRule="auto"/>
        <w:ind w:left="0" w:firstLine="709"/>
        <w:jc w:val="both"/>
        <w:rPr>
          <w:sz w:val="28"/>
          <w:szCs w:val="28"/>
        </w:rPr>
      </w:pPr>
      <w:r w:rsidRPr="003402E5">
        <w:rPr>
          <w:sz w:val="28"/>
          <w:szCs w:val="28"/>
        </w:rPr>
        <w:t xml:space="preserve">Точку безубыточности определяется отношение постоянных затрат в месяц на маржинальную прибыль на единицу стоимости выручки. Минимальный размер выручки для компании = </w:t>
      </w:r>
      <w:r w:rsidR="00B830D2">
        <w:rPr>
          <w:sz w:val="28"/>
          <w:szCs w:val="28"/>
        </w:rPr>
        <w:t>***</w:t>
      </w:r>
      <w:r>
        <w:rPr>
          <w:sz w:val="28"/>
          <w:szCs w:val="28"/>
        </w:rPr>
        <w:t xml:space="preserve"> </w:t>
      </w:r>
      <w:r w:rsidR="00B830D2">
        <w:rPr>
          <w:sz w:val="28"/>
          <w:szCs w:val="28"/>
        </w:rPr>
        <w:t>***</w:t>
      </w:r>
      <w:r w:rsidRPr="003402E5">
        <w:rPr>
          <w:sz w:val="28"/>
          <w:szCs w:val="28"/>
        </w:rPr>
        <w:t xml:space="preserve"> / </w:t>
      </w:r>
      <w:r w:rsidR="00B830D2">
        <w:rPr>
          <w:sz w:val="28"/>
          <w:szCs w:val="28"/>
        </w:rPr>
        <w:t>*</w:t>
      </w:r>
      <w:r w:rsidRPr="003402E5">
        <w:rPr>
          <w:sz w:val="28"/>
          <w:szCs w:val="28"/>
        </w:rPr>
        <w:t>,</w:t>
      </w:r>
      <w:r w:rsidR="00B830D2">
        <w:rPr>
          <w:sz w:val="28"/>
          <w:szCs w:val="28"/>
        </w:rPr>
        <w:t>**</w:t>
      </w:r>
      <w:r w:rsidRPr="003402E5">
        <w:rPr>
          <w:sz w:val="28"/>
          <w:szCs w:val="28"/>
        </w:rPr>
        <w:t xml:space="preserve"> = </w:t>
      </w:r>
      <w:r w:rsidR="00B830D2">
        <w:rPr>
          <w:sz w:val="28"/>
          <w:szCs w:val="28"/>
        </w:rPr>
        <w:t>*</w:t>
      </w:r>
      <w:r>
        <w:rPr>
          <w:sz w:val="28"/>
          <w:szCs w:val="28"/>
        </w:rPr>
        <w:t> </w:t>
      </w:r>
      <w:r w:rsidR="00B830D2">
        <w:rPr>
          <w:sz w:val="28"/>
          <w:szCs w:val="28"/>
        </w:rPr>
        <w:t>***</w:t>
      </w:r>
      <w:r>
        <w:rPr>
          <w:sz w:val="28"/>
          <w:szCs w:val="28"/>
        </w:rPr>
        <w:t xml:space="preserve"> </w:t>
      </w:r>
      <w:r w:rsidR="00B830D2">
        <w:rPr>
          <w:sz w:val="28"/>
          <w:szCs w:val="28"/>
        </w:rPr>
        <w:t>***</w:t>
      </w:r>
      <w:r w:rsidRPr="003402E5">
        <w:rPr>
          <w:sz w:val="28"/>
          <w:szCs w:val="28"/>
        </w:rPr>
        <w:t xml:space="preserve"> руб. в месяц (или </w:t>
      </w:r>
      <w:r w:rsidR="00B830D2">
        <w:rPr>
          <w:sz w:val="28"/>
          <w:szCs w:val="28"/>
        </w:rPr>
        <w:t>***</w:t>
      </w:r>
      <w:r w:rsidRPr="003402E5">
        <w:rPr>
          <w:sz w:val="28"/>
          <w:szCs w:val="28"/>
        </w:rPr>
        <w:t xml:space="preserve"> посетителей кафе в день с средним чеком </w:t>
      </w:r>
      <w:r w:rsidR="00B830D2">
        <w:rPr>
          <w:sz w:val="28"/>
          <w:szCs w:val="28"/>
        </w:rPr>
        <w:t>***</w:t>
      </w:r>
      <w:r w:rsidRPr="003402E5">
        <w:rPr>
          <w:sz w:val="28"/>
          <w:szCs w:val="28"/>
        </w:rPr>
        <w:t xml:space="preserve"> руб.).</w:t>
      </w:r>
    </w:p>
    <w:p w:rsidR="00A340A8" w:rsidRPr="003402E5" w:rsidRDefault="00A340A8" w:rsidP="00A340A8">
      <w:pPr>
        <w:pStyle w:val="12"/>
        <w:spacing w:line="360" w:lineRule="auto"/>
        <w:ind w:left="0" w:firstLine="709"/>
        <w:jc w:val="both"/>
        <w:rPr>
          <w:sz w:val="28"/>
          <w:szCs w:val="28"/>
        </w:rPr>
      </w:pPr>
      <w:r w:rsidRPr="003402E5">
        <w:rPr>
          <w:sz w:val="28"/>
          <w:szCs w:val="28"/>
        </w:rPr>
        <w:t>Графическое отображение точки безубыточности представлено на следующем рисунке:</w:t>
      </w:r>
    </w:p>
    <w:p w:rsidR="00A340A8" w:rsidRPr="002362F2" w:rsidRDefault="00A340A8" w:rsidP="00A340A8">
      <w:pPr>
        <w:pStyle w:val="12"/>
        <w:spacing w:line="360" w:lineRule="auto"/>
        <w:ind w:left="0" w:firstLine="709"/>
        <w:jc w:val="both"/>
        <w:rPr>
          <w:b/>
          <w:color w:val="31849B" w:themeColor="accent5" w:themeShade="BF"/>
          <w:sz w:val="28"/>
          <w:szCs w:val="28"/>
        </w:rPr>
      </w:pPr>
      <w:bookmarkStart w:id="293" w:name="_Toc6594517"/>
      <w:r w:rsidRPr="002362F2">
        <w:rPr>
          <w:b/>
          <w:color w:val="31849B" w:themeColor="accent5" w:themeShade="BF"/>
          <w:sz w:val="28"/>
          <w:szCs w:val="28"/>
        </w:rPr>
        <w:t xml:space="preserve">Рисунок </w:t>
      </w:r>
      <w:r w:rsidRPr="002362F2">
        <w:rPr>
          <w:b/>
          <w:color w:val="31849B" w:themeColor="accent5" w:themeShade="BF"/>
          <w:sz w:val="28"/>
          <w:szCs w:val="28"/>
        </w:rPr>
        <w:fldChar w:fldCharType="begin"/>
      </w:r>
      <w:r w:rsidRPr="002362F2">
        <w:rPr>
          <w:b/>
          <w:color w:val="31849B" w:themeColor="accent5" w:themeShade="BF"/>
          <w:sz w:val="28"/>
          <w:szCs w:val="28"/>
        </w:rPr>
        <w:instrText xml:space="preserve"> SEQ Рисунок \* ARABIC </w:instrText>
      </w:r>
      <w:r w:rsidRPr="002362F2">
        <w:rPr>
          <w:b/>
          <w:color w:val="31849B" w:themeColor="accent5" w:themeShade="BF"/>
          <w:sz w:val="28"/>
          <w:szCs w:val="28"/>
        </w:rPr>
        <w:fldChar w:fldCharType="separate"/>
      </w:r>
      <w:r w:rsidR="00B830D2">
        <w:rPr>
          <w:b/>
          <w:noProof/>
          <w:color w:val="31849B" w:themeColor="accent5" w:themeShade="BF"/>
          <w:sz w:val="28"/>
          <w:szCs w:val="28"/>
        </w:rPr>
        <w:t>*</w:t>
      </w:r>
      <w:r w:rsidRPr="002362F2">
        <w:rPr>
          <w:b/>
          <w:color w:val="31849B" w:themeColor="accent5" w:themeShade="BF"/>
          <w:sz w:val="28"/>
          <w:szCs w:val="28"/>
        </w:rPr>
        <w:fldChar w:fldCharType="end"/>
      </w:r>
      <w:r w:rsidRPr="002362F2">
        <w:rPr>
          <w:b/>
          <w:color w:val="31849B" w:themeColor="accent5" w:themeShade="BF"/>
          <w:sz w:val="28"/>
          <w:szCs w:val="28"/>
        </w:rPr>
        <w:t>. Графическое определение точки безубыточности, руб.</w:t>
      </w:r>
      <w:bookmarkEnd w:id="293"/>
    </w:p>
    <w:p w:rsidR="00A340A8" w:rsidRDefault="00A340A8" w:rsidP="00A340A8">
      <w:pPr>
        <w:autoSpaceDE w:val="0"/>
        <w:spacing w:line="360" w:lineRule="auto"/>
        <w:ind w:right="-28" w:firstLine="709"/>
        <w:jc w:val="center"/>
        <w:rPr>
          <w:color w:val="000000"/>
          <w:sz w:val="28"/>
          <w:szCs w:val="28"/>
        </w:rPr>
      </w:pPr>
    </w:p>
    <w:p w:rsidR="00A340A8" w:rsidRDefault="00A340A8" w:rsidP="00A340A8">
      <w:pPr>
        <w:autoSpaceDE w:val="0"/>
        <w:spacing w:line="360" w:lineRule="auto"/>
        <w:ind w:right="-28" w:firstLine="709"/>
        <w:jc w:val="both"/>
        <w:rPr>
          <w:color w:val="000000"/>
          <w:sz w:val="28"/>
          <w:szCs w:val="28"/>
        </w:rPr>
      </w:pPr>
    </w:p>
    <w:p w:rsidR="00A340A8" w:rsidRPr="00A340A8" w:rsidRDefault="00A340A8" w:rsidP="00A340A8">
      <w:pPr>
        <w:pStyle w:val="2"/>
      </w:pPr>
      <w:bookmarkStart w:id="294" w:name="_Toc372840431"/>
      <w:bookmarkStart w:id="295" w:name="_Toc375340251"/>
      <w:bookmarkStart w:id="296" w:name="_Toc383178276"/>
      <w:bookmarkStart w:id="297" w:name="_Toc6585093"/>
      <w:r w:rsidRPr="00A340A8">
        <w:t>Анализ чувствительности</w:t>
      </w:r>
      <w:bookmarkEnd w:id="294"/>
      <w:bookmarkEnd w:id="295"/>
      <w:bookmarkEnd w:id="296"/>
      <w:bookmarkEnd w:id="297"/>
      <w:r w:rsidRPr="00A340A8">
        <w:t xml:space="preserve"> </w:t>
      </w:r>
    </w:p>
    <w:p w:rsidR="00A340A8" w:rsidRPr="003402E5" w:rsidRDefault="00A340A8" w:rsidP="00A340A8">
      <w:pPr>
        <w:autoSpaceDE w:val="0"/>
        <w:spacing w:line="360" w:lineRule="auto"/>
        <w:ind w:right="-28" w:firstLine="709"/>
        <w:jc w:val="both"/>
        <w:rPr>
          <w:color w:val="000000"/>
          <w:sz w:val="28"/>
          <w:szCs w:val="28"/>
        </w:rPr>
      </w:pPr>
    </w:p>
    <w:p w:rsidR="00A340A8" w:rsidRPr="003402E5" w:rsidRDefault="00A340A8" w:rsidP="00A340A8">
      <w:pPr>
        <w:autoSpaceDE w:val="0"/>
        <w:spacing w:line="360" w:lineRule="auto"/>
        <w:ind w:right="-28" w:firstLine="709"/>
        <w:jc w:val="both"/>
        <w:rPr>
          <w:color w:val="000000"/>
          <w:sz w:val="28"/>
          <w:szCs w:val="28"/>
        </w:rPr>
      </w:pPr>
      <w:r w:rsidRPr="003402E5">
        <w:rPr>
          <w:color w:val="000000"/>
          <w:sz w:val="28"/>
          <w:szCs w:val="28"/>
        </w:rPr>
        <w:t>Проведем анализ чувствительности реализуемого проекта на изменение основных входных параметров проекта. Рассмотрим изменение следующих показателей в диапазоне от -</w:t>
      </w:r>
      <w:r w:rsidR="00B830D2">
        <w:rPr>
          <w:color w:val="000000"/>
          <w:sz w:val="28"/>
          <w:szCs w:val="28"/>
        </w:rPr>
        <w:t>**</w:t>
      </w:r>
      <w:r w:rsidRPr="003402E5">
        <w:rPr>
          <w:color w:val="000000"/>
          <w:sz w:val="28"/>
          <w:szCs w:val="28"/>
        </w:rPr>
        <w:t>% до +</w:t>
      </w:r>
      <w:r w:rsidR="00B830D2">
        <w:rPr>
          <w:color w:val="000000"/>
          <w:sz w:val="28"/>
          <w:szCs w:val="28"/>
        </w:rPr>
        <w:t>**</w:t>
      </w:r>
      <w:r w:rsidRPr="003402E5">
        <w:rPr>
          <w:color w:val="000000"/>
          <w:sz w:val="28"/>
          <w:szCs w:val="28"/>
        </w:rPr>
        <w:t xml:space="preserve">% с шагом изменений </w:t>
      </w:r>
      <w:r w:rsidR="00B830D2">
        <w:rPr>
          <w:color w:val="000000"/>
          <w:sz w:val="28"/>
          <w:szCs w:val="28"/>
        </w:rPr>
        <w:t>**</w:t>
      </w:r>
      <w:r w:rsidRPr="003402E5">
        <w:rPr>
          <w:color w:val="000000"/>
          <w:sz w:val="28"/>
          <w:szCs w:val="28"/>
        </w:rPr>
        <w:t xml:space="preserve">%: </w:t>
      </w:r>
    </w:p>
    <w:p w:rsidR="00A340A8" w:rsidRDefault="00A340A8" w:rsidP="009F329F">
      <w:pPr>
        <w:numPr>
          <w:ilvl w:val="0"/>
          <w:numId w:val="41"/>
        </w:numPr>
        <w:tabs>
          <w:tab w:val="left" w:pos="1134"/>
        </w:tabs>
        <w:autoSpaceDE w:val="0"/>
        <w:spacing w:line="360" w:lineRule="auto"/>
        <w:ind w:left="0" w:right="-28" w:firstLine="709"/>
        <w:jc w:val="both"/>
        <w:rPr>
          <w:color w:val="000000"/>
          <w:sz w:val="28"/>
          <w:szCs w:val="28"/>
        </w:rPr>
      </w:pPr>
      <w:r w:rsidRPr="003402E5">
        <w:rPr>
          <w:color w:val="000000"/>
          <w:sz w:val="28"/>
          <w:szCs w:val="28"/>
        </w:rPr>
        <w:t>Средний чек кафе</w:t>
      </w:r>
    </w:p>
    <w:p w:rsidR="00A340A8" w:rsidRDefault="00A340A8" w:rsidP="009F329F">
      <w:pPr>
        <w:numPr>
          <w:ilvl w:val="0"/>
          <w:numId w:val="41"/>
        </w:numPr>
        <w:tabs>
          <w:tab w:val="left" w:pos="1134"/>
        </w:tabs>
        <w:autoSpaceDE w:val="0"/>
        <w:spacing w:line="360" w:lineRule="auto"/>
        <w:ind w:left="0" w:right="-28" w:firstLine="709"/>
        <w:jc w:val="both"/>
        <w:rPr>
          <w:rFonts w:ascii="Arial" w:hAnsi="Arial" w:cs="Arial"/>
          <w:sz w:val="20"/>
          <w:szCs w:val="20"/>
        </w:rPr>
      </w:pPr>
      <w:r w:rsidRPr="002235C6">
        <w:rPr>
          <w:color w:val="000000"/>
          <w:sz w:val="28"/>
          <w:szCs w:val="28"/>
        </w:rPr>
        <w:t>Посещаемость, человек в день</w:t>
      </w:r>
    </w:p>
    <w:p w:rsidR="00A340A8" w:rsidRPr="003402E5" w:rsidRDefault="00A340A8" w:rsidP="009F329F">
      <w:pPr>
        <w:numPr>
          <w:ilvl w:val="0"/>
          <w:numId w:val="41"/>
        </w:numPr>
        <w:tabs>
          <w:tab w:val="left" w:pos="1134"/>
        </w:tabs>
        <w:autoSpaceDE w:val="0"/>
        <w:spacing w:line="360" w:lineRule="auto"/>
        <w:ind w:left="0" w:right="-28" w:firstLine="709"/>
        <w:jc w:val="both"/>
        <w:rPr>
          <w:color w:val="000000"/>
          <w:sz w:val="28"/>
          <w:szCs w:val="28"/>
        </w:rPr>
      </w:pPr>
      <w:r w:rsidRPr="003402E5">
        <w:rPr>
          <w:color w:val="000000"/>
          <w:sz w:val="28"/>
          <w:szCs w:val="28"/>
        </w:rPr>
        <w:t>Стоимость закупа продуктов на чек</w:t>
      </w:r>
    </w:p>
    <w:p w:rsidR="00A340A8" w:rsidRPr="003402E5" w:rsidRDefault="00A340A8" w:rsidP="009F329F">
      <w:pPr>
        <w:numPr>
          <w:ilvl w:val="0"/>
          <w:numId w:val="41"/>
        </w:numPr>
        <w:tabs>
          <w:tab w:val="left" w:pos="1134"/>
        </w:tabs>
        <w:autoSpaceDE w:val="0"/>
        <w:spacing w:line="360" w:lineRule="auto"/>
        <w:ind w:left="0" w:right="-28" w:firstLine="709"/>
        <w:jc w:val="both"/>
        <w:rPr>
          <w:color w:val="000000"/>
          <w:sz w:val="28"/>
          <w:szCs w:val="28"/>
        </w:rPr>
      </w:pPr>
      <w:r w:rsidRPr="003402E5">
        <w:rPr>
          <w:color w:val="000000"/>
          <w:sz w:val="28"/>
          <w:szCs w:val="28"/>
        </w:rPr>
        <w:lastRenderedPageBreak/>
        <w:t>Стоимость реконструкции лицея</w:t>
      </w:r>
    </w:p>
    <w:p w:rsidR="00A340A8" w:rsidRDefault="00A340A8" w:rsidP="00A340A8">
      <w:pPr>
        <w:autoSpaceDE w:val="0"/>
        <w:spacing w:line="360" w:lineRule="auto"/>
        <w:ind w:right="-28" w:firstLine="709"/>
        <w:jc w:val="both"/>
        <w:rPr>
          <w:color w:val="000000"/>
          <w:sz w:val="28"/>
          <w:szCs w:val="28"/>
        </w:rPr>
      </w:pPr>
      <w:r w:rsidRPr="003402E5">
        <w:rPr>
          <w:color w:val="000000"/>
          <w:sz w:val="28"/>
          <w:szCs w:val="28"/>
        </w:rPr>
        <w:t>Оценивающим показателем чувствительности проекта будет являться чистый дисконтированный доход (</w:t>
      </w:r>
      <w:r w:rsidRPr="003402E5">
        <w:rPr>
          <w:color w:val="000000"/>
          <w:sz w:val="28"/>
          <w:szCs w:val="28"/>
          <w:lang w:val="en-US"/>
        </w:rPr>
        <w:t>NPV</w:t>
      </w:r>
      <w:r w:rsidRPr="003402E5">
        <w:rPr>
          <w:color w:val="000000"/>
          <w:sz w:val="28"/>
          <w:szCs w:val="28"/>
        </w:rPr>
        <w:t xml:space="preserve">). Анализ производится в программе </w:t>
      </w:r>
      <w:r w:rsidRPr="003402E5">
        <w:rPr>
          <w:color w:val="000000"/>
          <w:sz w:val="28"/>
          <w:szCs w:val="28"/>
          <w:lang w:val="en-US"/>
        </w:rPr>
        <w:t>Excel</w:t>
      </w:r>
      <w:r w:rsidRPr="003402E5">
        <w:rPr>
          <w:color w:val="000000"/>
          <w:sz w:val="28"/>
          <w:szCs w:val="28"/>
        </w:rPr>
        <w:t xml:space="preserve"> путем изменения входных параметров с использованием «Диспетчера сценариев». Результаты анализа представим в графическом виде. </w:t>
      </w:r>
    </w:p>
    <w:p w:rsidR="00A340A8" w:rsidRPr="002362F2" w:rsidRDefault="00A340A8" w:rsidP="00A340A8">
      <w:pPr>
        <w:autoSpaceDE w:val="0"/>
        <w:spacing w:line="360" w:lineRule="auto"/>
        <w:ind w:right="-28" w:firstLine="709"/>
        <w:jc w:val="both"/>
        <w:rPr>
          <w:b/>
          <w:color w:val="31849B" w:themeColor="accent5" w:themeShade="BF"/>
          <w:sz w:val="28"/>
          <w:szCs w:val="28"/>
        </w:rPr>
      </w:pPr>
      <w:bookmarkStart w:id="298" w:name="_Toc6594518"/>
      <w:r w:rsidRPr="002362F2">
        <w:rPr>
          <w:b/>
          <w:color w:val="31849B" w:themeColor="accent5" w:themeShade="BF"/>
          <w:sz w:val="28"/>
          <w:szCs w:val="28"/>
        </w:rPr>
        <w:t xml:space="preserve">Рисунок </w:t>
      </w:r>
      <w:r w:rsidRPr="002362F2">
        <w:rPr>
          <w:b/>
          <w:color w:val="31849B" w:themeColor="accent5" w:themeShade="BF"/>
          <w:sz w:val="28"/>
          <w:szCs w:val="28"/>
        </w:rPr>
        <w:fldChar w:fldCharType="begin"/>
      </w:r>
      <w:r w:rsidRPr="002362F2">
        <w:rPr>
          <w:b/>
          <w:color w:val="31849B" w:themeColor="accent5" w:themeShade="BF"/>
          <w:sz w:val="28"/>
          <w:szCs w:val="28"/>
        </w:rPr>
        <w:instrText xml:space="preserve"> SEQ Рисунок \* ARABIC </w:instrText>
      </w:r>
      <w:r w:rsidRPr="002362F2">
        <w:rPr>
          <w:b/>
          <w:color w:val="31849B" w:themeColor="accent5" w:themeShade="BF"/>
          <w:sz w:val="28"/>
          <w:szCs w:val="28"/>
        </w:rPr>
        <w:fldChar w:fldCharType="separate"/>
      </w:r>
      <w:r w:rsidR="00B830D2">
        <w:rPr>
          <w:b/>
          <w:noProof/>
          <w:color w:val="31849B" w:themeColor="accent5" w:themeShade="BF"/>
          <w:sz w:val="28"/>
          <w:szCs w:val="28"/>
        </w:rPr>
        <w:t>**</w:t>
      </w:r>
      <w:r w:rsidRPr="002362F2">
        <w:rPr>
          <w:b/>
          <w:color w:val="31849B" w:themeColor="accent5" w:themeShade="BF"/>
          <w:sz w:val="28"/>
          <w:szCs w:val="28"/>
        </w:rPr>
        <w:fldChar w:fldCharType="end"/>
      </w:r>
      <w:r w:rsidRPr="002362F2">
        <w:rPr>
          <w:b/>
          <w:color w:val="31849B" w:themeColor="accent5" w:themeShade="BF"/>
          <w:sz w:val="28"/>
          <w:szCs w:val="28"/>
        </w:rPr>
        <w:t>. Анализ чувствительности проекта по NPV, млн. руб.</w:t>
      </w:r>
      <w:bookmarkEnd w:id="298"/>
      <w:r w:rsidRPr="002362F2">
        <w:rPr>
          <w:b/>
          <w:color w:val="31849B" w:themeColor="accent5" w:themeShade="BF"/>
          <w:sz w:val="28"/>
          <w:szCs w:val="28"/>
        </w:rPr>
        <w:t xml:space="preserve"> </w:t>
      </w:r>
    </w:p>
    <w:p w:rsidR="00A340A8" w:rsidRPr="003402E5" w:rsidRDefault="00A340A8" w:rsidP="00A340A8">
      <w:pPr>
        <w:spacing w:line="360" w:lineRule="auto"/>
        <w:jc w:val="center"/>
        <w:rPr>
          <w:sz w:val="28"/>
          <w:szCs w:val="28"/>
        </w:rPr>
      </w:pPr>
    </w:p>
    <w:p w:rsidR="00A340A8" w:rsidRDefault="00A340A8" w:rsidP="002362F2">
      <w:pPr>
        <w:autoSpaceDE w:val="0"/>
        <w:spacing w:line="360" w:lineRule="auto"/>
        <w:ind w:right="-28" w:firstLine="709"/>
        <w:jc w:val="both"/>
        <w:rPr>
          <w:u w:val="single"/>
        </w:rPr>
      </w:pPr>
      <w:r w:rsidRPr="003402E5">
        <w:rPr>
          <w:color w:val="000000"/>
          <w:sz w:val="28"/>
          <w:szCs w:val="28"/>
        </w:rPr>
        <w:t xml:space="preserve">Как видно из диаграммы, наиболее чувствительным к результатам реализации проекта является параметр </w:t>
      </w:r>
      <w:r w:rsidR="00A50E6C">
        <w:rPr>
          <w:color w:val="000000"/>
          <w:sz w:val="28"/>
          <w:szCs w:val="28"/>
        </w:rPr>
        <w:t>*****</w:t>
      </w:r>
    </w:p>
    <w:p w:rsidR="00A340A8" w:rsidRDefault="00A340A8">
      <w:pPr>
        <w:spacing w:after="200" w:line="276" w:lineRule="auto"/>
        <w:rPr>
          <w:b/>
          <w:bCs/>
          <w:color w:val="31849B" w:themeColor="accent5" w:themeShade="BF"/>
          <w:kern w:val="32"/>
        </w:rPr>
      </w:pPr>
      <w:bookmarkStart w:id="299" w:name="_Toc312189613"/>
      <w:bookmarkStart w:id="300" w:name="_Toc339641673"/>
      <w:bookmarkStart w:id="301" w:name="_Toc339651104"/>
      <w:bookmarkStart w:id="302" w:name="_Toc6212471"/>
      <w:bookmarkStart w:id="303" w:name="_Toc308532805"/>
      <w:r>
        <w:br w:type="page"/>
      </w:r>
    </w:p>
    <w:p w:rsidR="00A62479" w:rsidRPr="002362F2" w:rsidRDefault="00A62479" w:rsidP="002362F2">
      <w:pPr>
        <w:pStyle w:val="1"/>
        <w:spacing w:before="0" w:after="0" w:line="360" w:lineRule="auto"/>
        <w:ind w:firstLine="709"/>
        <w:rPr>
          <w:rFonts w:ascii="Times New Roman" w:hAnsi="Times New Roman" w:cs="Times New Roman"/>
          <w:sz w:val="28"/>
          <w:szCs w:val="28"/>
        </w:rPr>
      </w:pPr>
      <w:bookmarkStart w:id="304" w:name="_Toc298926099"/>
      <w:bookmarkStart w:id="305" w:name="_Toc6585094"/>
      <w:r w:rsidRPr="002362F2">
        <w:rPr>
          <w:rFonts w:ascii="Times New Roman" w:hAnsi="Times New Roman" w:cs="Times New Roman"/>
          <w:sz w:val="28"/>
          <w:szCs w:val="28"/>
        </w:rPr>
        <w:lastRenderedPageBreak/>
        <w:t>ЮРИДИЧЕСКАЯ ИНФОРМАЦИЯ</w:t>
      </w:r>
      <w:bookmarkEnd w:id="304"/>
      <w:bookmarkEnd w:id="305"/>
    </w:p>
    <w:p w:rsidR="00A62479" w:rsidRPr="002362F2" w:rsidRDefault="00A62479" w:rsidP="002362F2">
      <w:pPr>
        <w:pStyle w:val="af0"/>
        <w:tabs>
          <w:tab w:val="left" w:pos="851"/>
        </w:tabs>
        <w:ind w:firstLine="709"/>
        <w:rPr>
          <w:rFonts w:ascii="Times New Roman" w:hAnsi="Times New Roman" w:cs="Times New Roman"/>
          <w:sz w:val="28"/>
          <w:szCs w:val="28"/>
        </w:rPr>
      </w:pPr>
      <w:bookmarkStart w:id="306" w:name="_Toc254816666"/>
      <w:bookmarkStart w:id="307" w:name="_Toc297648414"/>
    </w:p>
    <w:p w:rsidR="00A62479" w:rsidRPr="002362F2" w:rsidRDefault="00A62479" w:rsidP="002362F2">
      <w:pPr>
        <w:pStyle w:val="af0"/>
        <w:tabs>
          <w:tab w:val="left" w:pos="851"/>
        </w:tabs>
        <w:ind w:firstLine="709"/>
        <w:rPr>
          <w:rFonts w:ascii="Times New Roman" w:hAnsi="Times New Roman" w:cs="Times New Roman"/>
          <w:sz w:val="28"/>
          <w:szCs w:val="28"/>
        </w:rPr>
      </w:pPr>
    </w:p>
    <w:p w:rsidR="00A62479" w:rsidRPr="002362F2" w:rsidRDefault="00A62479" w:rsidP="002362F2">
      <w:pPr>
        <w:pStyle w:val="2"/>
        <w:ind w:left="0" w:firstLine="709"/>
        <w:rPr>
          <w:b w:val="0"/>
          <w:color w:val="D7002D"/>
        </w:rPr>
      </w:pPr>
      <w:bookmarkStart w:id="308" w:name="_Toc298926100"/>
      <w:bookmarkStart w:id="309" w:name="_Toc6585095"/>
      <w:r w:rsidRPr="002362F2">
        <w:t>Нормативно-правовая документация для открытия кафе</w:t>
      </w:r>
      <w:bookmarkEnd w:id="306"/>
      <w:bookmarkEnd w:id="307"/>
      <w:bookmarkEnd w:id="308"/>
      <w:bookmarkEnd w:id="309"/>
    </w:p>
    <w:p w:rsidR="002362F2" w:rsidRPr="002362F2" w:rsidRDefault="002362F2" w:rsidP="002362F2">
      <w:pPr>
        <w:spacing w:line="360" w:lineRule="auto"/>
        <w:ind w:firstLine="709"/>
        <w:jc w:val="both"/>
        <w:rPr>
          <w:sz w:val="28"/>
          <w:szCs w:val="28"/>
        </w:rPr>
      </w:pPr>
    </w:p>
    <w:p w:rsidR="00A62479" w:rsidRPr="002362F2" w:rsidRDefault="00A50E6C" w:rsidP="002362F2">
      <w:pPr>
        <w:pStyle w:val="af0"/>
        <w:tabs>
          <w:tab w:val="left" w:pos="851"/>
        </w:tabs>
        <w:ind w:firstLine="709"/>
        <w:rPr>
          <w:rFonts w:ascii="Times New Roman" w:hAnsi="Times New Roman" w:cs="Times New Roman"/>
          <w:sz w:val="28"/>
          <w:szCs w:val="28"/>
        </w:rPr>
      </w:pPr>
      <w:r>
        <w:rPr>
          <w:rFonts w:ascii="Times New Roman" w:hAnsi="Times New Roman" w:cs="Times New Roman"/>
          <w:sz w:val="28"/>
          <w:szCs w:val="28"/>
        </w:rPr>
        <w:t>******</w:t>
      </w:r>
    </w:p>
    <w:p w:rsidR="00A62479" w:rsidRDefault="00A62479" w:rsidP="00A62479">
      <w:pPr>
        <w:pStyle w:val="af0"/>
        <w:tabs>
          <w:tab w:val="left" w:pos="851"/>
        </w:tabs>
        <w:ind w:firstLine="567"/>
        <w:rPr>
          <w:rFonts w:ascii="Times New Roman" w:hAnsi="Times New Roman" w:cs="Times New Roman"/>
        </w:rPr>
      </w:pPr>
    </w:p>
    <w:p w:rsidR="00A62479" w:rsidRPr="00214ECD" w:rsidRDefault="00A62479" w:rsidP="00214ECD">
      <w:pPr>
        <w:pStyle w:val="2"/>
      </w:pPr>
      <w:bookmarkStart w:id="310" w:name="_Toc254816667"/>
      <w:bookmarkStart w:id="311" w:name="_Toc297648415"/>
      <w:bookmarkStart w:id="312" w:name="_Toc298926101"/>
      <w:bookmarkStart w:id="313" w:name="_Toc6585096"/>
      <w:r w:rsidRPr="00214ECD">
        <w:t>Нормативная база, регулирующая деятельность кафе</w:t>
      </w:r>
      <w:bookmarkEnd w:id="310"/>
      <w:bookmarkEnd w:id="311"/>
      <w:bookmarkEnd w:id="312"/>
      <w:bookmarkEnd w:id="313"/>
    </w:p>
    <w:p w:rsidR="00A62479" w:rsidRPr="002362F2" w:rsidRDefault="00A62479" w:rsidP="00A62479">
      <w:pPr>
        <w:pStyle w:val="af0"/>
        <w:tabs>
          <w:tab w:val="left" w:pos="851"/>
        </w:tabs>
        <w:ind w:left="567"/>
        <w:rPr>
          <w:rFonts w:ascii="Times New Roman" w:hAnsi="Times New Roman" w:cs="Times New Roman"/>
          <w:b/>
          <w:sz w:val="28"/>
          <w:szCs w:val="28"/>
        </w:rPr>
      </w:pPr>
    </w:p>
    <w:p w:rsidR="00A62479" w:rsidRPr="002362F2" w:rsidRDefault="00A62479" w:rsidP="009F329F">
      <w:pPr>
        <w:pStyle w:val="af0"/>
        <w:numPr>
          <w:ilvl w:val="0"/>
          <w:numId w:val="45"/>
        </w:numPr>
        <w:tabs>
          <w:tab w:val="clear" w:pos="720"/>
          <w:tab w:val="left" w:pos="851"/>
        </w:tabs>
        <w:suppressAutoHyphens w:val="0"/>
        <w:ind w:left="0" w:firstLine="567"/>
        <w:rPr>
          <w:rFonts w:ascii="Times New Roman" w:hAnsi="Times New Roman" w:cs="Times New Roman"/>
          <w:b/>
          <w:sz w:val="28"/>
          <w:szCs w:val="28"/>
        </w:rPr>
      </w:pPr>
      <w:r w:rsidRPr="002362F2">
        <w:rPr>
          <w:rFonts w:ascii="Times New Roman" w:hAnsi="Times New Roman" w:cs="Times New Roman"/>
          <w:b/>
          <w:sz w:val="28"/>
          <w:szCs w:val="28"/>
        </w:rPr>
        <w:t xml:space="preserve">Классификация услуг </w:t>
      </w:r>
      <w:r w:rsidRPr="002362F2">
        <w:rPr>
          <w:rStyle w:val="a9"/>
          <w:rFonts w:ascii="Times New Roman" w:hAnsi="Times New Roman"/>
          <w:b/>
          <w:sz w:val="28"/>
          <w:szCs w:val="28"/>
        </w:rPr>
        <w:footnoteReference w:id="1"/>
      </w:r>
    </w:p>
    <w:p w:rsidR="00A62479" w:rsidRPr="002362F2" w:rsidRDefault="00A50E6C" w:rsidP="009F329F">
      <w:pPr>
        <w:numPr>
          <w:ilvl w:val="0"/>
          <w:numId w:val="47"/>
        </w:numPr>
        <w:tabs>
          <w:tab w:val="num" w:pos="142"/>
          <w:tab w:val="left" w:pos="426"/>
          <w:tab w:val="left" w:pos="851"/>
        </w:tabs>
        <w:spacing w:line="360" w:lineRule="auto"/>
        <w:ind w:left="0" w:firstLine="567"/>
        <w:jc w:val="both"/>
        <w:rPr>
          <w:sz w:val="28"/>
          <w:szCs w:val="28"/>
        </w:rPr>
      </w:pPr>
      <w:r>
        <w:rPr>
          <w:sz w:val="28"/>
          <w:szCs w:val="28"/>
        </w:rPr>
        <w:t>****</w:t>
      </w:r>
    </w:p>
    <w:p w:rsidR="00A62479" w:rsidRPr="002362F2" w:rsidRDefault="00A62479" w:rsidP="00A62479">
      <w:pPr>
        <w:tabs>
          <w:tab w:val="left" w:pos="851"/>
        </w:tabs>
        <w:ind w:firstLine="567"/>
        <w:rPr>
          <w:sz w:val="28"/>
          <w:szCs w:val="28"/>
        </w:rPr>
      </w:pPr>
    </w:p>
    <w:p w:rsidR="00A62479" w:rsidRPr="002362F2" w:rsidRDefault="00A62479" w:rsidP="009F329F">
      <w:pPr>
        <w:pStyle w:val="af0"/>
        <w:numPr>
          <w:ilvl w:val="0"/>
          <w:numId w:val="45"/>
        </w:numPr>
        <w:tabs>
          <w:tab w:val="clear" w:pos="720"/>
          <w:tab w:val="left" w:pos="851"/>
        </w:tabs>
        <w:suppressAutoHyphens w:val="0"/>
        <w:ind w:left="0" w:firstLine="567"/>
        <w:rPr>
          <w:rFonts w:ascii="Times New Roman" w:hAnsi="Times New Roman" w:cs="Times New Roman"/>
          <w:b/>
          <w:sz w:val="28"/>
          <w:szCs w:val="28"/>
        </w:rPr>
      </w:pPr>
      <w:r w:rsidRPr="002362F2">
        <w:rPr>
          <w:rFonts w:ascii="Times New Roman" w:hAnsi="Times New Roman" w:cs="Times New Roman"/>
          <w:b/>
          <w:sz w:val="28"/>
          <w:szCs w:val="28"/>
        </w:rPr>
        <w:t>Правила оказания услуг общественного питания</w:t>
      </w:r>
    </w:p>
    <w:p w:rsidR="00A62479" w:rsidRPr="002362F2" w:rsidRDefault="00A50E6C" w:rsidP="00A62479">
      <w:pPr>
        <w:tabs>
          <w:tab w:val="left" w:pos="851"/>
        </w:tabs>
        <w:ind w:firstLine="567"/>
        <w:rPr>
          <w:sz w:val="28"/>
          <w:szCs w:val="28"/>
        </w:rPr>
      </w:pPr>
      <w:r>
        <w:rPr>
          <w:sz w:val="28"/>
          <w:szCs w:val="28"/>
        </w:rPr>
        <w:t>****</w:t>
      </w:r>
    </w:p>
    <w:p w:rsidR="00A62479" w:rsidRPr="002362F2" w:rsidRDefault="00A62479" w:rsidP="009F329F">
      <w:pPr>
        <w:pStyle w:val="af0"/>
        <w:numPr>
          <w:ilvl w:val="0"/>
          <w:numId w:val="45"/>
        </w:numPr>
        <w:tabs>
          <w:tab w:val="clear" w:pos="720"/>
          <w:tab w:val="left" w:pos="851"/>
        </w:tabs>
        <w:suppressAutoHyphens w:val="0"/>
        <w:ind w:left="0" w:firstLine="567"/>
        <w:rPr>
          <w:rFonts w:ascii="Times New Roman" w:hAnsi="Times New Roman" w:cs="Times New Roman"/>
          <w:b/>
          <w:sz w:val="28"/>
          <w:szCs w:val="28"/>
        </w:rPr>
      </w:pPr>
      <w:r w:rsidRPr="002362F2">
        <w:rPr>
          <w:rFonts w:ascii="Times New Roman" w:hAnsi="Times New Roman" w:cs="Times New Roman"/>
          <w:b/>
          <w:sz w:val="28"/>
          <w:szCs w:val="28"/>
        </w:rPr>
        <w:t>Законодательство о защите прав юридических лиц и индивидуальных предпринимателей</w:t>
      </w:r>
    </w:p>
    <w:p w:rsidR="00A62479" w:rsidRPr="002362F2" w:rsidRDefault="00A62479" w:rsidP="00A50E6C">
      <w:pPr>
        <w:numPr>
          <w:ilvl w:val="0"/>
          <w:numId w:val="47"/>
        </w:numPr>
        <w:tabs>
          <w:tab w:val="num" w:pos="142"/>
          <w:tab w:val="left" w:pos="426"/>
          <w:tab w:val="left" w:pos="851"/>
        </w:tabs>
        <w:spacing w:line="360" w:lineRule="auto"/>
        <w:ind w:left="0" w:firstLine="567"/>
        <w:jc w:val="both"/>
        <w:rPr>
          <w:sz w:val="28"/>
          <w:szCs w:val="28"/>
        </w:rPr>
      </w:pPr>
      <w:r w:rsidRPr="002362F2">
        <w:rPr>
          <w:sz w:val="28"/>
          <w:szCs w:val="28"/>
        </w:rPr>
        <w:t xml:space="preserve">Об </w:t>
      </w:r>
      <w:r w:rsidR="00A50E6C">
        <w:rPr>
          <w:sz w:val="28"/>
          <w:szCs w:val="28"/>
        </w:rPr>
        <w:t>*****</w:t>
      </w:r>
    </w:p>
    <w:p w:rsidR="00A62479" w:rsidRPr="002362F2" w:rsidRDefault="00A62479" w:rsidP="009F329F">
      <w:pPr>
        <w:pStyle w:val="af0"/>
        <w:numPr>
          <w:ilvl w:val="0"/>
          <w:numId w:val="45"/>
        </w:numPr>
        <w:tabs>
          <w:tab w:val="clear" w:pos="720"/>
          <w:tab w:val="left" w:pos="851"/>
        </w:tabs>
        <w:suppressAutoHyphens w:val="0"/>
        <w:ind w:left="0" w:firstLine="567"/>
        <w:rPr>
          <w:rFonts w:ascii="Times New Roman" w:hAnsi="Times New Roman" w:cs="Times New Roman"/>
          <w:b/>
          <w:sz w:val="28"/>
          <w:szCs w:val="28"/>
        </w:rPr>
      </w:pPr>
      <w:r w:rsidRPr="002362F2">
        <w:rPr>
          <w:rFonts w:ascii="Times New Roman" w:hAnsi="Times New Roman" w:cs="Times New Roman"/>
          <w:b/>
          <w:sz w:val="28"/>
          <w:szCs w:val="28"/>
        </w:rPr>
        <w:t>Налоговое законодательство</w:t>
      </w:r>
    </w:p>
    <w:p w:rsidR="00A62479" w:rsidRPr="002362F2" w:rsidRDefault="00A62479" w:rsidP="00A50E6C">
      <w:pPr>
        <w:numPr>
          <w:ilvl w:val="0"/>
          <w:numId w:val="47"/>
        </w:numPr>
        <w:tabs>
          <w:tab w:val="num" w:pos="142"/>
          <w:tab w:val="left" w:pos="426"/>
          <w:tab w:val="left" w:pos="851"/>
        </w:tabs>
        <w:spacing w:line="360" w:lineRule="auto"/>
        <w:ind w:left="0" w:firstLine="567"/>
        <w:jc w:val="both"/>
        <w:rPr>
          <w:sz w:val="28"/>
          <w:szCs w:val="28"/>
        </w:rPr>
      </w:pPr>
      <w:r w:rsidRPr="002362F2">
        <w:rPr>
          <w:sz w:val="28"/>
          <w:szCs w:val="28"/>
        </w:rPr>
        <w:t xml:space="preserve">Приказ Минфина </w:t>
      </w:r>
      <w:r w:rsidR="00A50E6C">
        <w:rPr>
          <w:sz w:val="28"/>
          <w:szCs w:val="28"/>
        </w:rPr>
        <w:t>****</w:t>
      </w:r>
    </w:p>
    <w:p w:rsidR="00A62479" w:rsidRPr="002362F2" w:rsidRDefault="00A62479" w:rsidP="009F329F">
      <w:pPr>
        <w:pStyle w:val="af0"/>
        <w:numPr>
          <w:ilvl w:val="0"/>
          <w:numId w:val="45"/>
        </w:numPr>
        <w:tabs>
          <w:tab w:val="clear" w:pos="720"/>
          <w:tab w:val="left" w:pos="851"/>
        </w:tabs>
        <w:suppressAutoHyphens w:val="0"/>
        <w:ind w:left="0" w:firstLine="567"/>
        <w:rPr>
          <w:rFonts w:ascii="Times New Roman" w:hAnsi="Times New Roman" w:cs="Times New Roman"/>
          <w:b/>
          <w:sz w:val="28"/>
          <w:szCs w:val="28"/>
        </w:rPr>
      </w:pPr>
      <w:r w:rsidRPr="002362F2">
        <w:rPr>
          <w:rFonts w:ascii="Times New Roman" w:hAnsi="Times New Roman" w:cs="Times New Roman"/>
          <w:b/>
          <w:sz w:val="28"/>
          <w:szCs w:val="28"/>
        </w:rPr>
        <w:t>Санитарно-эпидемиологическая безопасность</w:t>
      </w:r>
    </w:p>
    <w:p w:rsidR="00A62479" w:rsidRPr="002362F2" w:rsidRDefault="00A62479" w:rsidP="00A50E6C">
      <w:pPr>
        <w:numPr>
          <w:ilvl w:val="0"/>
          <w:numId w:val="47"/>
        </w:numPr>
        <w:tabs>
          <w:tab w:val="num" w:pos="142"/>
          <w:tab w:val="left" w:pos="426"/>
          <w:tab w:val="left" w:pos="851"/>
        </w:tabs>
        <w:spacing w:line="360" w:lineRule="auto"/>
        <w:ind w:left="0" w:firstLine="567"/>
        <w:jc w:val="both"/>
        <w:rPr>
          <w:sz w:val="28"/>
          <w:szCs w:val="28"/>
        </w:rPr>
      </w:pPr>
      <w:r w:rsidRPr="002362F2">
        <w:rPr>
          <w:sz w:val="28"/>
          <w:szCs w:val="28"/>
        </w:rPr>
        <w:t xml:space="preserve">Постановление Главного государственного санитарного врача РФ </w:t>
      </w:r>
      <w:r w:rsidR="00A50E6C">
        <w:rPr>
          <w:sz w:val="28"/>
          <w:szCs w:val="28"/>
        </w:rPr>
        <w:t>*****</w:t>
      </w:r>
    </w:p>
    <w:p w:rsidR="00A62479" w:rsidRPr="002362F2" w:rsidRDefault="00A62479" w:rsidP="00A62479">
      <w:pPr>
        <w:pStyle w:val="af0"/>
        <w:tabs>
          <w:tab w:val="left" w:pos="851"/>
        </w:tabs>
        <w:ind w:firstLine="567"/>
        <w:rPr>
          <w:rFonts w:ascii="Times New Roman" w:hAnsi="Times New Roman" w:cs="Times New Roman"/>
          <w:sz w:val="28"/>
          <w:szCs w:val="28"/>
        </w:rPr>
      </w:pPr>
    </w:p>
    <w:p w:rsidR="00A62479" w:rsidRPr="002362F2" w:rsidRDefault="00A62479" w:rsidP="009F329F">
      <w:pPr>
        <w:pStyle w:val="af0"/>
        <w:numPr>
          <w:ilvl w:val="0"/>
          <w:numId w:val="45"/>
        </w:numPr>
        <w:tabs>
          <w:tab w:val="clear" w:pos="720"/>
          <w:tab w:val="left" w:pos="851"/>
        </w:tabs>
        <w:suppressAutoHyphens w:val="0"/>
        <w:ind w:left="0" w:firstLine="567"/>
        <w:rPr>
          <w:rFonts w:ascii="Times New Roman" w:hAnsi="Times New Roman" w:cs="Times New Roman"/>
          <w:b/>
          <w:sz w:val="28"/>
          <w:szCs w:val="28"/>
        </w:rPr>
      </w:pPr>
      <w:r w:rsidRPr="002362F2">
        <w:rPr>
          <w:rFonts w:ascii="Times New Roman" w:hAnsi="Times New Roman" w:cs="Times New Roman"/>
          <w:b/>
          <w:sz w:val="28"/>
          <w:szCs w:val="28"/>
        </w:rPr>
        <w:t>Законодательство по качеству и безопасности продуктов питания</w:t>
      </w:r>
    </w:p>
    <w:p w:rsidR="00A62479" w:rsidRPr="002362F2" w:rsidRDefault="00A62479" w:rsidP="00A50E6C">
      <w:pPr>
        <w:numPr>
          <w:ilvl w:val="0"/>
          <w:numId w:val="47"/>
        </w:numPr>
        <w:tabs>
          <w:tab w:val="num" w:pos="142"/>
          <w:tab w:val="left" w:pos="426"/>
          <w:tab w:val="left" w:pos="851"/>
        </w:tabs>
        <w:spacing w:line="360" w:lineRule="auto"/>
        <w:ind w:left="0" w:firstLine="567"/>
        <w:jc w:val="both"/>
        <w:rPr>
          <w:sz w:val="28"/>
          <w:szCs w:val="28"/>
        </w:rPr>
      </w:pPr>
      <w:r w:rsidRPr="002362F2">
        <w:rPr>
          <w:sz w:val="28"/>
          <w:szCs w:val="28"/>
        </w:rPr>
        <w:t xml:space="preserve">Постановление Правительства РФ </w:t>
      </w:r>
      <w:r w:rsidR="00A50E6C">
        <w:rPr>
          <w:sz w:val="28"/>
          <w:szCs w:val="28"/>
        </w:rPr>
        <w:t>***</w:t>
      </w:r>
    </w:p>
    <w:p w:rsidR="00A62479" w:rsidRPr="002362F2" w:rsidRDefault="00A62479" w:rsidP="00A62479">
      <w:pPr>
        <w:tabs>
          <w:tab w:val="left" w:pos="851"/>
        </w:tabs>
        <w:ind w:firstLine="567"/>
        <w:rPr>
          <w:sz w:val="28"/>
          <w:szCs w:val="28"/>
        </w:rPr>
      </w:pPr>
    </w:p>
    <w:p w:rsidR="00A62479" w:rsidRPr="002362F2" w:rsidRDefault="00A62479" w:rsidP="009F329F">
      <w:pPr>
        <w:pStyle w:val="af0"/>
        <w:numPr>
          <w:ilvl w:val="0"/>
          <w:numId w:val="45"/>
        </w:numPr>
        <w:tabs>
          <w:tab w:val="clear" w:pos="720"/>
          <w:tab w:val="left" w:pos="851"/>
        </w:tabs>
        <w:suppressAutoHyphens w:val="0"/>
        <w:ind w:left="0" w:firstLine="567"/>
        <w:rPr>
          <w:rFonts w:ascii="Times New Roman" w:hAnsi="Times New Roman" w:cs="Times New Roman"/>
          <w:b/>
          <w:sz w:val="28"/>
          <w:szCs w:val="28"/>
        </w:rPr>
      </w:pPr>
      <w:r w:rsidRPr="002362F2">
        <w:rPr>
          <w:rFonts w:ascii="Times New Roman" w:hAnsi="Times New Roman" w:cs="Times New Roman"/>
          <w:b/>
          <w:sz w:val="28"/>
          <w:szCs w:val="28"/>
        </w:rPr>
        <w:t xml:space="preserve">Законодательство по отходам </w:t>
      </w:r>
    </w:p>
    <w:p w:rsidR="00A62479" w:rsidRPr="002362F2" w:rsidRDefault="00A50E6C" w:rsidP="009F329F">
      <w:pPr>
        <w:numPr>
          <w:ilvl w:val="0"/>
          <w:numId w:val="47"/>
        </w:numPr>
        <w:tabs>
          <w:tab w:val="num" w:pos="142"/>
          <w:tab w:val="left" w:pos="426"/>
          <w:tab w:val="left" w:pos="851"/>
        </w:tabs>
        <w:spacing w:line="360" w:lineRule="auto"/>
        <w:ind w:left="0" w:firstLine="567"/>
        <w:jc w:val="both"/>
        <w:rPr>
          <w:sz w:val="28"/>
          <w:szCs w:val="28"/>
        </w:rPr>
      </w:pPr>
      <w:r>
        <w:rPr>
          <w:sz w:val="28"/>
          <w:szCs w:val="28"/>
        </w:rPr>
        <w:t>***</w:t>
      </w:r>
    </w:p>
    <w:p w:rsidR="00A62479" w:rsidRPr="002362F2" w:rsidRDefault="00A62479" w:rsidP="00A62479">
      <w:pPr>
        <w:tabs>
          <w:tab w:val="left" w:pos="851"/>
        </w:tabs>
        <w:ind w:firstLine="567"/>
        <w:rPr>
          <w:sz w:val="28"/>
          <w:szCs w:val="28"/>
        </w:rPr>
      </w:pPr>
    </w:p>
    <w:p w:rsidR="00A62479" w:rsidRPr="002362F2" w:rsidRDefault="00A62479" w:rsidP="009F329F">
      <w:pPr>
        <w:pStyle w:val="af0"/>
        <w:numPr>
          <w:ilvl w:val="0"/>
          <w:numId w:val="45"/>
        </w:numPr>
        <w:tabs>
          <w:tab w:val="clear" w:pos="720"/>
          <w:tab w:val="left" w:pos="851"/>
        </w:tabs>
        <w:suppressAutoHyphens w:val="0"/>
        <w:ind w:left="0" w:firstLine="567"/>
        <w:rPr>
          <w:rFonts w:ascii="Times New Roman" w:hAnsi="Times New Roman" w:cs="Times New Roman"/>
          <w:b/>
          <w:sz w:val="28"/>
          <w:szCs w:val="28"/>
        </w:rPr>
      </w:pPr>
      <w:r w:rsidRPr="002362F2">
        <w:rPr>
          <w:rFonts w:ascii="Times New Roman" w:hAnsi="Times New Roman" w:cs="Times New Roman"/>
          <w:b/>
          <w:sz w:val="28"/>
          <w:szCs w:val="28"/>
        </w:rPr>
        <w:t>Транспортные средства</w:t>
      </w:r>
    </w:p>
    <w:p w:rsidR="00A62479" w:rsidRPr="002362F2" w:rsidRDefault="00A50E6C" w:rsidP="009F329F">
      <w:pPr>
        <w:numPr>
          <w:ilvl w:val="0"/>
          <w:numId w:val="47"/>
        </w:numPr>
        <w:tabs>
          <w:tab w:val="num" w:pos="142"/>
          <w:tab w:val="left" w:pos="426"/>
          <w:tab w:val="left" w:pos="851"/>
        </w:tabs>
        <w:spacing w:line="360" w:lineRule="auto"/>
        <w:ind w:left="0" w:firstLine="567"/>
        <w:jc w:val="both"/>
        <w:rPr>
          <w:sz w:val="28"/>
          <w:szCs w:val="28"/>
        </w:rPr>
      </w:pPr>
      <w:r>
        <w:rPr>
          <w:sz w:val="28"/>
          <w:szCs w:val="28"/>
        </w:rPr>
        <w:t>***</w:t>
      </w:r>
    </w:p>
    <w:p w:rsidR="00A62479" w:rsidRPr="002362F2" w:rsidRDefault="00A62479" w:rsidP="00A62479">
      <w:pPr>
        <w:tabs>
          <w:tab w:val="left" w:pos="851"/>
        </w:tabs>
        <w:ind w:firstLine="567"/>
        <w:rPr>
          <w:sz w:val="28"/>
          <w:szCs w:val="28"/>
        </w:rPr>
      </w:pPr>
    </w:p>
    <w:p w:rsidR="00A62479" w:rsidRPr="002362F2" w:rsidRDefault="00A62479" w:rsidP="009F329F">
      <w:pPr>
        <w:pStyle w:val="af0"/>
        <w:numPr>
          <w:ilvl w:val="0"/>
          <w:numId w:val="45"/>
        </w:numPr>
        <w:tabs>
          <w:tab w:val="clear" w:pos="720"/>
          <w:tab w:val="left" w:pos="851"/>
        </w:tabs>
        <w:suppressAutoHyphens w:val="0"/>
        <w:ind w:left="0" w:firstLine="567"/>
        <w:rPr>
          <w:rFonts w:ascii="Times New Roman" w:hAnsi="Times New Roman" w:cs="Times New Roman"/>
          <w:b/>
          <w:sz w:val="28"/>
          <w:szCs w:val="28"/>
        </w:rPr>
      </w:pPr>
      <w:r w:rsidRPr="002362F2">
        <w:rPr>
          <w:rFonts w:ascii="Times New Roman" w:hAnsi="Times New Roman" w:cs="Times New Roman"/>
          <w:b/>
          <w:sz w:val="28"/>
          <w:szCs w:val="28"/>
        </w:rPr>
        <w:t>Трудовое законодательство</w:t>
      </w:r>
    </w:p>
    <w:p w:rsidR="00A62479" w:rsidRPr="002362F2" w:rsidRDefault="00A50E6C" w:rsidP="009F329F">
      <w:pPr>
        <w:numPr>
          <w:ilvl w:val="0"/>
          <w:numId w:val="47"/>
        </w:numPr>
        <w:tabs>
          <w:tab w:val="num" w:pos="142"/>
          <w:tab w:val="left" w:pos="426"/>
          <w:tab w:val="left" w:pos="851"/>
        </w:tabs>
        <w:spacing w:line="360" w:lineRule="auto"/>
        <w:ind w:left="0" w:firstLine="567"/>
        <w:jc w:val="both"/>
        <w:rPr>
          <w:sz w:val="28"/>
          <w:szCs w:val="28"/>
        </w:rPr>
      </w:pPr>
      <w:r>
        <w:rPr>
          <w:sz w:val="28"/>
          <w:szCs w:val="28"/>
        </w:rPr>
        <w:t>****</w:t>
      </w:r>
    </w:p>
    <w:p w:rsidR="00A62479" w:rsidRPr="002362F2" w:rsidRDefault="00A62479" w:rsidP="00A62479">
      <w:pPr>
        <w:tabs>
          <w:tab w:val="left" w:pos="851"/>
        </w:tabs>
        <w:ind w:firstLine="567"/>
        <w:rPr>
          <w:sz w:val="28"/>
          <w:szCs w:val="28"/>
        </w:rPr>
      </w:pPr>
    </w:p>
    <w:p w:rsidR="00A62479" w:rsidRPr="002362F2" w:rsidRDefault="00A62479" w:rsidP="009F329F">
      <w:pPr>
        <w:pStyle w:val="af0"/>
        <w:numPr>
          <w:ilvl w:val="0"/>
          <w:numId w:val="45"/>
        </w:numPr>
        <w:tabs>
          <w:tab w:val="clear" w:pos="720"/>
          <w:tab w:val="left" w:pos="851"/>
        </w:tabs>
        <w:suppressAutoHyphens w:val="0"/>
        <w:ind w:left="0" w:firstLine="567"/>
        <w:rPr>
          <w:rFonts w:ascii="Times New Roman" w:hAnsi="Times New Roman" w:cs="Times New Roman"/>
          <w:b/>
          <w:sz w:val="28"/>
          <w:szCs w:val="28"/>
        </w:rPr>
      </w:pPr>
      <w:r w:rsidRPr="002362F2">
        <w:rPr>
          <w:rFonts w:ascii="Times New Roman" w:hAnsi="Times New Roman" w:cs="Times New Roman"/>
          <w:b/>
          <w:sz w:val="28"/>
          <w:szCs w:val="28"/>
        </w:rPr>
        <w:t>Законодательство об объектах недвижимости</w:t>
      </w:r>
    </w:p>
    <w:p w:rsidR="00A62479" w:rsidRPr="002362F2" w:rsidRDefault="00A50E6C" w:rsidP="009F329F">
      <w:pPr>
        <w:numPr>
          <w:ilvl w:val="0"/>
          <w:numId w:val="47"/>
        </w:numPr>
        <w:tabs>
          <w:tab w:val="num" w:pos="142"/>
          <w:tab w:val="left" w:pos="426"/>
          <w:tab w:val="left" w:pos="851"/>
        </w:tabs>
        <w:spacing w:line="360" w:lineRule="auto"/>
        <w:ind w:left="0" w:firstLine="567"/>
        <w:jc w:val="both"/>
        <w:rPr>
          <w:sz w:val="28"/>
          <w:szCs w:val="28"/>
        </w:rPr>
      </w:pPr>
      <w:r>
        <w:rPr>
          <w:sz w:val="28"/>
          <w:szCs w:val="28"/>
        </w:rPr>
        <w:t>****</w:t>
      </w:r>
    </w:p>
    <w:p w:rsidR="00A62479" w:rsidRPr="002362F2" w:rsidRDefault="00A62479" w:rsidP="00A62479">
      <w:pPr>
        <w:tabs>
          <w:tab w:val="left" w:pos="851"/>
        </w:tabs>
        <w:ind w:firstLine="567"/>
        <w:rPr>
          <w:sz w:val="28"/>
          <w:szCs w:val="28"/>
        </w:rPr>
      </w:pPr>
    </w:p>
    <w:p w:rsidR="00A62479" w:rsidRPr="002362F2" w:rsidRDefault="00A62479" w:rsidP="009F329F">
      <w:pPr>
        <w:pStyle w:val="af0"/>
        <w:numPr>
          <w:ilvl w:val="0"/>
          <w:numId w:val="45"/>
        </w:numPr>
        <w:tabs>
          <w:tab w:val="clear" w:pos="720"/>
          <w:tab w:val="left" w:pos="851"/>
        </w:tabs>
        <w:suppressAutoHyphens w:val="0"/>
        <w:ind w:left="0" w:firstLine="567"/>
        <w:rPr>
          <w:rFonts w:ascii="Times New Roman" w:hAnsi="Times New Roman" w:cs="Times New Roman"/>
          <w:b/>
          <w:sz w:val="28"/>
          <w:szCs w:val="28"/>
        </w:rPr>
      </w:pPr>
      <w:r w:rsidRPr="002362F2">
        <w:rPr>
          <w:rFonts w:ascii="Times New Roman" w:hAnsi="Times New Roman" w:cs="Times New Roman"/>
          <w:b/>
          <w:sz w:val="28"/>
          <w:szCs w:val="28"/>
        </w:rPr>
        <w:t>Алкогольное законодательство</w:t>
      </w:r>
    </w:p>
    <w:p w:rsidR="00A62479" w:rsidRPr="002362F2" w:rsidRDefault="00A50E6C" w:rsidP="009F329F">
      <w:pPr>
        <w:numPr>
          <w:ilvl w:val="0"/>
          <w:numId w:val="47"/>
        </w:numPr>
        <w:tabs>
          <w:tab w:val="num" w:pos="142"/>
          <w:tab w:val="left" w:pos="426"/>
          <w:tab w:val="left" w:pos="851"/>
        </w:tabs>
        <w:spacing w:line="360" w:lineRule="auto"/>
        <w:ind w:left="0" w:firstLine="567"/>
        <w:jc w:val="both"/>
        <w:rPr>
          <w:sz w:val="28"/>
          <w:szCs w:val="28"/>
        </w:rPr>
      </w:pPr>
      <w:r>
        <w:rPr>
          <w:sz w:val="28"/>
          <w:szCs w:val="28"/>
        </w:rPr>
        <w:t>****</w:t>
      </w:r>
    </w:p>
    <w:p w:rsidR="00A62479" w:rsidRPr="002362F2" w:rsidRDefault="00A62479" w:rsidP="00A62479">
      <w:pPr>
        <w:rPr>
          <w:sz w:val="28"/>
          <w:szCs w:val="28"/>
        </w:rPr>
      </w:pPr>
    </w:p>
    <w:p w:rsidR="00A62479" w:rsidRPr="0040725B" w:rsidRDefault="00A62479" w:rsidP="0040725B">
      <w:pPr>
        <w:pStyle w:val="2"/>
      </w:pPr>
      <w:bookmarkStart w:id="314" w:name="_Toc307490541"/>
      <w:bookmarkStart w:id="315" w:name="_Toc314648263"/>
      <w:bookmarkStart w:id="316" w:name="_Toc336887850"/>
      <w:bookmarkStart w:id="317" w:name="_Toc350670657"/>
      <w:bookmarkStart w:id="318" w:name="_Toc362543301"/>
      <w:bookmarkStart w:id="319" w:name="_Toc6585097"/>
      <w:bookmarkStart w:id="320" w:name="_Toc305573719"/>
      <w:r w:rsidRPr="0040725B">
        <w:t>Выбор формы собственности</w:t>
      </w:r>
      <w:bookmarkEnd w:id="314"/>
      <w:bookmarkEnd w:id="315"/>
      <w:bookmarkEnd w:id="316"/>
      <w:bookmarkEnd w:id="317"/>
      <w:bookmarkEnd w:id="318"/>
      <w:bookmarkEnd w:id="319"/>
      <w:r w:rsidRPr="0040725B">
        <w:t xml:space="preserve"> </w:t>
      </w:r>
      <w:bookmarkEnd w:id="320"/>
    </w:p>
    <w:p w:rsidR="00A62479" w:rsidRPr="0040725B" w:rsidRDefault="00A62479" w:rsidP="0040725B">
      <w:pPr>
        <w:spacing w:line="360" w:lineRule="auto"/>
        <w:ind w:firstLine="709"/>
        <w:rPr>
          <w:sz w:val="28"/>
          <w:szCs w:val="28"/>
        </w:rPr>
      </w:pPr>
    </w:p>
    <w:p w:rsidR="00A62479" w:rsidRPr="0040725B" w:rsidRDefault="00A50E6C" w:rsidP="0040725B">
      <w:pPr>
        <w:spacing w:line="360" w:lineRule="auto"/>
        <w:ind w:firstLine="709"/>
        <w:rPr>
          <w:sz w:val="28"/>
          <w:szCs w:val="28"/>
        </w:rPr>
      </w:pPr>
      <w:r>
        <w:rPr>
          <w:sz w:val="28"/>
          <w:szCs w:val="28"/>
        </w:rPr>
        <w:t>*****</w:t>
      </w:r>
    </w:p>
    <w:p w:rsidR="00A62479" w:rsidRPr="0040725B" w:rsidRDefault="00A62479" w:rsidP="0040725B">
      <w:pPr>
        <w:spacing w:line="360" w:lineRule="auto"/>
        <w:ind w:firstLine="709"/>
        <w:rPr>
          <w:sz w:val="28"/>
          <w:szCs w:val="28"/>
        </w:rPr>
      </w:pPr>
    </w:p>
    <w:p w:rsidR="00A62479" w:rsidRPr="00B3488C" w:rsidRDefault="00A62479" w:rsidP="0040725B">
      <w:pPr>
        <w:pStyle w:val="2"/>
      </w:pPr>
      <w:bookmarkStart w:id="321" w:name="_Toc362543302"/>
      <w:bookmarkStart w:id="322" w:name="_Toc6585098"/>
      <w:r w:rsidRPr="00B3488C">
        <w:t>Выбор</w:t>
      </w:r>
      <w:r>
        <w:t xml:space="preserve"> </w:t>
      </w:r>
      <w:r w:rsidRPr="00B3488C">
        <w:t>системы</w:t>
      </w:r>
      <w:r>
        <w:t xml:space="preserve"> </w:t>
      </w:r>
      <w:r w:rsidRPr="00B3488C">
        <w:t>налогообложения</w:t>
      </w:r>
      <w:bookmarkEnd w:id="321"/>
      <w:bookmarkEnd w:id="322"/>
    </w:p>
    <w:p w:rsidR="00A62479" w:rsidRPr="0040725B" w:rsidRDefault="00A62479" w:rsidP="0040725B">
      <w:pPr>
        <w:spacing w:line="360" w:lineRule="auto"/>
        <w:ind w:firstLine="709"/>
        <w:jc w:val="both"/>
        <w:rPr>
          <w:sz w:val="28"/>
          <w:szCs w:val="28"/>
        </w:rPr>
      </w:pPr>
    </w:p>
    <w:p w:rsidR="00A62479" w:rsidRPr="0040725B" w:rsidRDefault="00A50E6C" w:rsidP="0040725B">
      <w:pPr>
        <w:widowControl w:val="0"/>
        <w:autoSpaceDE w:val="0"/>
        <w:autoSpaceDN w:val="0"/>
        <w:adjustRightInd w:val="0"/>
        <w:spacing w:line="360" w:lineRule="auto"/>
        <w:ind w:firstLine="709"/>
        <w:jc w:val="both"/>
        <w:rPr>
          <w:sz w:val="28"/>
          <w:szCs w:val="28"/>
        </w:rPr>
      </w:pPr>
      <w:r>
        <w:rPr>
          <w:sz w:val="28"/>
          <w:szCs w:val="28"/>
        </w:rPr>
        <w:t>****</w:t>
      </w:r>
    </w:p>
    <w:p w:rsidR="00A62479" w:rsidRPr="0040725B" w:rsidRDefault="0040725B" w:rsidP="0040725B">
      <w:pPr>
        <w:pStyle w:val="af8"/>
        <w:keepNext/>
        <w:jc w:val="left"/>
      </w:pPr>
      <w:bookmarkStart w:id="323" w:name="_Toc6594554"/>
      <w:r>
        <w:t xml:space="preserve">Таблица </w:t>
      </w:r>
      <w:fldSimple w:instr=" SEQ Таблица \* ARABIC ">
        <w:r w:rsidR="00B830D2">
          <w:rPr>
            <w:noProof/>
          </w:rPr>
          <w:t>**</w:t>
        </w:r>
      </w:fldSimple>
      <w:r>
        <w:t xml:space="preserve">. </w:t>
      </w:r>
      <w:bookmarkStart w:id="324" w:name="Par38"/>
      <w:bookmarkEnd w:id="324"/>
      <w:r w:rsidR="00A62479" w:rsidRPr="0040725B">
        <w:t>Характеристика систем налогообложения</w:t>
      </w:r>
      <w:bookmarkEnd w:id="323"/>
    </w:p>
    <w:tbl>
      <w:tblPr>
        <w:tblW w:w="5000" w:type="pct"/>
        <w:tblCellSpacing w:w="5" w:type="nil"/>
        <w:tblCellMar>
          <w:left w:w="75" w:type="dxa"/>
          <w:right w:w="75" w:type="dxa"/>
        </w:tblCellMar>
        <w:tblLook w:val="0000" w:firstRow="0" w:lastRow="0" w:firstColumn="0" w:lastColumn="0" w:noHBand="0" w:noVBand="0"/>
      </w:tblPr>
      <w:tblGrid>
        <w:gridCol w:w="1187"/>
        <w:gridCol w:w="3265"/>
        <w:gridCol w:w="2967"/>
        <w:gridCol w:w="2492"/>
      </w:tblGrid>
      <w:tr w:rsidR="00A62479" w:rsidRPr="008E7E41" w:rsidTr="00214ECD">
        <w:trPr>
          <w:trHeight w:val="20"/>
          <w:tblCellSpacing w:w="5" w:type="nil"/>
        </w:trPr>
        <w:tc>
          <w:tcPr>
            <w:tcW w:w="599" w:type="pct"/>
            <w:vMerge w:val="restart"/>
            <w:tcBorders>
              <w:top w:val="single" w:sz="4" w:space="0" w:color="auto"/>
              <w:left w:val="single" w:sz="4" w:space="0" w:color="auto"/>
              <w:bottom w:val="single" w:sz="4" w:space="0" w:color="auto"/>
              <w:right w:val="single" w:sz="4" w:space="0" w:color="auto"/>
            </w:tcBorders>
            <w:vAlign w:val="center"/>
          </w:tcPr>
          <w:p w:rsidR="00A62479" w:rsidRPr="008E7E41" w:rsidRDefault="00A62479" w:rsidP="00214ECD">
            <w:pPr>
              <w:pStyle w:val="ConsPlusCell"/>
              <w:jc w:val="center"/>
              <w:rPr>
                <w:rFonts w:ascii="Times New Roman" w:hAnsi="Times New Roman" w:cs="Times New Roman"/>
                <w:sz w:val="16"/>
                <w:szCs w:val="16"/>
              </w:rPr>
            </w:pPr>
          </w:p>
        </w:tc>
        <w:tc>
          <w:tcPr>
            <w:tcW w:w="1647" w:type="pct"/>
            <w:vMerge w:val="restart"/>
            <w:tcBorders>
              <w:top w:val="single" w:sz="4" w:space="0" w:color="auto"/>
              <w:left w:val="single" w:sz="4" w:space="0" w:color="auto"/>
              <w:bottom w:val="single" w:sz="4" w:space="0" w:color="auto"/>
              <w:right w:val="single" w:sz="4" w:space="0" w:color="auto"/>
            </w:tcBorders>
            <w:vAlign w:val="center"/>
          </w:tcPr>
          <w:p w:rsidR="00A62479" w:rsidRPr="008E7E41" w:rsidRDefault="00A62479" w:rsidP="00214ECD">
            <w:pPr>
              <w:pStyle w:val="ConsPlusCell"/>
              <w:jc w:val="center"/>
              <w:rPr>
                <w:rFonts w:ascii="Times New Roman" w:hAnsi="Times New Roman" w:cs="Times New Roman"/>
                <w:sz w:val="16"/>
                <w:szCs w:val="16"/>
              </w:rPr>
            </w:pPr>
          </w:p>
        </w:tc>
        <w:tc>
          <w:tcPr>
            <w:tcW w:w="2754" w:type="pct"/>
            <w:gridSpan w:val="2"/>
            <w:tcBorders>
              <w:top w:val="single" w:sz="4" w:space="0" w:color="auto"/>
              <w:left w:val="single" w:sz="4" w:space="0" w:color="auto"/>
              <w:bottom w:val="single" w:sz="4" w:space="0" w:color="auto"/>
              <w:right w:val="single" w:sz="4" w:space="0" w:color="auto"/>
            </w:tcBorders>
            <w:vAlign w:val="center"/>
          </w:tcPr>
          <w:p w:rsidR="00A62479" w:rsidRPr="008E7E41" w:rsidRDefault="00A62479" w:rsidP="00214ECD">
            <w:pPr>
              <w:pStyle w:val="ConsPlusCell"/>
              <w:jc w:val="center"/>
              <w:rPr>
                <w:rFonts w:ascii="Times New Roman" w:hAnsi="Times New Roman" w:cs="Times New Roman"/>
                <w:sz w:val="16"/>
                <w:szCs w:val="16"/>
              </w:rPr>
            </w:pPr>
          </w:p>
        </w:tc>
      </w:tr>
      <w:tr w:rsidR="00A62479" w:rsidRPr="008E7E41" w:rsidTr="00214ECD">
        <w:trPr>
          <w:trHeight w:val="20"/>
          <w:tblCellSpacing w:w="5" w:type="nil"/>
        </w:trPr>
        <w:tc>
          <w:tcPr>
            <w:tcW w:w="599" w:type="pct"/>
            <w:vMerge/>
            <w:tcBorders>
              <w:left w:val="single" w:sz="4" w:space="0" w:color="auto"/>
              <w:bottom w:val="single" w:sz="4" w:space="0" w:color="auto"/>
              <w:right w:val="single" w:sz="4" w:space="0" w:color="auto"/>
            </w:tcBorders>
            <w:vAlign w:val="center"/>
          </w:tcPr>
          <w:p w:rsidR="00A62479" w:rsidRPr="008E7E41" w:rsidRDefault="00A62479" w:rsidP="00214ECD">
            <w:pPr>
              <w:pStyle w:val="ConsPlusCell"/>
              <w:jc w:val="center"/>
              <w:rPr>
                <w:rFonts w:ascii="Times New Roman" w:hAnsi="Times New Roman" w:cs="Times New Roman"/>
                <w:sz w:val="16"/>
                <w:szCs w:val="16"/>
              </w:rPr>
            </w:pPr>
          </w:p>
        </w:tc>
        <w:tc>
          <w:tcPr>
            <w:tcW w:w="1647" w:type="pct"/>
            <w:vMerge/>
            <w:tcBorders>
              <w:left w:val="single" w:sz="4" w:space="0" w:color="auto"/>
              <w:bottom w:val="single" w:sz="4" w:space="0" w:color="auto"/>
              <w:right w:val="single" w:sz="4" w:space="0" w:color="auto"/>
            </w:tcBorders>
            <w:vAlign w:val="center"/>
          </w:tcPr>
          <w:p w:rsidR="00A62479" w:rsidRPr="008E7E41" w:rsidRDefault="00A62479" w:rsidP="00214ECD">
            <w:pPr>
              <w:pStyle w:val="ConsPlusCell"/>
              <w:jc w:val="center"/>
              <w:rPr>
                <w:rFonts w:ascii="Times New Roman" w:hAnsi="Times New Roman" w:cs="Times New Roman"/>
                <w:sz w:val="16"/>
                <w:szCs w:val="16"/>
              </w:rPr>
            </w:pPr>
          </w:p>
        </w:tc>
        <w:tc>
          <w:tcPr>
            <w:tcW w:w="1497" w:type="pct"/>
            <w:tcBorders>
              <w:left w:val="single" w:sz="4" w:space="0" w:color="auto"/>
              <w:bottom w:val="single" w:sz="4" w:space="0" w:color="auto"/>
              <w:right w:val="single" w:sz="4" w:space="0" w:color="auto"/>
            </w:tcBorders>
            <w:vAlign w:val="center"/>
          </w:tcPr>
          <w:p w:rsidR="00A62479" w:rsidRPr="008E7E41" w:rsidRDefault="00A62479" w:rsidP="00214ECD">
            <w:pPr>
              <w:pStyle w:val="ConsPlusCell"/>
              <w:jc w:val="center"/>
              <w:rPr>
                <w:rFonts w:ascii="Times New Roman" w:hAnsi="Times New Roman" w:cs="Times New Roman"/>
                <w:sz w:val="16"/>
                <w:szCs w:val="16"/>
              </w:rPr>
            </w:pPr>
          </w:p>
        </w:tc>
        <w:tc>
          <w:tcPr>
            <w:tcW w:w="1257" w:type="pct"/>
            <w:tcBorders>
              <w:left w:val="single" w:sz="4" w:space="0" w:color="auto"/>
              <w:bottom w:val="single" w:sz="4" w:space="0" w:color="auto"/>
              <w:right w:val="single" w:sz="4" w:space="0" w:color="auto"/>
            </w:tcBorders>
            <w:vAlign w:val="center"/>
          </w:tcPr>
          <w:p w:rsidR="00A62479" w:rsidRPr="008E7E41" w:rsidRDefault="00A62479" w:rsidP="00214ECD">
            <w:pPr>
              <w:pStyle w:val="ConsPlusCell"/>
              <w:jc w:val="center"/>
              <w:rPr>
                <w:rFonts w:ascii="Times New Roman" w:hAnsi="Times New Roman" w:cs="Times New Roman"/>
                <w:sz w:val="16"/>
                <w:szCs w:val="16"/>
              </w:rPr>
            </w:pPr>
          </w:p>
        </w:tc>
      </w:tr>
      <w:tr w:rsidR="00A62479" w:rsidRPr="008E7E41" w:rsidTr="00214ECD">
        <w:trPr>
          <w:trHeight w:val="20"/>
          <w:tblCellSpacing w:w="5" w:type="nil"/>
        </w:trPr>
        <w:tc>
          <w:tcPr>
            <w:tcW w:w="599" w:type="pct"/>
            <w:tcBorders>
              <w:left w:val="single" w:sz="4" w:space="0" w:color="auto"/>
              <w:bottom w:val="single" w:sz="4" w:space="0" w:color="auto"/>
              <w:right w:val="single" w:sz="4" w:space="0" w:color="auto"/>
            </w:tcBorders>
          </w:tcPr>
          <w:p w:rsidR="00A62479" w:rsidRPr="008E7E41" w:rsidRDefault="00A62479" w:rsidP="00214ECD">
            <w:pPr>
              <w:pStyle w:val="ConsPlusCell"/>
              <w:rPr>
                <w:rFonts w:ascii="Times New Roman" w:hAnsi="Times New Roman" w:cs="Times New Roman"/>
                <w:sz w:val="16"/>
                <w:szCs w:val="16"/>
              </w:rPr>
            </w:pPr>
          </w:p>
        </w:tc>
        <w:tc>
          <w:tcPr>
            <w:tcW w:w="1647" w:type="pct"/>
            <w:tcBorders>
              <w:left w:val="single" w:sz="4" w:space="0" w:color="auto"/>
              <w:bottom w:val="single" w:sz="4" w:space="0" w:color="auto"/>
              <w:right w:val="single" w:sz="4" w:space="0" w:color="auto"/>
            </w:tcBorders>
          </w:tcPr>
          <w:p w:rsidR="00A62479" w:rsidRPr="008E7E41" w:rsidRDefault="00A62479" w:rsidP="00214ECD">
            <w:pPr>
              <w:pStyle w:val="ConsPlusCell"/>
              <w:rPr>
                <w:rFonts w:ascii="Times New Roman" w:hAnsi="Times New Roman" w:cs="Times New Roman"/>
                <w:sz w:val="16"/>
                <w:szCs w:val="16"/>
              </w:rPr>
            </w:pPr>
          </w:p>
        </w:tc>
        <w:tc>
          <w:tcPr>
            <w:tcW w:w="1497" w:type="pct"/>
            <w:tcBorders>
              <w:left w:val="single" w:sz="4" w:space="0" w:color="auto"/>
              <w:bottom w:val="single" w:sz="4" w:space="0" w:color="auto"/>
              <w:right w:val="single" w:sz="4" w:space="0" w:color="auto"/>
            </w:tcBorders>
          </w:tcPr>
          <w:p w:rsidR="00A62479" w:rsidRPr="008E7E41" w:rsidRDefault="00A62479" w:rsidP="00214ECD">
            <w:pPr>
              <w:pStyle w:val="ConsPlusCell"/>
              <w:rPr>
                <w:rFonts w:ascii="Times New Roman" w:hAnsi="Times New Roman" w:cs="Times New Roman"/>
                <w:sz w:val="16"/>
                <w:szCs w:val="16"/>
              </w:rPr>
            </w:pPr>
          </w:p>
        </w:tc>
        <w:tc>
          <w:tcPr>
            <w:tcW w:w="1257" w:type="pct"/>
            <w:tcBorders>
              <w:left w:val="single" w:sz="4" w:space="0" w:color="auto"/>
              <w:bottom w:val="single" w:sz="4" w:space="0" w:color="auto"/>
              <w:right w:val="single" w:sz="4" w:space="0" w:color="auto"/>
            </w:tcBorders>
          </w:tcPr>
          <w:p w:rsidR="00A62479" w:rsidRPr="008E7E41" w:rsidRDefault="00A62479" w:rsidP="00214ECD">
            <w:pPr>
              <w:pStyle w:val="ConsPlusCell"/>
              <w:rPr>
                <w:rFonts w:ascii="Times New Roman" w:hAnsi="Times New Roman" w:cs="Times New Roman"/>
                <w:sz w:val="16"/>
                <w:szCs w:val="16"/>
              </w:rPr>
            </w:pPr>
          </w:p>
        </w:tc>
      </w:tr>
      <w:tr w:rsidR="00A62479" w:rsidRPr="008E7E41" w:rsidTr="00214ECD">
        <w:trPr>
          <w:trHeight w:val="20"/>
          <w:tblCellSpacing w:w="5" w:type="nil"/>
        </w:trPr>
        <w:tc>
          <w:tcPr>
            <w:tcW w:w="599" w:type="pct"/>
            <w:tcBorders>
              <w:left w:val="single" w:sz="4" w:space="0" w:color="auto"/>
              <w:bottom w:val="single" w:sz="4" w:space="0" w:color="auto"/>
              <w:right w:val="single" w:sz="4" w:space="0" w:color="auto"/>
            </w:tcBorders>
          </w:tcPr>
          <w:p w:rsidR="00A62479" w:rsidRPr="008E7E41" w:rsidRDefault="00A62479" w:rsidP="00214ECD">
            <w:pPr>
              <w:pStyle w:val="ConsPlusCell"/>
              <w:rPr>
                <w:rFonts w:ascii="Times New Roman" w:hAnsi="Times New Roman" w:cs="Times New Roman"/>
                <w:sz w:val="16"/>
                <w:szCs w:val="16"/>
              </w:rPr>
            </w:pPr>
          </w:p>
        </w:tc>
        <w:tc>
          <w:tcPr>
            <w:tcW w:w="1647" w:type="pct"/>
            <w:tcBorders>
              <w:left w:val="single" w:sz="4" w:space="0" w:color="auto"/>
              <w:bottom w:val="single" w:sz="4" w:space="0" w:color="auto"/>
              <w:right w:val="single" w:sz="4" w:space="0" w:color="auto"/>
            </w:tcBorders>
          </w:tcPr>
          <w:p w:rsidR="00A62479" w:rsidRPr="008E7E41" w:rsidRDefault="00A62479" w:rsidP="00214ECD">
            <w:pPr>
              <w:pStyle w:val="ConsPlusCell"/>
              <w:rPr>
                <w:rFonts w:ascii="Times New Roman" w:hAnsi="Times New Roman" w:cs="Times New Roman"/>
                <w:sz w:val="16"/>
                <w:szCs w:val="16"/>
              </w:rPr>
            </w:pPr>
          </w:p>
        </w:tc>
        <w:tc>
          <w:tcPr>
            <w:tcW w:w="1497" w:type="pct"/>
            <w:tcBorders>
              <w:left w:val="single" w:sz="4" w:space="0" w:color="auto"/>
              <w:bottom w:val="single" w:sz="4" w:space="0" w:color="auto"/>
              <w:right w:val="single" w:sz="4" w:space="0" w:color="auto"/>
            </w:tcBorders>
          </w:tcPr>
          <w:p w:rsidR="00A62479" w:rsidRPr="008E7E41" w:rsidRDefault="00A62479" w:rsidP="00214ECD">
            <w:pPr>
              <w:pStyle w:val="ConsPlusCell"/>
              <w:rPr>
                <w:rFonts w:ascii="Times New Roman" w:hAnsi="Times New Roman" w:cs="Times New Roman"/>
                <w:sz w:val="16"/>
                <w:szCs w:val="16"/>
              </w:rPr>
            </w:pPr>
          </w:p>
        </w:tc>
        <w:tc>
          <w:tcPr>
            <w:tcW w:w="1257" w:type="pct"/>
            <w:tcBorders>
              <w:left w:val="single" w:sz="4" w:space="0" w:color="auto"/>
              <w:bottom w:val="single" w:sz="4" w:space="0" w:color="auto"/>
              <w:right w:val="single" w:sz="4" w:space="0" w:color="auto"/>
            </w:tcBorders>
          </w:tcPr>
          <w:p w:rsidR="00A62479" w:rsidRPr="008E7E41" w:rsidRDefault="00A62479" w:rsidP="00214ECD">
            <w:pPr>
              <w:pStyle w:val="ConsPlusCell"/>
              <w:rPr>
                <w:rFonts w:ascii="Times New Roman" w:hAnsi="Times New Roman" w:cs="Times New Roman"/>
                <w:sz w:val="16"/>
                <w:szCs w:val="16"/>
              </w:rPr>
            </w:pPr>
          </w:p>
        </w:tc>
      </w:tr>
      <w:tr w:rsidR="00A62479" w:rsidRPr="008E7E41" w:rsidTr="00214ECD">
        <w:trPr>
          <w:trHeight w:val="20"/>
          <w:tblCellSpacing w:w="5" w:type="nil"/>
        </w:trPr>
        <w:tc>
          <w:tcPr>
            <w:tcW w:w="599" w:type="pct"/>
            <w:tcBorders>
              <w:left w:val="single" w:sz="4" w:space="0" w:color="auto"/>
              <w:bottom w:val="single" w:sz="4" w:space="0" w:color="auto"/>
              <w:right w:val="single" w:sz="4" w:space="0" w:color="auto"/>
            </w:tcBorders>
          </w:tcPr>
          <w:p w:rsidR="00A62479" w:rsidRPr="008E7E41" w:rsidRDefault="00A62479" w:rsidP="00214ECD">
            <w:pPr>
              <w:pStyle w:val="ConsPlusCell"/>
              <w:rPr>
                <w:rFonts w:ascii="Times New Roman" w:hAnsi="Times New Roman" w:cs="Times New Roman"/>
                <w:sz w:val="16"/>
                <w:szCs w:val="16"/>
              </w:rPr>
            </w:pPr>
          </w:p>
        </w:tc>
        <w:tc>
          <w:tcPr>
            <w:tcW w:w="1647" w:type="pct"/>
            <w:tcBorders>
              <w:left w:val="single" w:sz="4" w:space="0" w:color="auto"/>
              <w:bottom w:val="single" w:sz="4" w:space="0" w:color="auto"/>
              <w:right w:val="single" w:sz="4" w:space="0" w:color="auto"/>
            </w:tcBorders>
          </w:tcPr>
          <w:p w:rsidR="00A62479" w:rsidRPr="008E7E41" w:rsidRDefault="00A62479" w:rsidP="00214ECD">
            <w:pPr>
              <w:pStyle w:val="ConsPlusCell"/>
              <w:rPr>
                <w:rFonts w:ascii="Times New Roman" w:hAnsi="Times New Roman" w:cs="Times New Roman"/>
                <w:sz w:val="16"/>
                <w:szCs w:val="16"/>
              </w:rPr>
            </w:pPr>
          </w:p>
        </w:tc>
        <w:tc>
          <w:tcPr>
            <w:tcW w:w="1497" w:type="pct"/>
            <w:tcBorders>
              <w:left w:val="single" w:sz="4" w:space="0" w:color="auto"/>
              <w:bottom w:val="single" w:sz="4" w:space="0" w:color="auto"/>
              <w:right w:val="single" w:sz="4" w:space="0" w:color="auto"/>
            </w:tcBorders>
          </w:tcPr>
          <w:p w:rsidR="00A62479" w:rsidRPr="008E7E41" w:rsidRDefault="00A62479" w:rsidP="00214ECD">
            <w:pPr>
              <w:pStyle w:val="ConsPlusCell"/>
              <w:rPr>
                <w:rFonts w:ascii="Times New Roman" w:hAnsi="Times New Roman" w:cs="Times New Roman"/>
                <w:sz w:val="16"/>
                <w:szCs w:val="16"/>
              </w:rPr>
            </w:pPr>
          </w:p>
        </w:tc>
        <w:tc>
          <w:tcPr>
            <w:tcW w:w="1257" w:type="pct"/>
            <w:tcBorders>
              <w:left w:val="single" w:sz="4" w:space="0" w:color="auto"/>
              <w:bottom w:val="single" w:sz="4" w:space="0" w:color="auto"/>
              <w:right w:val="single" w:sz="4" w:space="0" w:color="auto"/>
            </w:tcBorders>
          </w:tcPr>
          <w:p w:rsidR="00A62479" w:rsidRPr="008E7E41" w:rsidRDefault="00A62479" w:rsidP="00214ECD">
            <w:pPr>
              <w:pStyle w:val="ConsPlusCell"/>
              <w:rPr>
                <w:rFonts w:ascii="Times New Roman" w:hAnsi="Times New Roman" w:cs="Times New Roman"/>
                <w:sz w:val="16"/>
                <w:szCs w:val="16"/>
              </w:rPr>
            </w:pPr>
          </w:p>
        </w:tc>
      </w:tr>
      <w:tr w:rsidR="00A62479" w:rsidRPr="008E7E41" w:rsidTr="00214ECD">
        <w:trPr>
          <w:trHeight w:val="20"/>
          <w:tblCellSpacing w:w="5" w:type="nil"/>
        </w:trPr>
        <w:tc>
          <w:tcPr>
            <w:tcW w:w="599" w:type="pct"/>
            <w:tcBorders>
              <w:left w:val="single" w:sz="4" w:space="0" w:color="auto"/>
              <w:bottom w:val="single" w:sz="4" w:space="0" w:color="auto"/>
              <w:right w:val="single" w:sz="4" w:space="0" w:color="auto"/>
            </w:tcBorders>
          </w:tcPr>
          <w:p w:rsidR="00A62479" w:rsidRPr="008E7E41" w:rsidRDefault="00A62479" w:rsidP="00214ECD">
            <w:pPr>
              <w:pStyle w:val="ConsPlusCell"/>
              <w:rPr>
                <w:rFonts w:ascii="Times New Roman" w:hAnsi="Times New Roman" w:cs="Times New Roman"/>
                <w:sz w:val="16"/>
                <w:szCs w:val="16"/>
              </w:rPr>
            </w:pPr>
          </w:p>
        </w:tc>
        <w:tc>
          <w:tcPr>
            <w:tcW w:w="1647" w:type="pct"/>
            <w:tcBorders>
              <w:left w:val="single" w:sz="4" w:space="0" w:color="auto"/>
              <w:bottom w:val="single" w:sz="4" w:space="0" w:color="auto"/>
              <w:right w:val="single" w:sz="4" w:space="0" w:color="auto"/>
            </w:tcBorders>
          </w:tcPr>
          <w:p w:rsidR="00A62479" w:rsidRPr="008E7E41" w:rsidRDefault="00A62479" w:rsidP="00214ECD">
            <w:pPr>
              <w:pStyle w:val="ConsPlusCell"/>
              <w:rPr>
                <w:rFonts w:ascii="Times New Roman" w:hAnsi="Times New Roman" w:cs="Times New Roman"/>
                <w:sz w:val="16"/>
                <w:szCs w:val="16"/>
              </w:rPr>
            </w:pPr>
          </w:p>
        </w:tc>
        <w:tc>
          <w:tcPr>
            <w:tcW w:w="1497" w:type="pct"/>
            <w:tcBorders>
              <w:left w:val="single" w:sz="4" w:space="0" w:color="auto"/>
              <w:bottom w:val="single" w:sz="4" w:space="0" w:color="auto"/>
              <w:right w:val="single" w:sz="4" w:space="0" w:color="auto"/>
            </w:tcBorders>
          </w:tcPr>
          <w:p w:rsidR="00A62479" w:rsidRPr="008E7E41" w:rsidRDefault="00A62479" w:rsidP="00214ECD">
            <w:pPr>
              <w:pStyle w:val="ConsPlusCell"/>
              <w:rPr>
                <w:rFonts w:ascii="Times New Roman" w:hAnsi="Times New Roman" w:cs="Times New Roman"/>
                <w:sz w:val="16"/>
                <w:szCs w:val="16"/>
              </w:rPr>
            </w:pPr>
          </w:p>
        </w:tc>
        <w:tc>
          <w:tcPr>
            <w:tcW w:w="1257" w:type="pct"/>
            <w:tcBorders>
              <w:left w:val="single" w:sz="4" w:space="0" w:color="auto"/>
              <w:bottom w:val="single" w:sz="4" w:space="0" w:color="auto"/>
              <w:right w:val="single" w:sz="4" w:space="0" w:color="auto"/>
            </w:tcBorders>
          </w:tcPr>
          <w:p w:rsidR="00A62479" w:rsidRPr="008E7E41" w:rsidRDefault="00A62479" w:rsidP="00214ECD">
            <w:pPr>
              <w:pStyle w:val="ConsPlusCell"/>
              <w:rPr>
                <w:rFonts w:ascii="Times New Roman" w:hAnsi="Times New Roman" w:cs="Times New Roman"/>
                <w:sz w:val="16"/>
                <w:szCs w:val="16"/>
              </w:rPr>
            </w:pPr>
          </w:p>
        </w:tc>
      </w:tr>
      <w:tr w:rsidR="00A62479" w:rsidRPr="008E7E41" w:rsidTr="00214ECD">
        <w:trPr>
          <w:trHeight w:val="20"/>
          <w:tblCellSpacing w:w="5" w:type="nil"/>
        </w:trPr>
        <w:tc>
          <w:tcPr>
            <w:tcW w:w="599" w:type="pct"/>
            <w:tcBorders>
              <w:left w:val="single" w:sz="4" w:space="0" w:color="auto"/>
              <w:bottom w:val="single" w:sz="4" w:space="0" w:color="auto"/>
              <w:right w:val="single" w:sz="4" w:space="0" w:color="auto"/>
            </w:tcBorders>
          </w:tcPr>
          <w:p w:rsidR="00A62479" w:rsidRPr="008E7E41" w:rsidRDefault="00A62479" w:rsidP="00214ECD">
            <w:pPr>
              <w:pStyle w:val="ConsPlusCell"/>
              <w:rPr>
                <w:rFonts w:ascii="Times New Roman" w:hAnsi="Times New Roman" w:cs="Times New Roman"/>
                <w:sz w:val="16"/>
                <w:szCs w:val="16"/>
              </w:rPr>
            </w:pPr>
          </w:p>
        </w:tc>
        <w:tc>
          <w:tcPr>
            <w:tcW w:w="1647" w:type="pct"/>
            <w:tcBorders>
              <w:left w:val="single" w:sz="4" w:space="0" w:color="auto"/>
              <w:bottom w:val="single" w:sz="4" w:space="0" w:color="auto"/>
              <w:right w:val="single" w:sz="4" w:space="0" w:color="auto"/>
            </w:tcBorders>
          </w:tcPr>
          <w:p w:rsidR="00A62479" w:rsidRPr="008E7E41" w:rsidRDefault="00A62479" w:rsidP="00214ECD">
            <w:pPr>
              <w:pStyle w:val="ConsPlusCell"/>
              <w:rPr>
                <w:rFonts w:ascii="Times New Roman" w:hAnsi="Times New Roman" w:cs="Times New Roman"/>
                <w:sz w:val="16"/>
                <w:szCs w:val="16"/>
              </w:rPr>
            </w:pPr>
          </w:p>
        </w:tc>
        <w:tc>
          <w:tcPr>
            <w:tcW w:w="1497" w:type="pct"/>
            <w:tcBorders>
              <w:left w:val="single" w:sz="4" w:space="0" w:color="auto"/>
              <w:bottom w:val="single" w:sz="4" w:space="0" w:color="auto"/>
              <w:right w:val="single" w:sz="4" w:space="0" w:color="auto"/>
            </w:tcBorders>
          </w:tcPr>
          <w:p w:rsidR="00A62479" w:rsidRPr="008E7E41" w:rsidRDefault="00A62479" w:rsidP="00214ECD">
            <w:pPr>
              <w:pStyle w:val="ConsPlusCell"/>
              <w:rPr>
                <w:rFonts w:ascii="Times New Roman" w:hAnsi="Times New Roman" w:cs="Times New Roman"/>
                <w:sz w:val="16"/>
                <w:szCs w:val="16"/>
              </w:rPr>
            </w:pPr>
          </w:p>
        </w:tc>
        <w:tc>
          <w:tcPr>
            <w:tcW w:w="1257" w:type="pct"/>
            <w:tcBorders>
              <w:left w:val="single" w:sz="4" w:space="0" w:color="auto"/>
              <w:bottom w:val="single" w:sz="4" w:space="0" w:color="auto"/>
              <w:right w:val="single" w:sz="4" w:space="0" w:color="auto"/>
            </w:tcBorders>
          </w:tcPr>
          <w:p w:rsidR="00A62479" w:rsidRPr="008E7E41" w:rsidRDefault="00A62479" w:rsidP="00214ECD">
            <w:pPr>
              <w:pStyle w:val="ConsPlusCell"/>
              <w:rPr>
                <w:rFonts w:ascii="Times New Roman" w:hAnsi="Times New Roman" w:cs="Times New Roman"/>
                <w:sz w:val="16"/>
                <w:szCs w:val="16"/>
              </w:rPr>
            </w:pPr>
          </w:p>
        </w:tc>
      </w:tr>
    </w:tbl>
    <w:p w:rsidR="00A62479" w:rsidRPr="0040725B" w:rsidRDefault="00A62479" w:rsidP="0040725B">
      <w:pPr>
        <w:pStyle w:val="af6"/>
        <w:shd w:val="clear" w:color="auto" w:fill="FFFFFF"/>
        <w:tabs>
          <w:tab w:val="left" w:pos="851"/>
        </w:tabs>
        <w:spacing w:before="0" w:beforeAutospacing="0" w:after="0" w:afterAutospacing="0" w:line="360" w:lineRule="auto"/>
        <w:ind w:firstLine="709"/>
        <w:rPr>
          <w:rFonts w:cs="Arial"/>
          <w:sz w:val="28"/>
          <w:szCs w:val="28"/>
        </w:rPr>
      </w:pPr>
    </w:p>
    <w:p w:rsidR="00A62479" w:rsidRPr="00214ECD" w:rsidRDefault="00A62479" w:rsidP="00A62479">
      <w:pPr>
        <w:pStyle w:val="2"/>
      </w:pPr>
      <w:bookmarkStart w:id="325" w:name="_Согласование_помещения_с"/>
      <w:bookmarkStart w:id="326" w:name="_Toc6585099"/>
      <w:bookmarkEnd w:id="325"/>
      <w:r w:rsidRPr="0099747D">
        <w:t>Согласование</w:t>
      </w:r>
      <w:r>
        <w:t xml:space="preserve"> </w:t>
      </w:r>
      <w:r w:rsidRPr="0099747D">
        <w:t>помещения</w:t>
      </w:r>
      <w:r>
        <w:t xml:space="preserve"> </w:t>
      </w:r>
      <w:r w:rsidRPr="0099747D">
        <w:t>с</w:t>
      </w:r>
      <w:r>
        <w:t xml:space="preserve"> </w:t>
      </w:r>
      <w:r w:rsidRPr="0099747D">
        <w:t>Роспотребнадзором</w:t>
      </w:r>
      <w:r>
        <w:t xml:space="preserve"> </w:t>
      </w:r>
      <w:r w:rsidRPr="0099747D">
        <w:t>(СЭС)</w:t>
      </w:r>
      <w:r>
        <w:t xml:space="preserve"> </w:t>
      </w:r>
      <w:r w:rsidRPr="0099747D">
        <w:t>для</w:t>
      </w:r>
      <w:r>
        <w:t xml:space="preserve"> </w:t>
      </w:r>
      <w:r w:rsidRPr="0099747D">
        <w:t>общепита</w:t>
      </w:r>
      <w:bookmarkEnd w:id="326"/>
    </w:p>
    <w:p w:rsidR="00A62479" w:rsidRPr="0040725B" w:rsidRDefault="00A62479" w:rsidP="0040725B">
      <w:pPr>
        <w:pStyle w:val="af6"/>
        <w:shd w:val="clear" w:color="auto" w:fill="FFFFFF"/>
        <w:tabs>
          <w:tab w:val="left" w:pos="851"/>
        </w:tabs>
        <w:spacing w:before="0" w:beforeAutospacing="0" w:after="0" w:afterAutospacing="0" w:line="360" w:lineRule="auto"/>
        <w:ind w:firstLine="709"/>
        <w:rPr>
          <w:rFonts w:cs="Arial"/>
          <w:sz w:val="28"/>
          <w:szCs w:val="28"/>
        </w:rPr>
      </w:pPr>
    </w:p>
    <w:p w:rsidR="00A62479" w:rsidRPr="0099747D" w:rsidRDefault="00A50E6C" w:rsidP="00A62479">
      <w:pPr>
        <w:pStyle w:val="2"/>
      </w:pPr>
      <w:bookmarkStart w:id="327" w:name="_Разработка_и_согласование"/>
      <w:bookmarkStart w:id="328" w:name="_Toc6585100"/>
      <w:bookmarkEnd w:id="327"/>
      <w:r>
        <w:t>*****</w:t>
      </w:r>
      <w:r w:rsidR="00A62479" w:rsidRPr="0099747D">
        <w:t>Разработка</w:t>
      </w:r>
      <w:r w:rsidR="00A62479">
        <w:t xml:space="preserve"> </w:t>
      </w:r>
      <w:r w:rsidR="00A62479" w:rsidRPr="0099747D">
        <w:t>и</w:t>
      </w:r>
      <w:r w:rsidR="00A62479">
        <w:t xml:space="preserve"> </w:t>
      </w:r>
      <w:r w:rsidR="00A62479" w:rsidRPr="0099747D">
        <w:t>согласование</w:t>
      </w:r>
      <w:r w:rsidR="00A62479">
        <w:t xml:space="preserve"> </w:t>
      </w:r>
      <w:r w:rsidR="00A62479" w:rsidRPr="0099747D">
        <w:t>рецептур</w:t>
      </w:r>
      <w:r w:rsidR="00A62479">
        <w:t xml:space="preserve"> </w:t>
      </w:r>
      <w:r w:rsidR="00A62479" w:rsidRPr="0099747D">
        <w:t>блюд</w:t>
      </w:r>
      <w:r w:rsidR="00A62479">
        <w:t xml:space="preserve"> </w:t>
      </w:r>
      <w:r w:rsidR="00A62479" w:rsidRPr="0099747D">
        <w:t>для</w:t>
      </w:r>
      <w:r w:rsidR="00A62479">
        <w:t xml:space="preserve"> </w:t>
      </w:r>
      <w:r w:rsidR="00A62479" w:rsidRPr="0099747D">
        <w:t>общепита</w:t>
      </w:r>
      <w:bookmarkEnd w:id="328"/>
    </w:p>
    <w:p w:rsidR="00A62479" w:rsidRPr="0040725B" w:rsidRDefault="00A62479" w:rsidP="0040725B">
      <w:pPr>
        <w:pStyle w:val="Default"/>
        <w:tabs>
          <w:tab w:val="left" w:pos="993"/>
        </w:tabs>
        <w:spacing w:line="360" w:lineRule="auto"/>
        <w:ind w:firstLine="709"/>
        <w:jc w:val="both"/>
        <w:rPr>
          <w:sz w:val="28"/>
          <w:szCs w:val="28"/>
        </w:rPr>
      </w:pPr>
    </w:p>
    <w:p w:rsidR="00A62479" w:rsidRPr="0040725B" w:rsidRDefault="00A50E6C" w:rsidP="0040725B">
      <w:pPr>
        <w:pStyle w:val="af6"/>
        <w:tabs>
          <w:tab w:val="left" w:pos="993"/>
        </w:tabs>
        <w:spacing w:before="0" w:beforeAutospacing="0" w:after="0" w:afterAutospacing="0" w:line="360" w:lineRule="auto"/>
        <w:ind w:firstLine="709"/>
        <w:rPr>
          <w:sz w:val="28"/>
          <w:szCs w:val="28"/>
        </w:rPr>
      </w:pPr>
      <w:r>
        <w:rPr>
          <w:sz w:val="28"/>
          <w:szCs w:val="28"/>
        </w:rPr>
        <w:t>****</w:t>
      </w:r>
    </w:p>
    <w:p w:rsidR="00A62479" w:rsidRPr="0040725B" w:rsidRDefault="00A62479" w:rsidP="0040725B">
      <w:pPr>
        <w:spacing w:line="360" w:lineRule="auto"/>
        <w:ind w:firstLine="709"/>
        <w:jc w:val="both"/>
        <w:rPr>
          <w:sz w:val="28"/>
          <w:szCs w:val="28"/>
        </w:rPr>
      </w:pPr>
    </w:p>
    <w:p w:rsidR="0040725B" w:rsidRDefault="0040725B">
      <w:pPr>
        <w:spacing w:after="200" w:line="276" w:lineRule="auto"/>
        <w:rPr>
          <w:b/>
          <w:bCs/>
          <w:color w:val="31849B" w:themeColor="accent5" w:themeShade="BF"/>
          <w:kern w:val="32"/>
        </w:rPr>
      </w:pPr>
      <w:r>
        <w:br w:type="page"/>
      </w:r>
    </w:p>
    <w:p w:rsidR="00B255E3" w:rsidRDefault="00B255E3" w:rsidP="00A34EA4">
      <w:pPr>
        <w:pStyle w:val="1"/>
        <w:spacing w:before="0" w:after="0" w:line="360" w:lineRule="auto"/>
        <w:ind w:firstLine="709"/>
      </w:pPr>
      <w:bookmarkStart w:id="329" w:name="_Toc6585101"/>
      <w:r w:rsidRPr="00DE393B">
        <w:rPr>
          <w:rFonts w:ascii="Times New Roman" w:hAnsi="Times New Roman" w:cs="Times New Roman"/>
          <w:sz w:val="24"/>
          <w:szCs w:val="24"/>
        </w:rPr>
        <w:lastRenderedPageBreak/>
        <w:t>СПИСОК</w:t>
      </w:r>
      <w:r w:rsidR="00A514C1" w:rsidRPr="00DE393B">
        <w:rPr>
          <w:rFonts w:ascii="Times New Roman" w:hAnsi="Times New Roman" w:cs="Times New Roman"/>
          <w:sz w:val="24"/>
          <w:szCs w:val="24"/>
        </w:rPr>
        <w:t xml:space="preserve"> </w:t>
      </w:r>
      <w:r w:rsidRPr="00DE393B">
        <w:rPr>
          <w:rFonts w:ascii="Times New Roman" w:hAnsi="Times New Roman" w:cs="Times New Roman"/>
          <w:sz w:val="24"/>
          <w:szCs w:val="24"/>
        </w:rPr>
        <w:t>РЕКОМЕНДОВАННЫХ</w:t>
      </w:r>
      <w:r w:rsidR="00A514C1" w:rsidRPr="00DE393B">
        <w:rPr>
          <w:rFonts w:ascii="Times New Roman" w:hAnsi="Times New Roman" w:cs="Times New Roman"/>
          <w:sz w:val="24"/>
          <w:szCs w:val="24"/>
        </w:rPr>
        <w:t xml:space="preserve"> </w:t>
      </w:r>
      <w:r w:rsidRPr="00DE393B">
        <w:rPr>
          <w:rFonts w:ascii="Times New Roman" w:hAnsi="Times New Roman" w:cs="Times New Roman"/>
          <w:sz w:val="24"/>
          <w:szCs w:val="24"/>
        </w:rPr>
        <w:t>ИНТЕРНЕТ</w:t>
      </w:r>
      <w:r w:rsidR="00A514C1" w:rsidRPr="00DE393B">
        <w:rPr>
          <w:rFonts w:ascii="Times New Roman" w:hAnsi="Times New Roman" w:cs="Times New Roman"/>
          <w:sz w:val="24"/>
          <w:szCs w:val="24"/>
        </w:rPr>
        <w:t xml:space="preserve"> </w:t>
      </w:r>
      <w:r w:rsidRPr="00DE393B">
        <w:rPr>
          <w:rFonts w:ascii="Times New Roman" w:hAnsi="Times New Roman" w:cs="Times New Roman"/>
          <w:sz w:val="24"/>
          <w:szCs w:val="24"/>
        </w:rPr>
        <w:t>РЕСУРСОВ</w:t>
      </w:r>
      <w:bookmarkEnd w:id="299"/>
      <w:bookmarkEnd w:id="300"/>
      <w:bookmarkEnd w:id="301"/>
      <w:bookmarkEnd w:id="302"/>
      <w:bookmarkEnd w:id="329"/>
    </w:p>
    <w:p w:rsidR="00B255E3" w:rsidRPr="0040725B" w:rsidRDefault="00B255E3" w:rsidP="0040725B">
      <w:pPr>
        <w:spacing w:line="360" w:lineRule="auto"/>
        <w:ind w:firstLine="709"/>
        <w:jc w:val="both"/>
        <w:rPr>
          <w:sz w:val="28"/>
          <w:szCs w:val="28"/>
        </w:rPr>
      </w:pPr>
    </w:p>
    <w:p w:rsidR="00B255E3" w:rsidRPr="0040725B" w:rsidRDefault="00B255E3" w:rsidP="0040725B">
      <w:pPr>
        <w:spacing w:line="360" w:lineRule="auto"/>
        <w:ind w:firstLine="709"/>
        <w:jc w:val="both"/>
        <w:rPr>
          <w:sz w:val="28"/>
          <w:szCs w:val="28"/>
        </w:rPr>
      </w:pPr>
      <w:r w:rsidRPr="0040725B">
        <w:rPr>
          <w:sz w:val="28"/>
          <w:szCs w:val="28"/>
        </w:rPr>
        <w:t>В</w:t>
      </w:r>
      <w:r w:rsidR="00A514C1" w:rsidRPr="0040725B">
        <w:rPr>
          <w:sz w:val="28"/>
          <w:szCs w:val="28"/>
        </w:rPr>
        <w:t xml:space="preserve"> </w:t>
      </w:r>
      <w:r w:rsidRPr="0040725B">
        <w:rPr>
          <w:sz w:val="28"/>
          <w:szCs w:val="28"/>
        </w:rPr>
        <w:t>процессе</w:t>
      </w:r>
      <w:r w:rsidR="00A514C1" w:rsidRPr="0040725B">
        <w:rPr>
          <w:sz w:val="28"/>
          <w:szCs w:val="28"/>
        </w:rPr>
        <w:t xml:space="preserve"> </w:t>
      </w:r>
      <w:r w:rsidRPr="0040725B">
        <w:rPr>
          <w:sz w:val="28"/>
          <w:szCs w:val="28"/>
        </w:rPr>
        <w:t>написания</w:t>
      </w:r>
      <w:r w:rsidR="00A514C1" w:rsidRPr="0040725B">
        <w:rPr>
          <w:sz w:val="28"/>
          <w:szCs w:val="28"/>
        </w:rPr>
        <w:t xml:space="preserve"> </w:t>
      </w:r>
      <w:r w:rsidRPr="0040725B">
        <w:rPr>
          <w:sz w:val="28"/>
          <w:szCs w:val="28"/>
        </w:rPr>
        <w:t>бизнес-плана</w:t>
      </w:r>
      <w:r w:rsidR="00A514C1" w:rsidRPr="0040725B">
        <w:rPr>
          <w:sz w:val="28"/>
          <w:szCs w:val="28"/>
        </w:rPr>
        <w:t xml:space="preserve"> </w:t>
      </w:r>
      <w:r w:rsidRPr="0040725B">
        <w:rPr>
          <w:sz w:val="28"/>
          <w:szCs w:val="28"/>
        </w:rPr>
        <w:t>сотрудники</w:t>
      </w:r>
      <w:r w:rsidR="00A514C1" w:rsidRPr="0040725B">
        <w:rPr>
          <w:sz w:val="28"/>
          <w:szCs w:val="28"/>
        </w:rPr>
        <w:t xml:space="preserve"> </w:t>
      </w:r>
      <w:r w:rsidRPr="0040725B">
        <w:rPr>
          <w:sz w:val="28"/>
          <w:szCs w:val="28"/>
        </w:rPr>
        <w:t>компании</w:t>
      </w:r>
      <w:r w:rsidR="00A514C1" w:rsidRPr="0040725B">
        <w:rPr>
          <w:sz w:val="28"/>
          <w:szCs w:val="28"/>
        </w:rPr>
        <w:t xml:space="preserve"> </w:t>
      </w:r>
      <w:r w:rsidRPr="0040725B">
        <w:rPr>
          <w:sz w:val="28"/>
          <w:szCs w:val="28"/>
        </w:rPr>
        <w:t>изучают</w:t>
      </w:r>
      <w:r w:rsidR="00A514C1" w:rsidRPr="0040725B">
        <w:rPr>
          <w:sz w:val="28"/>
          <w:szCs w:val="28"/>
        </w:rPr>
        <w:t xml:space="preserve"> </w:t>
      </w:r>
      <w:r w:rsidRPr="0040725B">
        <w:rPr>
          <w:sz w:val="28"/>
          <w:szCs w:val="28"/>
        </w:rPr>
        <w:t>много</w:t>
      </w:r>
      <w:r w:rsidR="00A514C1" w:rsidRPr="0040725B">
        <w:rPr>
          <w:sz w:val="28"/>
          <w:szCs w:val="28"/>
        </w:rPr>
        <w:t xml:space="preserve"> </w:t>
      </w:r>
      <w:r w:rsidRPr="0040725B">
        <w:rPr>
          <w:sz w:val="28"/>
          <w:szCs w:val="28"/>
        </w:rPr>
        <w:t>информации,</w:t>
      </w:r>
      <w:r w:rsidR="00A514C1" w:rsidRPr="0040725B">
        <w:rPr>
          <w:sz w:val="28"/>
          <w:szCs w:val="28"/>
        </w:rPr>
        <w:t xml:space="preserve"> </w:t>
      </w:r>
      <w:r w:rsidRPr="0040725B">
        <w:rPr>
          <w:sz w:val="28"/>
          <w:szCs w:val="28"/>
        </w:rPr>
        <w:t>в</w:t>
      </w:r>
      <w:r w:rsidR="00A514C1" w:rsidRPr="0040725B">
        <w:rPr>
          <w:sz w:val="28"/>
          <w:szCs w:val="28"/>
        </w:rPr>
        <w:t xml:space="preserve"> </w:t>
      </w:r>
      <w:r w:rsidRPr="0040725B">
        <w:rPr>
          <w:sz w:val="28"/>
          <w:szCs w:val="28"/>
        </w:rPr>
        <w:t>том</w:t>
      </w:r>
      <w:r w:rsidR="00A514C1" w:rsidRPr="0040725B">
        <w:rPr>
          <w:sz w:val="28"/>
          <w:szCs w:val="28"/>
        </w:rPr>
        <w:t xml:space="preserve"> </w:t>
      </w:r>
      <w:r w:rsidRPr="0040725B">
        <w:rPr>
          <w:sz w:val="28"/>
          <w:szCs w:val="28"/>
        </w:rPr>
        <w:t>числе</w:t>
      </w:r>
      <w:r w:rsidR="00A514C1" w:rsidRPr="0040725B">
        <w:rPr>
          <w:sz w:val="28"/>
          <w:szCs w:val="28"/>
        </w:rPr>
        <w:t xml:space="preserve"> </w:t>
      </w:r>
      <w:r w:rsidRPr="0040725B">
        <w:rPr>
          <w:sz w:val="28"/>
          <w:szCs w:val="28"/>
        </w:rPr>
        <w:t>перерабатывая</w:t>
      </w:r>
      <w:r w:rsidR="00A514C1" w:rsidRPr="0040725B">
        <w:rPr>
          <w:sz w:val="28"/>
          <w:szCs w:val="28"/>
        </w:rPr>
        <w:t xml:space="preserve"> </w:t>
      </w:r>
      <w:r w:rsidRPr="0040725B">
        <w:rPr>
          <w:sz w:val="28"/>
          <w:szCs w:val="28"/>
        </w:rPr>
        <w:t>много</w:t>
      </w:r>
      <w:r w:rsidR="00A514C1" w:rsidRPr="0040725B">
        <w:rPr>
          <w:sz w:val="28"/>
          <w:szCs w:val="28"/>
        </w:rPr>
        <w:t xml:space="preserve"> </w:t>
      </w:r>
      <w:r w:rsidRPr="0040725B">
        <w:rPr>
          <w:sz w:val="28"/>
          <w:szCs w:val="28"/>
        </w:rPr>
        <w:t>различного</w:t>
      </w:r>
      <w:r w:rsidR="00A514C1" w:rsidRPr="0040725B">
        <w:rPr>
          <w:sz w:val="28"/>
          <w:szCs w:val="28"/>
        </w:rPr>
        <w:t xml:space="preserve"> </w:t>
      </w:r>
      <w:r w:rsidRPr="0040725B">
        <w:rPr>
          <w:sz w:val="28"/>
          <w:szCs w:val="28"/>
        </w:rPr>
        <w:t>«интернетнего»</w:t>
      </w:r>
      <w:r w:rsidR="00A514C1" w:rsidRPr="0040725B">
        <w:rPr>
          <w:sz w:val="28"/>
          <w:szCs w:val="28"/>
        </w:rPr>
        <w:t xml:space="preserve"> </w:t>
      </w:r>
      <w:r w:rsidRPr="0040725B">
        <w:rPr>
          <w:sz w:val="28"/>
          <w:szCs w:val="28"/>
        </w:rPr>
        <w:t>мусора.</w:t>
      </w:r>
      <w:r w:rsidR="00A514C1" w:rsidRPr="0040725B">
        <w:rPr>
          <w:sz w:val="28"/>
          <w:szCs w:val="28"/>
        </w:rPr>
        <w:t xml:space="preserve"> </w:t>
      </w:r>
      <w:r w:rsidRPr="0040725B">
        <w:rPr>
          <w:sz w:val="28"/>
          <w:szCs w:val="28"/>
        </w:rPr>
        <w:t>В</w:t>
      </w:r>
      <w:r w:rsidR="00A514C1" w:rsidRPr="0040725B">
        <w:rPr>
          <w:sz w:val="28"/>
          <w:szCs w:val="28"/>
        </w:rPr>
        <w:t xml:space="preserve"> </w:t>
      </w:r>
      <w:r w:rsidRPr="0040725B">
        <w:rPr>
          <w:sz w:val="28"/>
          <w:szCs w:val="28"/>
        </w:rPr>
        <w:t>данной</w:t>
      </w:r>
      <w:r w:rsidR="00A514C1" w:rsidRPr="0040725B">
        <w:rPr>
          <w:sz w:val="28"/>
          <w:szCs w:val="28"/>
        </w:rPr>
        <w:t xml:space="preserve"> </w:t>
      </w:r>
      <w:r w:rsidRPr="0040725B">
        <w:rPr>
          <w:sz w:val="28"/>
          <w:szCs w:val="28"/>
        </w:rPr>
        <w:t>главе</w:t>
      </w:r>
      <w:r w:rsidR="00A514C1" w:rsidRPr="0040725B">
        <w:rPr>
          <w:sz w:val="28"/>
          <w:szCs w:val="28"/>
        </w:rPr>
        <w:t xml:space="preserve"> </w:t>
      </w:r>
      <w:r w:rsidRPr="0040725B">
        <w:rPr>
          <w:sz w:val="28"/>
          <w:szCs w:val="28"/>
        </w:rPr>
        <w:t>собраны</w:t>
      </w:r>
      <w:r w:rsidR="00A514C1" w:rsidRPr="0040725B">
        <w:rPr>
          <w:sz w:val="28"/>
          <w:szCs w:val="28"/>
        </w:rPr>
        <w:t xml:space="preserve"> </w:t>
      </w:r>
      <w:r w:rsidRPr="0040725B">
        <w:rPr>
          <w:sz w:val="28"/>
          <w:szCs w:val="28"/>
        </w:rPr>
        <w:t>на</w:t>
      </w:r>
      <w:r w:rsidR="00A514C1" w:rsidRPr="0040725B">
        <w:rPr>
          <w:sz w:val="28"/>
          <w:szCs w:val="28"/>
        </w:rPr>
        <w:t xml:space="preserve"> </w:t>
      </w:r>
      <w:r w:rsidRPr="0040725B">
        <w:rPr>
          <w:sz w:val="28"/>
          <w:szCs w:val="28"/>
        </w:rPr>
        <w:t>наиболее</w:t>
      </w:r>
      <w:r w:rsidR="00A514C1" w:rsidRPr="0040725B">
        <w:rPr>
          <w:sz w:val="28"/>
          <w:szCs w:val="28"/>
        </w:rPr>
        <w:t xml:space="preserve"> </w:t>
      </w:r>
      <w:r w:rsidRPr="0040725B">
        <w:rPr>
          <w:sz w:val="28"/>
          <w:szCs w:val="28"/>
        </w:rPr>
        <w:t>полезные</w:t>
      </w:r>
      <w:r w:rsidR="00A514C1" w:rsidRPr="0040725B">
        <w:rPr>
          <w:sz w:val="28"/>
          <w:szCs w:val="28"/>
        </w:rPr>
        <w:t xml:space="preserve"> </w:t>
      </w:r>
      <w:r w:rsidRPr="0040725B">
        <w:rPr>
          <w:sz w:val="28"/>
          <w:szCs w:val="28"/>
        </w:rPr>
        <w:t>ресурсы</w:t>
      </w:r>
      <w:r w:rsidR="00A514C1" w:rsidRPr="0040725B">
        <w:rPr>
          <w:sz w:val="28"/>
          <w:szCs w:val="28"/>
        </w:rPr>
        <w:t xml:space="preserve"> </w:t>
      </w:r>
      <w:r w:rsidRPr="0040725B">
        <w:rPr>
          <w:sz w:val="28"/>
          <w:szCs w:val="28"/>
        </w:rPr>
        <w:t>сети</w:t>
      </w:r>
      <w:r w:rsidR="00A514C1" w:rsidRPr="0040725B">
        <w:rPr>
          <w:sz w:val="28"/>
          <w:szCs w:val="28"/>
        </w:rPr>
        <w:t xml:space="preserve"> </w:t>
      </w:r>
      <w:r w:rsidRPr="0040725B">
        <w:rPr>
          <w:sz w:val="28"/>
          <w:szCs w:val="28"/>
        </w:rPr>
        <w:t>интернет,</w:t>
      </w:r>
      <w:r w:rsidR="00A514C1" w:rsidRPr="0040725B">
        <w:rPr>
          <w:sz w:val="28"/>
          <w:szCs w:val="28"/>
        </w:rPr>
        <w:t xml:space="preserve"> </w:t>
      </w:r>
      <w:r w:rsidRPr="0040725B">
        <w:rPr>
          <w:sz w:val="28"/>
          <w:szCs w:val="28"/>
        </w:rPr>
        <w:t>рекомендованные</w:t>
      </w:r>
      <w:r w:rsidR="00A514C1" w:rsidRPr="0040725B">
        <w:rPr>
          <w:sz w:val="28"/>
          <w:szCs w:val="28"/>
        </w:rPr>
        <w:t xml:space="preserve"> </w:t>
      </w:r>
      <w:r w:rsidRPr="0040725B">
        <w:rPr>
          <w:sz w:val="28"/>
          <w:szCs w:val="28"/>
        </w:rPr>
        <w:t>компанией</w:t>
      </w:r>
      <w:r w:rsidR="00A514C1" w:rsidRPr="0040725B">
        <w:rPr>
          <w:sz w:val="28"/>
          <w:szCs w:val="28"/>
        </w:rPr>
        <w:t xml:space="preserve"> </w:t>
      </w:r>
      <w:r w:rsidRPr="0040725B">
        <w:rPr>
          <w:sz w:val="28"/>
          <w:szCs w:val="28"/>
        </w:rPr>
        <w:t>для</w:t>
      </w:r>
      <w:r w:rsidR="00A514C1" w:rsidRPr="0040725B">
        <w:rPr>
          <w:sz w:val="28"/>
          <w:szCs w:val="28"/>
        </w:rPr>
        <w:t xml:space="preserve"> </w:t>
      </w:r>
      <w:r w:rsidRPr="0040725B">
        <w:rPr>
          <w:sz w:val="28"/>
          <w:szCs w:val="28"/>
        </w:rPr>
        <w:t>изучения</w:t>
      </w:r>
      <w:r w:rsidR="00A514C1" w:rsidRPr="0040725B">
        <w:rPr>
          <w:sz w:val="28"/>
          <w:szCs w:val="28"/>
        </w:rPr>
        <w:t xml:space="preserve"> </w:t>
      </w:r>
      <w:r w:rsidRPr="0040725B">
        <w:rPr>
          <w:sz w:val="28"/>
          <w:szCs w:val="28"/>
        </w:rPr>
        <w:t>при</w:t>
      </w:r>
      <w:r w:rsidR="00A514C1" w:rsidRPr="0040725B">
        <w:rPr>
          <w:sz w:val="28"/>
          <w:szCs w:val="28"/>
        </w:rPr>
        <w:t xml:space="preserve"> </w:t>
      </w:r>
      <w:r w:rsidRPr="0040725B">
        <w:rPr>
          <w:sz w:val="28"/>
          <w:szCs w:val="28"/>
        </w:rPr>
        <w:t>создании</w:t>
      </w:r>
      <w:r w:rsidR="00A514C1" w:rsidRPr="0040725B">
        <w:rPr>
          <w:sz w:val="28"/>
          <w:szCs w:val="28"/>
        </w:rPr>
        <w:t xml:space="preserve"> </w:t>
      </w:r>
      <w:r w:rsidRPr="0040725B">
        <w:rPr>
          <w:sz w:val="28"/>
          <w:szCs w:val="28"/>
        </w:rPr>
        <w:t>общежития:</w:t>
      </w:r>
      <w:r w:rsidR="00A514C1" w:rsidRPr="0040725B">
        <w:rPr>
          <w:sz w:val="28"/>
          <w:szCs w:val="28"/>
        </w:rPr>
        <w:t xml:space="preserve"> </w:t>
      </w:r>
    </w:p>
    <w:p w:rsidR="0040725B" w:rsidRPr="0040725B" w:rsidRDefault="00A50E6C" w:rsidP="009F329F">
      <w:pPr>
        <w:pStyle w:val="af6"/>
        <w:numPr>
          <w:ilvl w:val="0"/>
          <w:numId w:val="4"/>
        </w:numPr>
        <w:tabs>
          <w:tab w:val="left" w:pos="993"/>
          <w:tab w:val="left" w:pos="1418"/>
        </w:tabs>
        <w:spacing w:before="0" w:beforeAutospacing="0" w:after="0" w:afterAutospacing="0" w:line="360" w:lineRule="auto"/>
        <w:ind w:left="0" w:firstLine="709"/>
        <w:rPr>
          <w:color w:val="000000"/>
          <w:sz w:val="28"/>
          <w:szCs w:val="28"/>
        </w:rPr>
      </w:pPr>
      <w:r>
        <w:rPr>
          <w:color w:val="000000"/>
          <w:sz w:val="28"/>
          <w:szCs w:val="28"/>
        </w:rPr>
        <w:t>****</w:t>
      </w:r>
    </w:p>
    <w:p w:rsidR="00B255E3" w:rsidRDefault="00B255E3" w:rsidP="00B255E3"/>
    <w:bookmarkEnd w:id="303"/>
    <w:p w:rsidR="00B255E3" w:rsidRDefault="00B255E3" w:rsidP="00B255E3">
      <w:pPr>
        <w:shd w:val="clear" w:color="auto" w:fill="FFFFFF"/>
        <w:tabs>
          <w:tab w:val="left" w:pos="1008"/>
        </w:tabs>
        <w:spacing w:line="360" w:lineRule="auto"/>
        <w:ind w:left="581"/>
        <w:rPr>
          <w:color w:val="D7002D"/>
        </w:rPr>
        <w:sectPr w:rsidR="00B255E3" w:rsidSect="00A96B87">
          <w:footerReference w:type="default" r:id="rId29"/>
          <w:pgSz w:w="11906" w:h="16838"/>
          <w:pgMar w:top="1418" w:right="567" w:bottom="851" w:left="1418" w:header="709" w:footer="709" w:gutter="0"/>
          <w:cols w:space="708"/>
          <w:docGrid w:linePitch="360"/>
        </w:sectPr>
      </w:pPr>
    </w:p>
    <w:p w:rsidR="00B255E3" w:rsidRPr="00A96B87" w:rsidRDefault="00B255E3" w:rsidP="00A34EA4">
      <w:pPr>
        <w:pStyle w:val="1"/>
        <w:spacing w:before="0" w:after="0" w:line="360" w:lineRule="auto"/>
        <w:ind w:firstLine="709"/>
        <w:rPr>
          <w:rFonts w:ascii="Times New Roman" w:hAnsi="Times New Roman" w:cs="Times New Roman"/>
          <w:sz w:val="24"/>
          <w:szCs w:val="24"/>
        </w:rPr>
      </w:pPr>
      <w:bookmarkStart w:id="330" w:name="_Toc305573724"/>
      <w:bookmarkStart w:id="331" w:name="_Toc308532812"/>
      <w:bookmarkStart w:id="332" w:name="_Toc312189614"/>
      <w:bookmarkStart w:id="333" w:name="_Toc339641674"/>
      <w:bookmarkStart w:id="334" w:name="_Toc339651105"/>
      <w:bookmarkStart w:id="335" w:name="_Toc6212472"/>
      <w:bookmarkStart w:id="336" w:name="_Toc6585102"/>
      <w:bookmarkStart w:id="337" w:name="_Toc308532813"/>
      <w:r w:rsidRPr="00A96B87">
        <w:rPr>
          <w:rFonts w:ascii="Times New Roman" w:hAnsi="Times New Roman" w:cs="Times New Roman"/>
          <w:sz w:val="24"/>
          <w:szCs w:val="24"/>
        </w:rPr>
        <w:lastRenderedPageBreak/>
        <w:t>ПРИЛОЖЕНИЕ</w:t>
      </w:r>
      <w:r w:rsidR="00A514C1" w:rsidRPr="00A96B87">
        <w:rPr>
          <w:rFonts w:ascii="Times New Roman" w:hAnsi="Times New Roman" w:cs="Times New Roman"/>
          <w:sz w:val="24"/>
          <w:szCs w:val="24"/>
        </w:rPr>
        <w:t xml:space="preserve"> </w:t>
      </w:r>
      <w:r w:rsidR="00B830D2">
        <w:rPr>
          <w:rFonts w:ascii="Times New Roman" w:hAnsi="Times New Roman" w:cs="Times New Roman"/>
          <w:sz w:val="24"/>
          <w:szCs w:val="24"/>
        </w:rPr>
        <w:t>*</w:t>
      </w:r>
      <w:r w:rsidRPr="00A96B87">
        <w:rPr>
          <w:rFonts w:ascii="Times New Roman" w:hAnsi="Times New Roman" w:cs="Times New Roman"/>
          <w:sz w:val="24"/>
          <w:szCs w:val="24"/>
        </w:rPr>
        <w:t>.</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ПРОГНОЗНОЕ</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ДВИЖЕНИЕ</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ДЕНЕЖНЫХ</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СРЕДСТВ,</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ПОМЕСЯЧНО,</w:t>
      </w:r>
      <w:r w:rsidR="00A514C1" w:rsidRPr="00A96B87">
        <w:rPr>
          <w:rFonts w:ascii="Times New Roman" w:hAnsi="Times New Roman" w:cs="Times New Roman"/>
          <w:sz w:val="24"/>
          <w:szCs w:val="24"/>
        </w:rPr>
        <w:t xml:space="preserve"> </w:t>
      </w:r>
      <w:r w:rsidR="00B830D2">
        <w:rPr>
          <w:rFonts w:ascii="Times New Roman" w:hAnsi="Times New Roman" w:cs="Times New Roman"/>
          <w:sz w:val="24"/>
          <w:szCs w:val="24"/>
        </w:rPr>
        <w:t>*</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ГОД</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РЕАЛИЗАЦИИ</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ПРОЕКТА,</w:t>
      </w:r>
      <w:r w:rsidR="00A514C1" w:rsidRPr="00A96B87">
        <w:rPr>
          <w:rFonts w:ascii="Times New Roman" w:hAnsi="Times New Roman" w:cs="Times New Roman"/>
          <w:sz w:val="24"/>
          <w:szCs w:val="24"/>
        </w:rPr>
        <w:t xml:space="preserve"> </w:t>
      </w:r>
      <w:bookmarkEnd w:id="330"/>
      <w:bookmarkEnd w:id="331"/>
      <w:bookmarkEnd w:id="332"/>
      <w:bookmarkEnd w:id="333"/>
      <w:bookmarkEnd w:id="334"/>
      <w:r w:rsidR="0017648E" w:rsidRPr="00A96B87">
        <w:rPr>
          <w:rFonts w:ascii="Times New Roman" w:hAnsi="Times New Roman" w:cs="Times New Roman"/>
          <w:sz w:val="24"/>
          <w:szCs w:val="24"/>
        </w:rPr>
        <w:t>РУБ.</w:t>
      </w:r>
      <w:bookmarkEnd w:id="335"/>
      <w:bookmarkEnd w:id="336"/>
    </w:p>
    <w:tbl>
      <w:tblPr>
        <w:tblW w:w="5000" w:type="pct"/>
        <w:tblLook w:val="04A0" w:firstRow="1" w:lastRow="0" w:firstColumn="1" w:lastColumn="0" w:noHBand="0" w:noVBand="1"/>
      </w:tblPr>
      <w:tblGrid>
        <w:gridCol w:w="4450"/>
        <w:gridCol w:w="1041"/>
        <w:gridCol w:w="977"/>
        <w:gridCol w:w="895"/>
        <w:gridCol w:w="944"/>
        <w:gridCol w:w="880"/>
        <w:gridCol w:w="992"/>
        <w:gridCol w:w="802"/>
        <w:gridCol w:w="895"/>
        <w:gridCol w:w="802"/>
        <w:gridCol w:w="802"/>
        <w:gridCol w:w="802"/>
        <w:gridCol w:w="844"/>
      </w:tblGrid>
      <w:tr w:rsidR="00A340A8" w:rsidRPr="00693763" w:rsidTr="00A50E6C">
        <w:trPr>
          <w:trHeight w:val="20"/>
        </w:trPr>
        <w:tc>
          <w:tcPr>
            <w:tcW w:w="1471" w:type="pct"/>
            <w:tcBorders>
              <w:top w:val="single" w:sz="8" w:space="0" w:color="auto"/>
              <w:left w:val="single" w:sz="4" w:space="0" w:color="auto"/>
              <w:bottom w:val="single" w:sz="8" w:space="0" w:color="auto"/>
              <w:right w:val="single" w:sz="4" w:space="0" w:color="auto"/>
            </w:tcBorders>
            <w:shd w:val="clear" w:color="000000" w:fill="F2F2F2"/>
            <w:vAlign w:val="center"/>
          </w:tcPr>
          <w:p w:rsidR="00A340A8" w:rsidRPr="00693763" w:rsidRDefault="00A340A8" w:rsidP="00A340A8">
            <w:pPr>
              <w:jc w:val="center"/>
              <w:rPr>
                <w:b/>
                <w:bCs/>
                <w:color w:val="000000"/>
                <w:sz w:val="12"/>
                <w:szCs w:val="12"/>
              </w:rPr>
            </w:pPr>
          </w:p>
        </w:tc>
        <w:tc>
          <w:tcPr>
            <w:tcW w:w="344" w:type="pct"/>
            <w:tcBorders>
              <w:top w:val="single" w:sz="8" w:space="0" w:color="auto"/>
              <w:left w:val="nil"/>
              <w:bottom w:val="single" w:sz="8" w:space="0" w:color="auto"/>
              <w:right w:val="single" w:sz="4" w:space="0" w:color="auto"/>
            </w:tcBorders>
            <w:shd w:val="clear" w:color="000000" w:fill="F2F2F2"/>
            <w:vAlign w:val="center"/>
          </w:tcPr>
          <w:p w:rsidR="00A340A8" w:rsidRPr="00693763" w:rsidRDefault="00A340A8" w:rsidP="00A340A8">
            <w:pPr>
              <w:jc w:val="center"/>
              <w:rPr>
                <w:b/>
                <w:bCs/>
                <w:color w:val="000000"/>
                <w:sz w:val="12"/>
                <w:szCs w:val="12"/>
              </w:rPr>
            </w:pPr>
          </w:p>
        </w:tc>
        <w:tc>
          <w:tcPr>
            <w:tcW w:w="323" w:type="pct"/>
            <w:tcBorders>
              <w:top w:val="single" w:sz="8" w:space="0" w:color="auto"/>
              <w:left w:val="nil"/>
              <w:bottom w:val="single" w:sz="8" w:space="0" w:color="auto"/>
              <w:right w:val="single" w:sz="4" w:space="0" w:color="auto"/>
            </w:tcBorders>
            <w:shd w:val="clear" w:color="000000" w:fill="F2F2F2"/>
            <w:vAlign w:val="center"/>
          </w:tcPr>
          <w:p w:rsidR="00A340A8" w:rsidRPr="00693763" w:rsidRDefault="00A340A8" w:rsidP="00A340A8">
            <w:pPr>
              <w:jc w:val="center"/>
              <w:rPr>
                <w:b/>
                <w:bCs/>
                <w:color w:val="000000"/>
                <w:sz w:val="12"/>
                <w:szCs w:val="12"/>
              </w:rPr>
            </w:pPr>
          </w:p>
        </w:tc>
        <w:tc>
          <w:tcPr>
            <w:tcW w:w="296" w:type="pct"/>
            <w:tcBorders>
              <w:top w:val="single" w:sz="8" w:space="0" w:color="auto"/>
              <w:left w:val="nil"/>
              <w:bottom w:val="single" w:sz="8" w:space="0" w:color="auto"/>
              <w:right w:val="single" w:sz="4" w:space="0" w:color="auto"/>
            </w:tcBorders>
            <w:shd w:val="clear" w:color="000000" w:fill="F2F2F2"/>
            <w:vAlign w:val="center"/>
          </w:tcPr>
          <w:p w:rsidR="00A340A8" w:rsidRPr="00693763" w:rsidRDefault="00A340A8" w:rsidP="00A340A8">
            <w:pPr>
              <w:jc w:val="center"/>
              <w:rPr>
                <w:b/>
                <w:bCs/>
                <w:color w:val="000000"/>
                <w:sz w:val="12"/>
                <w:szCs w:val="12"/>
              </w:rPr>
            </w:pPr>
          </w:p>
        </w:tc>
        <w:tc>
          <w:tcPr>
            <w:tcW w:w="312" w:type="pct"/>
            <w:tcBorders>
              <w:top w:val="single" w:sz="8" w:space="0" w:color="auto"/>
              <w:left w:val="nil"/>
              <w:bottom w:val="single" w:sz="8" w:space="0" w:color="auto"/>
              <w:right w:val="single" w:sz="4" w:space="0" w:color="auto"/>
            </w:tcBorders>
            <w:shd w:val="clear" w:color="000000" w:fill="F2F2F2"/>
            <w:vAlign w:val="center"/>
          </w:tcPr>
          <w:p w:rsidR="00A340A8" w:rsidRPr="00693763" w:rsidRDefault="00A340A8" w:rsidP="00A340A8">
            <w:pPr>
              <w:jc w:val="center"/>
              <w:rPr>
                <w:b/>
                <w:bCs/>
                <w:color w:val="000000"/>
                <w:sz w:val="12"/>
                <w:szCs w:val="12"/>
              </w:rPr>
            </w:pPr>
          </w:p>
        </w:tc>
        <w:tc>
          <w:tcPr>
            <w:tcW w:w="291" w:type="pct"/>
            <w:tcBorders>
              <w:top w:val="single" w:sz="8" w:space="0" w:color="auto"/>
              <w:left w:val="nil"/>
              <w:bottom w:val="single" w:sz="8" w:space="0" w:color="auto"/>
              <w:right w:val="single" w:sz="4" w:space="0" w:color="auto"/>
            </w:tcBorders>
            <w:shd w:val="clear" w:color="000000" w:fill="F2F2F2"/>
            <w:vAlign w:val="center"/>
          </w:tcPr>
          <w:p w:rsidR="00A340A8" w:rsidRPr="00693763" w:rsidRDefault="00A340A8" w:rsidP="00A340A8">
            <w:pPr>
              <w:jc w:val="center"/>
              <w:rPr>
                <w:b/>
                <w:bCs/>
                <w:color w:val="000000"/>
                <w:sz w:val="12"/>
                <w:szCs w:val="12"/>
              </w:rPr>
            </w:pPr>
          </w:p>
        </w:tc>
        <w:tc>
          <w:tcPr>
            <w:tcW w:w="328" w:type="pct"/>
            <w:tcBorders>
              <w:top w:val="single" w:sz="8" w:space="0" w:color="auto"/>
              <w:left w:val="nil"/>
              <w:bottom w:val="single" w:sz="8" w:space="0" w:color="auto"/>
              <w:right w:val="single" w:sz="4" w:space="0" w:color="auto"/>
            </w:tcBorders>
            <w:shd w:val="clear" w:color="000000" w:fill="F2F2F2"/>
            <w:vAlign w:val="center"/>
          </w:tcPr>
          <w:p w:rsidR="00A340A8" w:rsidRPr="00693763" w:rsidRDefault="00A340A8" w:rsidP="00A340A8">
            <w:pPr>
              <w:jc w:val="center"/>
              <w:rPr>
                <w:b/>
                <w:bCs/>
                <w:color w:val="000000"/>
                <w:sz w:val="12"/>
                <w:szCs w:val="12"/>
              </w:rPr>
            </w:pPr>
          </w:p>
        </w:tc>
        <w:tc>
          <w:tcPr>
            <w:tcW w:w="265" w:type="pct"/>
            <w:tcBorders>
              <w:top w:val="single" w:sz="8" w:space="0" w:color="auto"/>
              <w:left w:val="nil"/>
              <w:bottom w:val="single" w:sz="8" w:space="0" w:color="auto"/>
              <w:right w:val="single" w:sz="4" w:space="0" w:color="auto"/>
            </w:tcBorders>
            <w:shd w:val="clear" w:color="000000" w:fill="F2F2F2"/>
            <w:vAlign w:val="center"/>
          </w:tcPr>
          <w:p w:rsidR="00A340A8" w:rsidRPr="00693763" w:rsidRDefault="00A340A8" w:rsidP="00A340A8">
            <w:pPr>
              <w:jc w:val="center"/>
              <w:rPr>
                <w:b/>
                <w:bCs/>
                <w:color w:val="000000"/>
                <w:sz w:val="12"/>
                <w:szCs w:val="12"/>
              </w:rPr>
            </w:pPr>
          </w:p>
        </w:tc>
        <w:tc>
          <w:tcPr>
            <w:tcW w:w="296" w:type="pct"/>
            <w:tcBorders>
              <w:top w:val="single" w:sz="8" w:space="0" w:color="auto"/>
              <w:left w:val="nil"/>
              <w:bottom w:val="single" w:sz="8" w:space="0" w:color="auto"/>
              <w:right w:val="single" w:sz="4" w:space="0" w:color="auto"/>
            </w:tcBorders>
            <w:shd w:val="clear" w:color="000000" w:fill="F2F2F2"/>
            <w:vAlign w:val="center"/>
          </w:tcPr>
          <w:p w:rsidR="00A340A8" w:rsidRPr="00693763" w:rsidRDefault="00A340A8" w:rsidP="00A340A8">
            <w:pPr>
              <w:jc w:val="center"/>
              <w:rPr>
                <w:b/>
                <w:bCs/>
                <w:color w:val="000000"/>
                <w:sz w:val="12"/>
                <w:szCs w:val="12"/>
              </w:rPr>
            </w:pPr>
          </w:p>
        </w:tc>
        <w:tc>
          <w:tcPr>
            <w:tcW w:w="265" w:type="pct"/>
            <w:tcBorders>
              <w:top w:val="single" w:sz="8" w:space="0" w:color="auto"/>
              <w:left w:val="nil"/>
              <w:bottom w:val="single" w:sz="8" w:space="0" w:color="auto"/>
              <w:right w:val="single" w:sz="4" w:space="0" w:color="auto"/>
            </w:tcBorders>
            <w:shd w:val="clear" w:color="000000" w:fill="F2F2F2"/>
            <w:vAlign w:val="center"/>
          </w:tcPr>
          <w:p w:rsidR="00A340A8" w:rsidRPr="00693763" w:rsidRDefault="00A340A8" w:rsidP="00A340A8">
            <w:pPr>
              <w:jc w:val="center"/>
              <w:rPr>
                <w:b/>
                <w:bCs/>
                <w:color w:val="000000"/>
                <w:sz w:val="12"/>
                <w:szCs w:val="12"/>
              </w:rPr>
            </w:pPr>
          </w:p>
        </w:tc>
        <w:tc>
          <w:tcPr>
            <w:tcW w:w="265" w:type="pct"/>
            <w:tcBorders>
              <w:top w:val="single" w:sz="8" w:space="0" w:color="auto"/>
              <w:left w:val="nil"/>
              <w:bottom w:val="single" w:sz="8" w:space="0" w:color="auto"/>
              <w:right w:val="single" w:sz="4" w:space="0" w:color="auto"/>
            </w:tcBorders>
            <w:shd w:val="clear" w:color="000000" w:fill="F2F2F2"/>
            <w:vAlign w:val="center"/>
          </w:tcPr>
          <w:p w:rsidR="00A340A8" w:rsidRPr="00693763" w:rsidRDefault="00A340A8" w:rsidP="00A340A8">
            <w:pPr>
              <w:jc w:val="center"/>
              <w:rPr>
                <w:b/>
                <w:bCs/>
                <w:color w:val="000000"/>
                <w:sz w:val="12"/>
                <w:szCs w:val="12"/>
              </w:rPr>
            </w:pPr>
          </w:p>
        </w:tc>
        <w:tc>
          <w:tcPr>
            <w:tcW w:w="265" w:type="pct"/>
            <w:tcBorders>
              <w:top w:val="single" w:sz="8" w:space="0" w:color="auto"/>
              <w:left w:val="nil"/>
              <w:bottom w:val="single" w:sz="8" w:space="0" w:color="auto"/>
              <w:right w:val="single" w:sz="4" w:space="0" w:color="auto"/>
            </w:tcBorders>
            <w:shd w:val="clear" w:color="000000" w:fill="F2F2F2"/>
            <w:vAlign w:val="center"/>
          </w:tcPr>
          <w:p w:rsidR="00A340A8" w:rsidRPr="00693763" w:rsidRDefault="00A340A8" w:rsidP="00A340A8">
            <w:pPr>
              <w:jc w:val="center"/>
              <w:rPr>
                <w:b/>
                <w:bCs/>
                <w:color w:val="000000"/>
                <w:sz w:val="12"/>
                <w:szCs w:val="12"/>
              </w:rPr>
            </w:pPr>
          </w:p>
        </w:tc>
        <w:tc>
          <w:tcPr>
            <w:tcW w:w="280" w:type="pct"/>
            <w:tcBorders>
              <w:top w:val="single" w:sz="8" w:space="0" w:color="auto"/>
              <w:left w:val="nil"/>
              <w:bottom w:val="single" w:sz="8" w:space="0" w:color="auto"/>
              <w:right w:val="single" w:sz="4" w:space="0" w:color="auto"/>
            </w:tcBorders>
            <w:shd w:val="clear" w:color="000000" w:fill="F2F2F2"/>
            <w:vAlign w:val="center"/>
          </w:tcPr>
          <w:p w:rsidR="00A340A8" w:rsidRPr="00693763" w:rsidRDefault="00A340A8" w:rsidP="00A340A8">
            <w:pPr>
              <w:jc w:val="center"/>
              <w:rPr>
                <w:b/>
                <w:bCs/>
                <w:color w:val="000000"/>
                <w:sz w:val="12"/>
                <w:szCs w:val="12"/>
              </w:rPr>
            </w:pPr>
          </w:p>
        </w:tc>
      </w:tr>
      <w:tr w:rsidR="00A340A8" w:rsidRPr="00693763" w:rsidTr="00A50E6C">
        <w:trPr>
          <w:trHeight w:val="20"/>
        </w:trPr>
        <w:tc>
          <w:tcPr>
            <w:tcW w:w="1471" w:type="pct"/>
            <w:tcBorders>
              <w:top w:val="nil"/>
              <w:left w:val="single" w:sz="4" w:space="0" w:color="auto"/>
              <w:bottom w:val="single" w:sz="8" w:space="0" w:color="auto"/>
              <w:right w:val="single" w:sz="4" w:space="0" w:color="auto"/>
            </w:tcBorders>
            <w:shd w:val="clear" w:color="000000" w:fill="F2F2F2"/>
            <w:vAlign w:val="center"/>
          </w:tcPr>
          <w:p w:rsidR="00A340A8" w:rsidRPr="00693763" w:rsidRDefault="00A340A8" w:rsidP="00A340A8">
            <w:pPr>
              <w:jc w:val="center"/>
              <w:rPr>
                <w:b/>
                <w:bCs/>
                <w:color w:val="000000"/>
                <w:sz w:val="12"/>
                <w:szCs w:val="12"/>
              </w:rPr>
            </w:pPr>
          </w:p>
        </w:tc>
        <w:tc>
          <w:tcPr>
            <w:tcW w:w="344" w:type="pct"/>
            <w:tcBorders>
              <w:top w:val="nil"/>
              <w:left w:val="nil"/>
              <w:bottom w:val="single" w:sz="8" w:space="0" w:color="auto"/>
              <w:right w:val="single" w:sz="4" w:space="0" w:color="auto"/>
            </w:tcBorders>
            <w:shd w:val="clear" w:color="000000" w:fill="F2F2F2"/>
            <w:vAlign w:val="center"/>
          </w:tcPr>
          <w:p w:rsidR="00A340A8" w:rsidRPr="00693763" w:rsidRDefault="00A340A8" w:rsidP="00A340A8">
            <w:pPr>
              <w:jc w:val="center"/>
              <w:rPr>
                <w:b/>
                <w:bCs/>
                <w:color w:val="000000"/>
                <w:sz w:val="12"/>
                <w:szCs w:val="12"/>
              </w:rPr>
            </w:pPr>
          </w:p>
        </w:tc>
        <w:tc>
          <w:tcPr>
            <w:tcW w:w="323" w:type="pct"/>
            <w:tcBorders>
              <w:top w:val="nil"/>
              <w:left w:val="nil"/>
              <w:bottom w:val="single" w:sz="8" w:space="0" w:color="auto"/>
              <w:right w:val="single" w:sz="4" w:space="0" w:color="auto"/>
            </w:tcBorders>
            <w:shd w:val="clear" w:color="000000" w:fill="F2F2F2"/>
            <w:vAlign w:val="center"/>
          </w:tcPr>
          <w:p w:rsidR="00A340A8" w:rsidRPr="00693763" w:rsidRDefault="00A340A8" w:rsidP="00A340A8">
            <w:pPr>
              <w:jc w:val="center"/>
              <w:rPr>
                <w:b/>
                <w:bCs/>
                <w:color w:val="000000"/>
                <w:sz w:val="12"/>
                <w:szCs w:val="12"/>
              </w:rPr>
            </w:pPr>
          </w:p>
        </w:tc>
        <w:tc>
          <w:tcPr>
            <w:tcW w:w="296" w:type="pct"/>
            <w:tcBorders>
              <w:top w:val="nil"/>
              <w:left w:val="nil"/>
              <w:bottom w:val="single" w:sz="8" w:space="0" w:color="auto"/>
              <w:right w:val="single" w:sz="4" w:space="0" w:color="auto"/>
            </w:tcBorders>
            <w:shd w:val="clear" w:color="000000" w:fill="F2F2F2"/>
            <w:vAlign w:val="center"/>
          </w:tcPr>
          <w:p w:rsidR="00A340A8" w:rsidRPr="00693763" w:rsidRDefault="00A340A8" w:rsidP="00A340A8">
            <w:pPr>
              <w:jc w:val="center"/>
              <w:rPr>
                <w:b/>
                <w:bCs/>
                <w:color w:val="000000"/>
                <w:sz w:val="12"/>
                <w:szCs w:val="12"/>
              </w:rPr>
            </w:pPr>
          </w:p>
        </w:tc>
        <w:tc>
          <w:tcPr>
            <w:tcW w:w="312" w:type="pct"/>
            <w:tcBorders>
              <w:top w:val="nil"/>
              <w:left w:val="nil"/>
              <w:bottom w:val="single" w:sz="8" w:space="0" w:color="auto"/>
              <w:right w:val="single" w:sz="4" w:space="0" w:color="auto"/>
            </w:tcBorders>
            <w:shd w:val="clear" w:color="000000" w:fill="F2F2F2"/>
            <w:vAlign w:val="center"/>
          </w:tcPr>
          <w:p w:rsidR="00A340A8" w:rsidRPr="00693763" w:rsidRDefault="00A340A8" w:rsidP="00A340A8">
            <w:pPr>
              <w:jc w:val="center"/>
              <w:rPr>
                <w:b/>
                <w:bCs/>
                <w:color w:val="000000"/>
                <w:sz w:val="12"/>
                <w:szCs w:val="12"/>
              </w:rPr>
            </w:pPr>
          </w:p>
        </w:tc>
        <w:tc>
          <w:tcPr>
            <w:tcW w:w="291" w:type="pct"/>
            <w:tcBorders>
              <w:top w:val="nil"/>
              <w:left w:val="nil"/>
              <w:bottom w:val="single" w:sz="8" w:space="0" w:color="auto"/>
              <w:right w:val="single" w:sz="4" w:space="0" w:color="auto"/>
            </w:tcBorders>
            <w:shd w:val="clear" w:color="000000" w:fill="F2F2F2"/>
            <w:vAlign w:val="center"/>
          </w:tcPr>
          <w:p w:rsidR="00A340A8" w:rsidRPr="00693763" w:rsidRDefault="00A340A8" w:rsidP="00A340A8">
            <w:pPr>
              <w:jc w:val="center"/>
              <w:rPr>
                <w:b/>
                <w:bCs/>
                <w:color w:val="000000"/>
                <w:sz w:val="12"/>
                <w:szCs w:val="12"/>
              </w:rPr>
            </w:pPr>
          </w:p>
        </w:tc>
        <w:tc>
          <w:tcPr>
            <w:tcW w:w="328" w:type="pct"/>
            <w:tcBorders>
              <w:top w:val="nil"/>
              <w:left w:val="nil"/>
              <w:bottom w:val="single" w:sz="8" w:space="0" w:color="auto"/>
              <w:right w:val="single" w:sz="4" w:space="0" w:color="auto"/>
            </w:tcBorders>
            <w:shd w:val="clear" w:color="000000" w:fill="F2F2F2"/>
            <w:vAlign w:val="center"/>
          </w:tcPr>
          <w:p w:rsidR="00A340A8" w:rsidRPr="00693763" w:rsidRDefault="00A340A8" w:rsidP="00A340A8">
            <w:pPr>
              <w:jc w:val="center"/>
              <w:rPr>
                <w:b/>
                <w:bCs/>
                <w:color w:val="000000"/>
                <w:sz w:val="12"/>
                <w:szCs w:val="12"/>
              </w:rPr>
            </w:pPr>
          </w:p>
        </w:tc>
        <w:tc>
          <w:tcPr>
            <w:tcW w:w="265" w:type="pct"/>
            <w:tcBorders>
              <w:top w:val="nil"/>
              <w:left w:val="nil"/>
              <w:bottom w:val="single" w:sz="8" w:space="0" w:color="auto"/>
              <w:right w:val="single" w:sz="4" w:space="0" w:color="auto"/>
            </w:tcBorders>
            <w:shd w:val="clear" w:color="000000" w:fill="F2F2F2"/>
            <w:vAlign w:val="center"/>
          </w:tcPr>
          <w:p w:rsidR="00A340A8" w:rsidRPr="00693763" w:rsidRDefault="00A340A8" w:rsidP="00A340A8">
            <w:pPr>
              <w:jc w:val="center"/>
              <w:rPr>
                <w:b/>
                <w:bCs/>
                <w:color w:val="000000"/>
                <w:sz w:val="12"/>
                <w:szCs w:val="12"/>
              </w:rPr>
            </w:pPr>
          </w:p>
        </w:tc>
        <w:tc>
          <w:tcPr>
            <w:tcW w:w="296" w:type="pct"/>
            <w:tcBorders>
              <w:top w:val="nil"/>
              <w:left w:val="nil"/>
              <w:bottom w:val="single" w:sz="8" w:space="0" w:color="auto"/>
              <w:right w:val="single" w:sz="4" w:space="0" w:color="auto"/>
            </w:tcBorders>
            <w:shd w:val="clear" w:color="000000" w:fill="F2F2F2"/>
            <w:vAlign w:val="center"/>
          </w:tcPr>
          <w:p w:rsidR="00A340A8" w:rsidRPr="00693763" w:rsidRDefault="00A340A8" w:rsidP="00A340A8">
            <w:pPr>
              <w:jc w:val="center"/>
              <w:rPr>
                <w:b/>
                <w:bCs/>
                <w:color w:val="000000"/>
                <w:sz w:val="12"/>
                <w:szCs w:val="12"/>
              </w:rPr>
            </w:pPr>
          </w:p>
        </w:tc>
        <w:tc>
          <w:tcPr>
            <w:tcW w:w="265" w:type="pct"/>
            <w:tcBorders>
              <w:top w:val="nil"/>
              <w:left w:val="nil"/>
              <w:bottom w:val="single" w:sz="8" w:space="0" w:color="auto"/>
              <w:right w:val="single" w:sz="4" w:space="0" w:color="auto"/>
            </w:tcBorders>
            <w:shd w:val="clear" w:color="000000" w:fill="F2F2F2"/>
            <w:vAlign w:val="center"/>
          </w:tcPr>
          <w:p w:rsidR="00A340A8" w:rsidRPr="00693763" w:rsidRDefault="00A340A8" w:rsidP="00A340A8">
            <w:pPr>
              <w:jc w:val="center"/>
              <w:rPr>
                <w:b/>
                <w:bCs/>
                <w:color w:val="000000"/>
                <w:sz w:val="12"/>
                <w:szCs w:val="12"/>
              </w:rPr>
            </w:pPr>
          </w:p>
        </w:tc>
        <w:tc>
          <w:tcPr>
            <w:tcW w:w="265" w:type="pct"/>
            <w:tcBorders>
              <w:top w:val="nil"/>
              <w:left w:val="nil"/>
              <w:bottom w:val="single" w:sz="8" w:space="0" w:color="auto"/>
              <w:right w:val="single" w:sz="4" w:space="0" w:color="auto"/>
            </w:tcBorders>
            <w:shd w:val="clear" w:color="000000" w:fill="F2F2F2"/>
            <w:vAlign w:val="center"/>
          </w:tcPr>
          <w:p w:rsidR="00A340A8" w:rsidRPr="00693763" w:rsidRDefault="00A340A8" w:rsidP="00A340A8">
            <w:pPr>
              <w:jc w:val="center"/>
              <w:rPr>
                <w:b/>
                <w:bCs/>
                <w:color w:val="000000"/>
                <w:sz w:val="12"/>
                <w:szCs w:val="12"/>
              </w:rPr>
            </w:pPr>
          </w:p>
        </w:tc>
        <w:tc>
          <w:tcPr>
            <w:tcW w:w="265" w:type="pct"/>
            <w:tcBorders>
              <w:top w:val="nil"/>
              <w:left w:val="nil"/>
              <w:bottom w:val="single" w:sz="8" w:space="0" w:color="auto"/>
              <w:right w:val="single" w:sz="4" w:space="0" w:color="auto"/>
            </w:tcBorders>
            <w:shd w:val="clear" w:color="000000" w:fill="F2F2F2"/>
            <w:vAlign w:val="center"/>
          </w:tcPr>
          <w:p w:rsidR="00A340A8" w:rsidRPr="00693763" w:rsidRDefault="00A340A8" w:rsidP="00A340A8">
            <w:pPr>
              <w:jc w:val="center"/>
              <w:rPr>
                <w:b/>
                <w:bCs/>
                <w:color w:val="000000"/>
                <w:sz w:val="12"/>
                <w:szCs w:val="12"/>
              </w:rPr>
            </w:pPr>
          </w:p>
        </w:tc>
        <w:tc>
          <w:tcPr>
            <w:tcW w:w="280" w:type="pct"/>
            <w:tcBorders>
              <w:top w:val="nil"/>
              <w:left w:val="nil"/>
              <w:bottom w:val="single" w:sz="8" w:space="0" w:color="auto"/>
              <w:right w:val="single" w:sz="4" w:space="0" w:color="auto"/>
            </w:tcBorders>
            <w:shd w:val="clear" w:color="000000" w:fill="F2F2F2"/>
            <w:vAlign w:val="center"/>
          </w:tcPr>
          <w:p w:rsidR="00A340A8" w:rsidRPr="00693763" w:rsidRDefault="00A340A8" w:rsidP="00A340A8">
            <w:pPr>
              <w:jc w:val="center"/>
              <w:rPr>
                <w:b/>
                <w:bCs/>
                <w:color w:val="000000"/>
                <w:sz w:val="12"/>
                <w:szCs w:val="12"/>
              </w:rPr>
            </w:pPr>
          </w:p>
        </w:tc>
      </w:tr>
      <w:tr w:rsidR="00A340A8" w:rsidRPr="00693763" w:rsidTr="00A50E6C">
        <w:trPr>
          <w:trHeight w:val="20"/>
        </w:trPr>
        <w:tc>
          <w:tcPr>
            <w:tcW w:w="1471" w:type="pct"/>
            <w:tcBorders>
              <w:top w:val="nil"/>
              <w:left w:val="single" w:sz="4" w:space="0" w:color="auto"/>
              <w:bottom w:val="single" w:sz="8" w:space="0" w:color="auto"/>
              <w:right w:val="single" w:sz="4" w:space="0" w:color="auto"/>
            </w:tcBorders>
            <w:shd w:val="clear" w:color="000000" w:fill="FFC000"/>
            <w:noWrap/>
            <w:vAlign w:val="center"/>
          </w:tcPr>
          <w:p w:rsidR="00A340A8" w:rsidRPr="00693763" w:rsidRDefault="00A340A8" w:rsidP="00A340A8">
            <w:pPr>
              <w:rPr>
                <w:b/>
                <w:bCs/>
                <w:color w:val="000000"/>
                <w:sz w:val="12"/>
                <w:szCs w:val="12"/>
              </w:rPr>
            </w:pPr>
          </w:p>
        </w:tc>
        <w:tc>
          <w:tcPr>
            <w:tcW w:w="344" w:type="pct"/>
            <w:tcBorders>
              <w:top w:val="nil"/>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323" w:type="pct"/>
            <w:tcBorders>
              <w:top w:val="nil"/>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96" w:type="pct"/>
            <w:tcBorders>
              <w:top w:val="nil"/>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312" w:type="pct"/>
            <w:tcBorders>
              <w:top w:val="nil"/>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91" w:type="pct"/>
            <w:tcBorders>
              <w:top w:val="nil"/>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328" w:type="pct"/>
            <w:tcBorders>
              <w:top w:val="nil"/>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65" w:type="pct"/>
            <w:tcBorders>
              <w:top w:val="nil"/>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96" w:type="pct"/>
            <w:tcBorders>
              <w:top w:val="nil"/>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65" w:type="pct"/>
            <w:tcBorders>
              <w:top w:val="nil"/>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65" w:type="pct"/>
            <w:tcBorders>
              <w:top w:val="nil"/>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65" w:type="pct"/>
            <w:tcBorders>
              <w:top w:val="nil"/>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80" w:type="pct"/>
            <w:tcBorders>
              <w:top w:val="nil"/>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r>
      <w:tr w:rsidR="00A340A8" w:rsidRPr="00693763" w:rsidTr="00A50E6C">
        <w:trPr>
          <w:trHeight w:val="20"/>
        </w:trPr>
        <w:tc>
          <w:tcPr>
            <w:tcW w:w="1471" w:type="pct"/>
            <w:tcBorders>
              <w:top w:val="single" w:sz="4" w:space="0" w:color="auto"/>
              <w:left w:val="single" w:sz="4" w:space="0" w:color="auto"/>
              <w:bottom w:val="single" w:sz="4" w:space="0" w:color="auto"/>
              <w:right w:val="single" w:sz="4" w:space="0" w:color="auto"/>
            </w:tcBorders>
            <w:shd w:val="clear" w:color="auto" w:fill="auto"/>
            <w:vAlign w:val="bottom"/>
          </w:tcPr>
          <w:p w:rsidR="00A340A8" w:rsidRPr="00693763" w:rsidRDefault="00A340A8" w:rsidP="00A340A8">
            <w:pPr>
              <w:ind w:firstLineChars="100" w:firstLine="120"/>
              <w:outlineLvl w:val="0"/>
              <w:rPr>
                <w:sz w:val="12"/>
                <w:szCs w:val="12"/>
              </w:rPr>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A340A8" w:rsidRPr="00693763" w:rsidRDefault="00A340A8" w:rsidP="00A340A8">
            <w:pPr>
              <w:jc w:val="right"/>
              <w:outlineLvl w:val="0"/>
              <w:rPr>
                <w:sz w:val="12"/>
                <w:szCs w:val="12"/>
              </w:rPr>
            </w:pPr>
          </w:p>
        </w:tc>
        <w:tc>
          <w:tcPr>
            <w:tcW w:w="323" w:type="pct"/>
            <w:tcBorders>
              <w:top w:val="single" w:sz="4" w:space="0" w:color="auto"/>
              <w:left w:val="nil"/>
              <w:bottom w:val="single" w:sz="4" w:space="0" w:color="auto"/>
              <w:right w:val="single" w:sz="4" w:space="0" w:color="auto"/>
            </w:tcBorders>
            <w:shd w:val="clear" w:color="auto" w:fill="auto"/>
            <w:noWrap/>
            <w:vAlign w:val="bottom"/>
          </w:tcPr>
          <w:p w:rsidR="00A340A8" w:rsidRPr="00693763" w:rsidRDefault="00A340A8" w:rsidP="00A340A8">
            <w:pPr>
              <w:jc w:val="right"/>
              <w:outlineLvl w:val="0"/>
              <w:rPr>
                <w:sz w:val="12"/>
                <w:szCs w:val="12"/>
              </w:rPr>
            </w:pPr>
          </w:p>
        </w:tc>
        <w:tc>
          <w:tcPr>
            <w:tcW w:w="296" w:type="pct"/>
            <w:tcBorders>
              <w:top w:val="single" w:sz="4" w:space="0" w:color="auto"/>
              <w:left w:val="nil"/>
              <w:bottom w:val="single" w:sz="4" w:space="0" w:color="auto"/>
              <w:right w:val="single" w:sz="4" w:space="0" w:color="auto"/>
            </w:tcBorders>
            <w:shd w:val="clear" w:color="auto" w:fill="auto"/>
            <w:noWrap/>
            <w:vAlign w:val="bottom"/>
          </w:tcPr>
          <w:p w:rsidR="00A340A8" w:rsidRPr="00693763" w:rsidRDefault="00A340A8" w:rsidP="00A340A8">
            <w:pPr>
              <w:jc w:val="right"/>
              <w:outlineLvl w:val="0"/>
              <w:rPr>
                <w:sz w:val="12"/>
                <w:szCs w:val="12"/>
              </w:rPr>
            </w:pPr>
          </w:p>
        </w:tc>
        <w:tc>
          <w:tcPr>
            <w:tcW w:w="312" w:type="pct"/>
            <w:tcBorders>
              <w:top w:val="single" w:sz="4" w:space="0" w:color="auto"/>
              <w:left w:val="nil"/>
              <w:bottom w:val="single" w:sz="4" w:space="0" w:color="auto"/>
              <w:right w:val="single" w:sz="4" w:space="0" w:color="auto"/>
            </w:tcBorders>
            <w:shd w:val="clear" w:color="auto" w:fill="auto"/>
            <w:noWrap/>
            <w:vAlign w:val="bottom"/>
          </w:tcPr>
          <w:p w:rsidR="00A340A8" w:rsidRPr="00693763" w:rsidRDefault="00A340A8" w:rsidP="00A340A8">
            <w:pPr>
              <w:jc w:val="right"/>
              <w:outlineLvl w:val="0"/>
              <w:rPr>
                <w:sz w:val="12"/>
                <w:szCs w:val="12"/>
              </w:rPr>
            </w:pPr>
          </w:p>
        </w:tc>
        <w:tc>
          <w:tcPr>
            <w:tcW w:w="291" w:type="pct"/>
            <w:tcBorders>
              <w:top w:val="single" w:sz="4" w:space="0" w:color="auto"/>
              <w:left w:val="nil"/>
              <w:bottom w:val="single" w:sz="4" w:space="0" w:color="auto"/>
              <w:right w:val="single" w:sz="4" w:space="0" w:color="auto"/>
            </w:tcBorders>
            <w:shd w:val="clear" w:color="auto" w:fill="auto"/>
            <w:noWrap/>
            <w:vAlign w:val="bottom"/>
          </w:tcPr>
          <w:p w:rsidR="00A340A8" w:rsidRPr="00693763" w:rsidRDefault="00A340A8" w:rsidP="00A340A8">
            <w:pPr>
              <w:jc w:val="right"/>
              <w:outlineLvl w:val="0"/>
              <w:rPr>
                <w:sz w:val="12"/>
                <w:szCs w:val="12"/>
              </w:rPr>
            </w:pPr>
          </w:p>
        </w:tc>
        <w:tc>
          <w:tcPr>
            <w:tcW w:w="328" w:type="pct"/>
            <w:tcBorders>
              <w:top w:val="single" w:sz="4" w:space="0" w:color="auto"/>
              <w:left w:val="nil"/>
              <w:bottom w:val="single" w:sz="4" w:space="0" w:color="auto"/>
              <w:right w:val="single" w:sz="4" w:space="0" w:color="auto"/>
            </w:tcBorders>
            <w:shd w:val="clear" w:color="auto" w:fill="auto"/>
            <w:noWrap/>
            <w:vAlign w:val="bottom"/>
          </w:tcPr>
          <w:p w:rsidR="00A340A8" w:rsidRPr="00693763" w:rsidRDefault="00A340A8" w:rsidP="00A340A8">
            <w:pPr>
              <w:jc w:val="right"/>
              <w:outlineLvl w:val="0"/>
              <w:rPr>
                <w:sz w:val="12"/>
                <w:szCs w:val="12"/>
              </w:rPr>
            </w:pPr>
          </w:p>
        </w:tc>
        <w:tc>
          <w:tcPr>
            <w:tcW w:w="265" w:type="pct"/>
            <w:tcBorders>
              <w:top w:val="single" w:sz="4" w:space="0" w:color="auto"/>
              <w:left w:val="nil"/>
              <w:bottom w:val="single" w:sz="4" w:space="0" w:color="auto"/>
              <w:right w:val="single" w:sz="4" w:space="0" w:color="auto"/>
            </w:tcBorders>
            <w:shd w:val="clear" w:color="auto" w:fill="auto"/>
            <w:noWrap/>
            <w:vAlign w:val="bottom"/>
          </w:tcPr>
          <w:p w:rsidR="00A340A8" w:rsidRPr="00693763" w:rsidRDefault="00A340A8" w:rsidP="00A340A8">
            <w:pPr>
              <w:jc w:val="right"/>
              <w:outlineLvl w:val="0"/>
              <w:rPr>
                <w:sz w:val="12"/>
                <w:szCs w:val="12"/>
              </w:rPr>
            </w:pPr>
          </w:p>
        </w:tc>
        <w:tc>
          <w:tcPr>
            <w:tcW w:w="296" w:type="pct"/>
            <w:tcBorders>
              <w:top w:val="single" w:sz="4" w:space="0" w:color="auto"/>
              <w:left w:val="nil"/>
              <w:bottom w:val="single" w:sz="4" w:space="0" w:color="auto"/>
              <w:right w:val="single" w:sz="4" w:space="0" w:color="auto"/>
            </w:tcBorders>
            <w:shd w:val="clear" w:color="auto" w:fill="auto"/>
            <w:noWrap/>
            <w:vAlign w:val="bottom"/>
          </w:tcPr>
          <w:p w:rsidR="00A340A8" w:rsidRPr="00693763" w:rsidRDefault="00A340A8" w:rsidP="00A340A8">
            <w:pPr>
              <w:jc w:val="right"/>
              <w:outlineLvl w:val="0"/>
              <w:rPr>
                <w:sz w:val="12"/>
                <w:szCs w:val="12"/>
              </w:rPr>
            </w:pPr>
          </w:p>
        </w:tc>
        <w:tc>
          <w:tcPr>
            <w:tcW w:w="265" w:type="pct"/>
            <w:tcBorders>
              <w:top w:val="single" w:sz="4" w:space="0" w:color="auto"/>
              <w:left w:val="nil"/>
              <w:bottom w:val="single" w:sz="4" w:space="0" w:color="auto"/>
              <w:right w:val="single" w:sz="4" w:space="0" w:color="auto"/>
            </w:tcBorders>
            <w:shd w:val="clear" w:color="auto" w:fill="auto"/>
            <w:noWrap/>
            <w:vAlign w:val="bottom"/>
          </w:tcPr>
          <w:p w:rsidR="00A340A8" w:rsidRPr="00693763" w:rsidRDefault="00A340A8" w:rsidP="00A340A8">
            <w:pPr>
              <w:jc w:val="right"/>
              <w:outlineLvl w:val="0"/>
              <w:rPr>
                <w:sz w:val="12"/>
                <w:szCs w:val="12"/>
              </w:rPr>
            </w:pPr>
          </w:p>
        </w:tc>
        <w:tc>
          <w:tcPr>
            <w:tcW w:w="265" w:type="pct"/>
            <w:tcBorders>
              <w:top w:val="single" w:sz="4" w:space="0" w:color="auto"/>
              <w:left w:val="nil"/>
              <w:bottom w:val="single" w:sz="4" w:space="0" w:color="auto"/>
              <w:right w:val="single" w:sz="4" w:space="0" w:color="auto"/>
            </w:tcBorders>
            <w:shd w:val="clear" w:color="auto" w:fill="auto"/>
            <w:noWrap/>
            <w:vAlign w:val="bottom"/>
          </w:tcPr>
          <w:p w:rsidR="00A340A8" w:rsidRPr="00693763" w:rsidRDefault="00A340A8" w:rsidP="00A340A8">
            <w:pPr>
              <w:jc w:val="right"/>
              <w:outlineLvl w:val="0"/>
              <w:rPr>
                <w:sz w:val="12"/>
                <w:szCs w:val="12"/>
              </w:rPr>
            </w:pPr>
          </w:p>
        </w:tc>
        <w:tc>
          <w:tcPr>
            <w:tcW w:w="265" w:type="pct"/>
            <w:tcBorders>
              <w:top w:val="single" w:sz="4" w:space="0" w:color="auto"/>
              <w:left w:val="nil"/>
              <w:bottom w:val="single" w:sz="4" w:space="0" w:color="auto"/>
              <w:right w:val="single" w:sz="4" w:space="0" w:color="auto"/>
            </w:tcBorders>
            <w:shd w:val="clear" w:color="auto" w:fill="auto"/>
            <w:noWrap/>
            <w:vAlign w:val="bottom"/>
          </w:tcPr>
          <w:p w:rsidR="00A340A8" w:rsidRPr="00693763" w:rsidRDefault="00A340A8" w:rsidP="00A340A8">
            <w:pPr>
              <w:jc w:val="right"/>
              <w:outlineLvl w:val="0"/>
              <w:rPr>
                <w:sz w:val="12"/>
                <w:szCs w:val="12"/>
              </w:rPr>
            </w:pPr>
          </w:p>
        </w:tc>
        <w:tc>
          <w:tcPr>
            <w:tcW w:w="280" w:type="pct"/>
            <w:tcBorders>
              <w:top w:val="single" w:sz="4" w:space="0" w:color="auto"/>
              <w:left w:val="nil"/>
              <w:bottom w:val="single" w:sz="4" w:space="0" w:color="auto"/>
              <w:right w:val="single" w:sz="4" w:space="0" w:color="auto"/>
            </w:tcBorders>
            <w:shd w:val="clear" w:color="auto" w:fill="auto"/>
            <w:noWrap/>
            <w:vAlign w:val="bottom"/>
          </w:tcPr>
          <w:p w:rsidR="00A340A8" w:rsidRPr="00693763" w:rsidRDefault="00A340A8" w:rsidP="00A340A8">
            <w:pPr>
              <w:jc w:val="right"/>
              <w:outlineLvl w:val="0"/>
              <w:rPr>
                <w:sz w:val="12"/>
                <w:szCs w:val="12"/>
              </w:rPr>
            </w:pPr>
          </w:p>
        </w:tc>
      </w:tr>
      <w:tr w:rsidR="00A340A8" w:rsidRPr="00693763" w:rsidTr="00A50E6C">
        <w:trPr>
          <w:trHeight w:val="20"/>
        </w:trPr>
        <w:tc>
          <w:tcPr>
            <w:tcW w:w="1471" w:type="pct"/>
            <w:tcBorders>
              <w:top w:val="nil"/>
              <w:left w:val="single" w:sz="4" w:space="0" w:color="auto"/>
              <w:bottom w:val="single" w:sz="4" w:space="0" w:color="auto"/>
              <w:right w:val="single" w:sz="4" w:space="0" w:color="auto"/>
            </w:tcBorders>
            <w:shd w:val="clear" w:color="auto" w:fill="auto"/>
            <w:vAlign w:val="bottom"/>
          </w:tcPr>
          <w:p w:rsidR="00A340A8" w:rsidRPr="00693763" w:rsidRDefault="00A340A8" w:rsidP="00A340A8">
            <w:pPr>
              <w:ind w:firstLineChars="100" w:firstLine="120"/>
              <w:outlineLvl w:val="0"/>
              <w:rPr>
                <w:sz w:val="12"/>
                <w:szCs w:val="12"/>
              </w:rPr>
            </w:pPr>
          </w:p>
        </w:tc>
        <w:tc>
          <w:tcPr>
            <w:tcW w:w="344"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outlineLvl w:val="0"/>
              <w:rPr>
                <w:sz w:val="12"/>
                <w:szCs w:val="12"/>
              </w:rPr>
            </w:pPr>
          </w:p>
        </w:tc>
        <w:tc>
          <w:tcPr>
            <w:tcW w:w="323"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outlineLvl w:val="0"/>
              <w:rPr>
                <w:sz w:val="12"/>
                <w:szCs w:val="12"/>
              </w:rPr>
            </w:pPr>
          </w:p>
        </w:tc>
        <w:tc>
          <w:tcPr>
            <w:tcW w:w="312"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outlineLvl w:val="0"/>
              <w:rPr>
                <w:sz w:val="12"/>
                <w:szCs w:val="12"/>
              </w:rPr>
            </w:pPr>
          </w:p>
        </w:tc>
        <w:tc>
          <w:tcPr>
            <w:tcW w:w="291"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outlineLvl w:val="0"/>
              <w:rPr>
                <w:sz w:val="12"/>
                <w:szCs w:val="12"/>
              </w:rPr>
            </w:pPr>
          </w:p>
        </w:tc>
        <w:tc>
          <w:tcPr>
            <w:tcW w:w="328"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outlineLvl w:val="0"/>
              <w:rPr>
                <w:sz w:val="12"/>
                <w:szCs w:val="12"/>
              </w:rPr>
            </w:pPr>
          </w:p>
        </w:tc>
        <w:tc>
          <w:tcPr>
            <w:tcW w:w="265"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outlineLvl w:val="0"/>
              <w:rPr>
                <w:sz w:val="12"/>
                <w:szCs w:val="12"/>
              </w:rPr>
            </w:pPr>
          </w:p>
        </w:tc>
        <w:tc>
          <w:tcPr>
            <w:tcW w:w="265"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outlineLvl w:val="0"/>
              <w:rPr>
                <w:sz w:val="12"/>
                <w:szCs w:val="12"/>
              </w:rPr>
            </w:pPr>
          </w:p>
        </w:tc>
        <w:tc>
          <w:tcPr>
            <w:tcW w:w="265"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outlineLvl w:val="0"/>
              <w:rPr>
                <w:sz w:val="12"/>
                <w:szCs w:val="12"/>
              </w:rPr>
            </w:pPr>
          </w:p>
        </w:tc>
        <w:tc>
          <w:tcPr>
            <w:tcW w:w="265"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outlineLvl w:val="0"/>
              <w:rPr>
                <w:sz w:val="12"/>
                <w:szCs w:val="12"/>
              </w:rPr>
            </w:pPr>
          </w:p>
        </w:tc>
        <w:tc>
          <w:tcPr>
            <w:tcW w:w="280"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outlineLvl w:val="0"/>
              <w:rPr>
                <w:sz w:val="12"/>
                <w:szCs w:val="12"/>
              </w:rPr>
            </w:pPr>
          </w:p>
        </w:tc>
      </w:tr>
      <w:tr w:rsidR="00A340A8" w:rsidRPr="00693763" w:rsidTr="00A50E6C">
        <w:trPr>
          <w:trHeight w:val="20"/>
        </w:trPr>
        <w:tc>
          <w:tcPr>
            <w:tcW w:w="1471" w:type="pct"/>
            <w:tcBorders>
              <w:top w:val="nil"/>
              <w:left w:val="single" w:sz="4" w:space="0" w:color="auto"/>
              <w:bottom w:val="single" w:sz="4" w:space="0" w:color="auto"/>
              <w:right w:val="single" w:sz="4" w:space="0" w:color="auto"/>
            </w:tcBorders>
            <w:shd w:val="clear" w:color="auto" w:fill="auto"/>
            <w:vAlign w:val="bottom"/>
          </w:tcPr>
          <w:p w:rsidR="00A340A8" w:rsidRPr="00693763" w:rsidRDefault="00A340A8" w:rsidP="00A340A8">
            <w:pPr>
              <w:ind w:firstLineChars="100" w:firstLine="120"/>
              <w:outlineLvl w:val="0"/>
              <w:rPr>
                <w:sz w:val="12"/>
                <w:szCs w:val="12"/>
              </w:rPr>
            </w:pPr>
          </w:p>
        </w:tc>
        <w:tc>
          <w:tcPr>
            <w:tcW w:w="344"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outlineLvl w:val="0"/>
              <w:rPr>
                <w:sz w:val="12"/>
                <w:szCs w:val="12"/>
              </w:rPr>
            </w:pPr>
          </w:p>
        </w:tc>
        <w:tc>
          <w:tcPr>
            <w:tcW w:w="323"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outlineLvl w:val="0"/>
              <w:rPr>
                <w:sz w:val="12"/>
                <w:szCs w:val="12"/>
              </w:rPr>
            </w:pPr>
          </w:p>
        </w:tc>
        <w:tc>
          <w:tcPr>
            <w:tcW w:w="312"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outlineLvl w:val="0"/>
              <w:rPr>
                <w:sz w:val="12"/>
                <w:szCs w:val="12"/>
              </w:rPr>
            </w:pPr>
          </w:p>
        </w:tc>
        <w:tc>
          <w:tcPr>
            <w:tcW w:w="291"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outlineLvl w:val="0"/>
              <w:rPr>
                <w:sz w:val="12"/>
                <w:szCs w:val="12"/>
              </w:rPr>
            </w:pPr>
          </w:p>
        </w:tc>
        <w:tc>
          <w:tcPr>
            <w:tcW w:w="328"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outlineLvl w:val="0"/>
              <w:rPr>
                <w:sz w:val="12"/>
                <w:szCs w:val="12"/>
              </w:rPr>
            </w:pPr>
          </w:p>
        </w:tc>
        <w:tc>
          <w:tcPr>
            <w:tcW w:w="265"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outlineLvl w:val="0"/>
              <w:rPr>
                <w:sz w:val="12"/>
                <w:szCs w:val="12"/>
              </w:rPr>
            </w:pPr>
          </w:p>
        </w:tc>
        <w:tc>
          <w:tcPr>
            <w:tcW w:w="265"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outlineLvl w:val="0"/>
              <w:rPr>
                <w:sz w:val="12"/>
                <w:szCs w:val="12"/>
              </w:rPr>
            </w:pPr>
          </w:p>
        </w:tc>
        <w:tc>
          <w:tcPr>
            <w:tcW w:w="265"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outlineLvl w:val="0"/>
              <w:rPr>
                <w:sz w:val="12"/>
                <w:szCs w:val="12"/>
              </w:rPr>
            </w:pPr>
          </w:p>
        </w:tc>
        <w:tc>
          <w:tcPr>
            <w:tcW w:w="265"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outlineLvl w:val="0"/>
              <w:rPr>
                <w:sz w:val="12"/>
                <w:szCs w:val="12"/>
              </w:rPr>
            </w:pPr>
          </w:p>
        </w:tc>
        <w:tc>
          <w:tcPr>
            <w:tcW w:w="280"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outlineLvl w:val="0"/>
              <w:rPr>
                <w:sz w:val="12"/>
                <w:szCs w:val="12"/>
              </w:rPr>
            </w:pPr>
          </w:p>
        </w:tc>
      </w:tr>
      <w:tr w:rsidR="00A340A8" w:rsidRPr="00693763" w:rsidTr="00A50E6C">
        <w:trPr>
          <w:trHeight w:val="20"/>
        </w:trPr>
        <w:tc>
          <w:tcPr>
            <w:tcW w:w="1471" w:type="pct"/>
            <w:tcBorders>
              <w:top w:val="single" w:sz="8" w:space="0" w:color="auto"/>
              <w:left w:val="single" w:sz="4" w:space="0" w:color="auto"/>
              <w:bottom w:val="single" w:sz="8" w:space="0" w:color="auto"/>
              <w:right w:val="single" w:sz="4" w:space="0" w:color="auto"/>
            </w:tcBorders>
            <w:shd w:val="clear" w:color="000000" w:fill="FFC000"/>
            <w:noWrap/>
            <w:vAlign w:val="center"/>
          </w:tcPr>
          <w:p w:rsidR="00A340A8" w:rsidRPr="00693763" w:rsidRDefault="00A340A8" w:rsidP="00A340A8">
            <w:pPr>
              <w:rPr>
                <w:b/>
                <w:bCs/>
                <w:color w:val="000000"/>
                <w:sz w:val="12"/>
                <w:szCs w:val="12"/>
              </w:rPr>
            </w:pPr>
          </w:p>
        </w:tc>
        <w:tc>
          <w:tcPr>
            <w:tcW w:w="344"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323"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96"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312"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91"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328"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65"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96"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65"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65"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65"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80"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r>
      <w:tr w:rsidR="00A340A8" w:rsidRPr="00693763" w:rsidTr="00A50E6C">
        <w:trPr>
          <w:trHeight w:val="20"/>
        </w:trPr>
        <w:tc>
          <w:tcPr>
            <w:tcW w:w="1471" w:type="pct"/>
            <w:tcBorders>
              <w:top w:val="single" w:sz="4" w:space="0" w:color="auto"/>
              <w:left w:val="single" w:sz="4" w:space="0" w:color="auto"/>
              <w:bottom w:val="single" w:sz="4" w:space="0" w:color="auto"/>
              <w:right w:val="single" w:sz="4" w:space="0" w:color="auto"/>
            </w:tcBorders>
            <w:shd w:val="clear" w:color="auto" w:fill="auto"/>
            <w:vAlign w:val="bottom"/>
          </w:tcPr>
          <w:p w:rsidR="00A340A8" w:rsidRPr="00693763" w:rsidRDefault="00A340A8" w:rsidP="00A340A8">
            <w:pPr>
              <w:ind w:firstLineChars="100" w:firstLine="120"/>
              <w:outlineLvl w:val="0"/>
              <w:rPr>
                <w:sz w:val="12"/>
                <w:szCs w:val="12"/>
              </w:rPr>
            </w:pPr>
          </w:p>
        </w:tc>
        <w:tc>
          <w:tcPr>
            <w:tcW w:w="344" w:type="pct"/>
            <w:tcBorders>
              <w:top w:val="single" w:sz="4" w:space="0" w:color="auto"/>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323" w:type="pct"/>
            <w:tcBorders>
              <w:top w:val="single" w:sz="4" w:space="0" w:color="auto"/>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96" w:type="pct"/>
            <w:tcBorders>
              <w:top w:val="single" w:sz="4" w:space="0" w:color="auto"/>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312" w:type="pct"/>
            <w:tcBorders>
              <w:top w:val="single" w:sz="4" w:space="0" w:color="auto"/>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91" w:type="pct"/>
            <w:tcBorders>
              <w:top w:val="single" w:sz="4" w:space="0" w:color="auto"/>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328" w:type="pct"/>
            <w:tcBorders>
              <w:top w:val="single" w:sz="4" w:space="0" w:color="auto"/>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65" w:type="pct"/>
            <w:tcBorders>
              <w:top w:val="single" w:sz="4" w:space="0" w:color="auto"/>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96" w:type="pct"/>
            <w:tcBorders>
              <w:top w:val="single" w:sz="4" w:space="0" w:color="auto"/>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65" w:type="pct"/>
            <w:tcBorders>
              <w:top w:val="single" w:sz="4" w:space="0" w:color="auto"/>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65" w:type="pct"/>
            <w:tcBorders>
              <w:top w:val="single" w:sz="4" w:space="0" w:color="auto"/>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65" w:type="pct"/>
            <w:tcBorders>
              <w:top w:val="single" w:sz="4" w:space="0" w:color="auto"/>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80" w:type="pct"/>
            <w:tcBorders>
              <w:top w:val="single" w:sz="4" w:space="0" w:color="auto"/>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r>
      <w:tr w:rsidR="00A340A8" w:rsidRPr="00693763" w:rsidTr="00A50E6C">
        <w:trPr>
          <w:trHeight w:val="20"/>
        </w:trPr>
        <w:tc>
          <w:tcPr>
            <w:tcW w:w="1471" w:type="pct"/>
            <w:tcBorders>
              <w:top w:val="nil"/>
              <w:left w:val="single" w:sz="4" w:space="0" w:color="auto"/>
              <w:bottom w:val="single" w:sz="4" w:space="0" w:color="auto"/>
              <w:right w:val="single" w:sz="4" w:space="0" w:color="auto"/>
            </w:tcBorders>
            <w:shd w:val="clear" w:color="auto" w:fill="auto"/>
            <w:vAlign w:val="bottom"/>
          </w:tcPr>
          <w:p w:rsidR="00A340A8" w:rsidRPr="00693763" w:rsidRDefault="00A340A8" w:rsidP="00A340A8">
            <w:pPr>
              <w:ind w:firstLineChars="100" w:firstLine="120"/>
              <w:outlineLvl w:val="0"/>
              <w:rPr>
                <w:sz w:val="12"/>
                <w:szCs w:val="12"/>
              </w:rPr>
            </w:pPr>
          </w:p>
        </w:tc>
        <w:tc>
          <w:tcPr>
            <w:tcW w:w="344"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323"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312"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91"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328"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80"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r>
      <w:tr w:rsidR="00A340A8" w:rsidRPr="00693763" w:rsidTr="00A50E6C">
        <w:trPr>
          <w:trHeight w:val="20"/>
        </w:trPr>
        <w:tc>
          <w:tcPr>
            <w:tcW w:w="1471" w:type="pct"/>
            <w:tcBorders>
              <w:top w:val="nil"/>
              <w:left w:val="single" w:sz="4" w:space="0" w:color="auto"/>
              <w:bottom w:val="single" w:sz="4" w:space="0" w:color="auto"/>
              <w:right w:val="single" w:sz="4" w:space="0" w:color="auto"/>
            </w:tcBorders>
            <w:shd w:val="clear" w:color="auto" w:fill="auto"/>
            <w:vAlign w:val="bottom"/>
          </w:tcPr>
          <w:p w:rsidR="00A340A8" w:rsidRPr="00693763" w:rsidRDefault="00A340A8" w:rsidP="00A340A8">
            <w:pPr>
              <w:ind w:firstLineChars="100" w:firstLine="120"/>
              <w:outlineLvl w:val="0"/>
              <w:rPr>
                <w:sz w:val="12"/>
                <w:szCs w:val="12"/>
              </w:rPr>
            </w:pPr>
          </w:p>
        </w:tc>
        <w:tc>
          <w:tcPr>
            <w:tcW w:w="344"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323"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312"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91"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328"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80"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r>
      <w:tr w:rsidR="00A340A8" w:rsidRPr="00693763" w:rsidTr="00A50E6C">
        <w:trPr>
          <w:trHeight w:val="20"/>
        </w:trPr>
        <w:tc>
          <w:tcPr>
            <w:tcW w:w="1471" w:type="pct"/>
            <w:tcBorders>
              <w:top w:val="nil"/>
              <w:left w:val="single" w:sz="4" w:space="0" w:color="auto"/>
              <w:bottom w:val="single" w:sz="4" w:space="0" w:color="auto"/>
              <w:right w:val="single" w:sz="4" w:space="0" w:color="auto"/>
            </w:tcBorders>
            <w:shd w:val="clear" w:color="auto" w:fill="auto"/>
            <w:vAlign w:val="bottom"/>
          </w:tcPr>
          <w:p w:rsidR="00A340A8" w:rsidRPr="00693763" w:rsidRDefault="00A340A8" w:rsidP="00A340A8">
            <w:pPr>
              <w:ind w:firstLineChars="100" w:firstLine="120"/>
              <w:outlineLvl w:val="0"/>
              <w:rPr>
                <w:sz w:val="12"/>
                <w:szCs w:val="12"/>
              </w:rPr>
            </w:pPr>
          </w:p>
        </w:tc>
        <w:tc>
          <w:tcPr>
            <w:tcW w:w="344"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323"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312"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91"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328"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80"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r>
      <w:tr w:rsidR="00A340A8" w:rsidRPr="00693763" w:rsidTr="00A50E6C">
        <w:trPr>
          <w:trHeight w:val="20"/>
        </w:trPr>
        <w:tc>
          <w:tcPr>
            <w:tcW w:w="1471" w:type="pct"/>
            <w:tcBorders>
              <w:top w:val="nil"/>
              <w:left w:val="single" w:sz="4" w:space="0" w:color="auto"/>
              <w:bottom w:val="single" w:sz="4" w:space="0" w:color="auto"/>
              <w:right w:val="single" w:sz="4" w:space="0" w:color="auto"/>
            </w:tcBorders>
            <w:shd w:val="clear" w:color="auto" w:fill="auto"/>
            <w:vAlign w:val="bottom"/>
          </w:tcPr>
          <w:p w:rsidR="00A340A8" w:rsidRPr="00693763" w:rsidRDefault="00A340A8" w:rsidP="00A340A8">
            <w:pPr>
              <w:ind w:firstLineChars="200" w:firstLine="240"/>
              <w:outlineLvl w:val="1"/>
              <w:rPr>
                <w:sz w:val="12"/>
                <w:szCs w:val="12"/>
              </w:rPr>
            </w:pPr>
          </w:p>
        </w:tc>
        <w:tc>
          <w:tcPr>
            <w:tcW w:w="344"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323"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312"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91"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328"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80"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r>
      <w:tr w:rsidR="00A340A8" w:rsidRPr="00693763" w:rsidTr="00A50E6C">
        <w:trPr>
          <w:trHeight w:val="20"/>
        </w:trPr>
        <w:tc>
          <w:tcPr>
            <w:tcW w:w="1471" w:type="pct"/>
            <w:tcBorders>
              <w:top w:val="nil"/>
              <w:left w:val="single" w:sz="4" w:space="0" w:color="auto"/>
              <w:bottom w:val="single" w:sz="4" w:space="0" w:color="auto"/>
              <w:right w:val="single" w:sz="4" w:space="0" w:color="auto"/>
            </w:tcBorders>
            <w:shd w:val="clear" w:color="auto" w:fill="auto"/>
            <w:vAlign w:val="bottom"/>
          </w:tcPr>
          <w:p w:rsidR="00A340A8" w:rsidRPr="00693763" w:rsidRDefault="00A340A8" w:rsidP="00A340A8">
            <w:pPr>
              <w:ind w:firstLineChars="200" w:firstLine="240"/>
              <w:outlineLvl w:val="1"/>
              <w:rPr>
                <w:sz w:val="12"/>
                <w:szCs w:val="12"/>
              </w:rPr>
            </w:pPr>
          </w:p>
        </w:tc>
        <w:tc>
          <w:tcPr>
            <w:tcW w:w="344"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323"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312"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91"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328"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80"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r>
      <w:tr w:rsidR="00A340A8" w:rsidRPr="00693763" w:rsidTr="00A50E6C">
        <w:trPr>
          <w:trHeight w:val="20"/>
        </w:trPr>
        <w:tc>
          <w:tcPr>
            <w:tcW w:w="1471" w:type="pct"/>
            <w:tcBorders>
              <w:top w:val="nil"/>
              <w:left w:val="single" w:sz="4" w:space="0" w:color="auto"/>
              <w:bottom w:val="single" w:sz="4" w:space="0" w:color="auto"/>
              <w:right w:val="single" w:sz="4" w:space="0" w:color="auto"/>
            </w:tcBorders>
            <w:shd w:val="clear" w:color="auto" w:fill="auto"/>
            <w:vAlign w:val="bottom"/>
          </w:tcPr>
          <w:p w:rsidR="00A340A8" w:rsidRPr="00693763" w:rsidRDefault="00A340A8" w:rsidP="00A340A8">
            <w:pPr>
              <w:ind w:firstLineChars="200" w:firstLine="240"/>
              <w:outlineLvl w:val="1"/>
              <w:rPr>
                <w:sz w:val="12"/>
                <w:szCs w:val="12"/>
              </w:rPr>
            </w:pPr>
          </w:p>
        </w:tc>
        <w:tc>
          <w:tcPr>
            <w:tcW w:w="344"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323"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312"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91"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328"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80"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r>
      <w:tr w:rsidR="00A340A8" w:rsidRPr="00693763" w:rsidTr="00A50E6C">
        <w:trPr>
          <w:trHeight w:val="20"/>
        </w:trPr>
        <w:tc>
          <w:tcPr>
            <w:tcW w:w="1471" w:type="pct"/>
            <w:tcBorders>
              <w:top w:val="nil"/>
              <w:left w:val="single" w:sz="4" w:space="0" w:color="auto"/>
              <w:bottom w:val="single" w:sz="4" w:space="0" w:color="auto"/>
              <w:right w:val="single" w:sz="4" w:space="0" w:color="auto"/>
            </w:tcBorders>
            <w:shd w:val="clear" w:color="auto" w:fill="auto"/>
            <w:vAlign w:val="bottom"/>
          </w:tcPr>
          <w:p w:rsidR="00A340A8" w:rsidRPr="00693763" w:rsidRDefault="00A340A8" w:rsidP="00A340A8">
            <w:pPr>
              <w:ind w:firstLineChars="100" w:firstLine="120"/>
              <w:outlineLvl w:val="0"/>
              <w:rPr>
                <w:sz w:val="12"/>
                <w:szCs w:val="12"/>
              </w:rPr>
            </w:pPr>
          </w:p>
        </w:tc>
        <w:tc>
          <w:tcPr>
            <w:tcW w:w="344"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323"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312"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91"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328"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80"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r>
      <w:tr w:rsidR="00A340A8" w:rsidRPr="00693763" w:rsidTr="00A50E6C">
        <w:trPr>
          <w:trHeight w:val="20"/>
        </w:trPr>
        <w:tc>
          <w:tcPr>
            <w:tcW w:w="1471" w:type="pct"/>
            <w:tcBorders>
              <w:top w:val="nil"/>
              <w:left w:val="single" w:sz="4" w:space="0" w:color="auto"/>
              <w:bottom w:val="single" w:sz="4" w:space="0" w:color="auto"/>
              <w:right w:val="single" w:sz="4" w:space="0" w:color="auto"/>
            </w:tcBorders>
            <w:shd w:val="clear" w:color="auto" w:fill="auto"/>
            <w:vAlign w:val="bottom"/>
          </w:tcPr>
          <w:p w:rsidR="00A340A8" w:rsidRPr="00693763" w:rsidRDefault="00A340A8" w:rsidP="00A340A8">
            <w:pPr>
              <w:ind w:firstLineChars="100" w:firstLine="120"/>
              <w:outlineLvl w:val="0"/>
              <w:rPr>
                <w:sz w:val="12"/>
                <w:szCs w:val="12"/>
              </w:rPr>
            </w:pPr>
          </w:p>
        </w:tc>
        <w:tc>
          <w:tcPr>
            <w:tcW w:w="344" w:type="pct"/>
            <w:tcBorders>
              <w:top w:val="nil"/>
              <w:left w:val="nil"/>
              <w:bottom w:val="single" w:sz="4" w:space="0" w:color="auto"/>
              <w:right w:val="single" w:sz="4" w:space="0" w:color="auto"/>
            </w:tcBorders>
            <w:shd w:val="clear" w:color="000000" w:fill="FFFFCC"/>
            <w:vAlign w:val="bottom"/>
          </w:tcPr>
          <w:p w:rsidR="00A340A8" w:rsidRPr="00693763" w:rsidRDefault="00A340A8" w:rsidP="00A340A8">
            <w:pPr>
              <w:jc w:val="right"/>
              <w:outlineLvl w:val="0"/>
              <w:rPr>
                <w:sz w:val="12"/>
                <w:szCs w:val="12"/>
              </w:rPr>
            </w:pPr>
          </w:p>
        </w:tc>
        <w:tc>
          <w:tcPr>
            <w:tcW w:w="323" w:type="pct"/>
            <w:tcBorders>
              <w:top w:val="nil"/>
              <w:left w:val="nil"/>
              <w:bottom w:val="single" w:sz="4" w:space="0" w:color="auto"/>
              <w:right w:val="single" w:sz="4" w:space="0" w:color="auto"/>
            </w:tcBorders>
            <w:shd w:val="clear" w:color="000000" w:fill="FFFFCC"/>
            <w:vAlign w:val="bottom"/>
          </w:tcPr>
          <w:p w:rsidR="00A340A8" w:rsidRPr="00693763" w:rsidRDefault="00A340A8" w:rsidP="00A340A8">
            <w:pPr>
              <w:jc w:val="right"/>
              <w:outlineLvl w:val="0"/>
              <w:rPr>
                <w:sz w:val="12"/>
                <w:szCs w:val="12"/>
              </w:rPr>
            </w:pPr>
          </w:p>
        </w:tc>
        <w:tc>
          <w:tcPr>
            <w:tcW w:w="296" w:type="pct"/>
            <w:tcBorders>
              <w:top w:val="nil"/>
              <w:left w:val="nil"/>
              <w:bottom w:val="single" w:sz="4" w:space="0" w:color="auto"/>
              <w:right w:val="single" w:sz="4" w:space="0" w:color="auto"/>
            </w:tcBorders>
            <w:shd w:val="clear" w:color="000000" w:fill="FFFFCC"/>
            <w:vAlign w:val="bottom"/>
          </w:tcPr>
          <w:p w:rsidR="00A340A8" w:rsidRPr="00693763" w:rsidRDefault="00A340A8" w:rsidP="00A340A8">
            <w:pPr>
              <w:jc w:val="right"/>
              <w:outlineLvl w:val="0"/>
              <w:rPr>
                <w:sz w:val="12"/>
                <w:szCs w:val="12"/>
              </w:rPr>
            </w:pPr>
          </w:p>
        </w:tc>
        <w:tc>
          <w:tcPr>
            <w:tcW w:w="312"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91"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328"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80"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r>
      <w:tr w:rsidR="00A340A8" w:rsidRPr="00693763" w:rsidTr="00A50E6C">
        <w:trPr>
          <w:trHeight w:val="20"/>
        </w:trPr>
        <w:tc>
          <w:tcPr>
            <w:tcW w:w="1471" w:type="pct"/>
            <w:tcBorders>
              <w:top w:val="nil"/>
              <w:left w:val="single" w:sz="4" w:space="0" w:color="auto"/>
              <w:bottom w:val="single" w:sz="4" w:space="0" w:color="auto"/>
              <w:right w:val="single" w:sz="4" w:space="0" w:color="auto"/>
            </w:tcBorders>
            <w:shd w:val="clear" w:color="auto" w:fill="auto"/>
            <w:vAlign w:val="bottom"/>
          </w:tcPr>
          <w:p w:rsidR="00A340A8" w:rsidRPr="00693763" w:rsidRDefault="00A340A8" w:rsidP="00A340A8">
            <w:pPr>
              <w:ind w:firstLineChars="100" w:firstLine="120"/>
              <w:outlineLvl w:val="0"/>
              <w:rPr>
                <w:sz w:val="12"/>
                <w:szCs w:val="12"/>
              </w:rPr>
            </w:pPr>
          </w:p>
        </w:tc>
        <w:tc>
          <w:tcPr>
            <w:tcW w:w="344" w:type="pct"/>
            <w:tcBorders>
              <w:top w:val="nil"/>
              <w:left w:val="nil"/>
              <w:bottom w:val="single" w:sz="4" w:space="0" w:color="auto"/>
              <w:right w:val="single" w:sz="4" w:space="0" w:color="auto"/>
            </w:tcBorders>
            <w:shd w:val="clear" w:color="000000" w:fill="FFFFCC"/>
            <w:vAlign w:val="bottom"/>
          </w:tcPr>
          <w:p w:rsidR="00A340A8" w:rsidRPr="00693763" w:rsidRDefault="00A340A8" w:rsidP="00A340A8">
            <w:pPr>
              <w:jc w:val="right"/>
              <w:outlineLvl w:val="0"/>
              <w:rPr>
                <w:sz w:val="12"/>
                <w:szCs w:val="12"/>
              </w:rPr>
            </w:pPr>
          </w:p>
        </w:tc>
        <w:tc>
          <w:tcPr>
            <w:tcW w:w="323" w:type="pct"/>
            <w:tcBorders>
              <w:top w:val="nil"/>
              <w:left w:val="nil"/>
              <w:bottom w:val="single" w:sz="4" w:space="0" w:color="auto"/>
              <w:right w:val="single" w:sz="4" w:space="0" w:color="auto"/>
            </w:tcBorders>
            <w:shd w:val="clear" w:color="000000" w:fill="FFFFCC"/>
            <w:vAlign w:val="bottom"/>
          </w:tcPr>
          <w:p w:rsidR="00A340A8" w:rsidRPr="00693763" w:rsidRDefault="00A340A8" w:rsidP="00A340A8">
            <w:pPr>
              <w:jc w:val="right"/>
              <w:outlineLvl w:val="0"/>
              <w:rPr>
                <w:sz w:val="12"/>
                <w:szCs w:val="12"/>
              </w:rPr>
            </w:pPr>
          </w:p>
        </w:tc>
        <w:tc>
          <w:tcPr>
            <w:tcW w:w="296" w:type="pct"/>
            <w:tcBorders>
              <w:top w:val="nil"/>
              <w:left w:val="nil"/>
              <w:bottom w:val="single" w:sz="4" w:space="0" w:color="auto"/>
              <w:right w:val="single" w:sz="4" w:space="0" w:color="auto"/>
            </w:tcBorders>
            <w:shd w:val="clear" w:color="000000" w:fill="FFFFCC"/>
            <w:vAlign w:val="bottom"/>
          </w:tcPr>
          <w:p w:rsidR="00A340A8" w:rsidRPr="00693763" w:rsidRDefault="00A340A8" w:rsidP="00A340A8">
            <w:pPr>
              <w:jc w:val="right"/>
              <w:outlineLvl w:val="0"/>
              <w:rPr>
                <w:sz w:val="12"/>
                <w:szCs w:val="12"/>
              </w:rPr>
            </w:pPr>
          </w:p>
        </w:tc>
        <w:tc>
          <w:tcPr>
            <w:tcW w:w="312"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91"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328"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80"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r>
      <w:tr w:rsidR="00A340A8" w:rsidRPr="00693763" w:rsidTr="00A50E6C">
        <w:trPr>
          <w:trHeight w:val="20"/>
        </w:trPr>
        <w:tc>
          <w:tcPr>
            <w:tcW w:w="1471" w:type="pct"/>
            <w:tcBorders>
              <w:top w:val="nil"/>
              <w:left w:val="single" w:sz="4" w:space="0" w:color="auto"/>
              <w:bottom w:val="single" w:sz="4" w:space="0" w:color="auto"/>
              <w:right w:val="single" w:sz="4" w:space="0" w:color="auto"/>
            </w:tcBorders>
            <w:shd w:val="clear" w:color="auto" w:fill="auto"/>
            <w:vAlign w:val="bottom"/>
          </w:tcPr>
          <w:p w:rsidR="00A340A8" w:rsidRPr="00693763" w:rsidRDefault="00A340A8" w:rsidP="00A340A8">
            <w:pPr>
              <w:ind w:firstLineChars="100" w:firstLine="120"/>
              <w:outlineLvl w:val="0"/>
              <w:rPr>
                <w:sz w:val="12"/>
                <w:szCs w:val="12"/>
              </w:rPr>
            </w:pPr>
          </w:p>
        </w:tc>
        <w:tc>
          <w:tcPr>
            <w:tcW w:w="344"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323"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312"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91"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328"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80"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r>
      <w:tr w:rsidR="00A340A8" w:rsidRPr="00693763" w:rsidTr="00A50E6C">
        <w:trPr>
          <w:trHeight w:val="20"/>
        </w:trPr>
        <w:tc>
          <w:tcPr>
            <w:tcW w:w="1471" w:type="pct"/>
            <w:tcBorders>
              <w:top w:val="single" w:sz="8" w:space="0" w:color="auto"/>
              <w:left w:val="single" w:sz="4" w:space="0" w:color="auto"/>
              <w:bottom w:val="single" w:sz="8" w:space="0" w:color="auto"/>
              <w:right w:val="single" w:sz="4" w:space="0" w:color="auto"/>
            </w:tcBorders>
            <w:shd w:val="clear" w:color="000000" w:fill="FFC000"/>
            <w:noWrap/>
            <w:vAlign w:val="center"/>
          </w:tcPr>
          <w:p w:rsidR="00A340A8" w:rsidRPr="00693763" w:rsidRDefault="00A340A8" w:rsidP="00A340A8">
            <w:pPr>
              <w:rPr>
                <w:b/>
                <w:bCs/>
                <w:color w:val="000000"/>
                <w:sz w:val="12"/>
                <w:szCs w:val="12"/>
              </w:rPr>
            </w:pPr>
          </w:p>
        </w:tc>
        <w:tc>
          <w:tcPr>
            <w:tcW w:w="344"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323"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96"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312"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91"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328"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65"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96"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65"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65"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65"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80"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r>
      <w:tr w:rsidR="00A340A8" w:rsidRPr="00693763" w:rsidTr="00A50E6C">
        <w:trPr>
          <w:trHeight w:val="20"/>
        </w:trPr>
        <w:tc>
          <w:tcPr>
            <w:tcW w:w="1471" w:type="pct"/>
            <w:tcBorders>
              <w:top w:val="single" w:sz="4" w:space="0" w:color="auto"/>
              <w:left w:val="single" w:sz="4" w:space="0" w:color="auto"/>
              <w:bottom w:val="single" w:sz="4" w:space="0" w:color="auto"/>
              <w:right w:val="single" w:sz="4" w:space="0" w:color="auto"/>
            </w:tcBorders>
            <w:shd w:val="clear" w:color="auto" w:fill="auto"/>
            <w:vAlign w:val="bottom"/>
          </w:tcPr>
          <w:p w:rsidR="00A340A8" w:rsidRPr="00693763" w:rsidRDefault="00A340A8" w:rsidP="00A340A8">
            <w:pPr>
              <w:ind w:firstLineChars="100" w:firstLine="120"/>
              <w:outlineLvl w:val="0"/>
              <w:rPr>
                <w:sz w:val="12"/>
                <w:szCs w:val="12"/>
              </w:rPr>
            </w:pPr>
          </w:p>
        </w:tc>
        <w:tc>
          <w:tcPr>
            <w:tcW w:w="344" w:type="pct"/>
            <w:tcBorders>
              <w:top w:val="single" w:sz="4" w:space="0" w:color="auto"/>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323" w:type="pct"/>
            <w:tcBorders>
              <w:top w:val="single" w:sz="4" w:space="0" w:color="auto"/>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96" w:type="pct"/>
            <w:tcBorders>
              <w:top w:val="single" w:sz="4" w:space="0" w:color="auto"/>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312" w:type="pct"/>
            <w:tcBorders>
              <w:top w:val="single" w:sz="4" w:space="0" w:color="auto"/>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91" w:type="pct"/>
            <w:tcBorders>
              <w:top w:val="single" w:sz="4" w:space="0" w:color="auto"/>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328" w:type="pct"/>
            <w:tcBorders>
              <w:top w:val="single" w:sz="4" w:space="0" w:color="auto"/>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65" w:type="pct"/>
            <w:tcBorders>
              <w:top w:val="single" w:sz="4" w:space="0" w:color="auto"/>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96" w:type="pct"/>
            <w:tcBorders>
              <w:top w:val="single" w:sz="4" w:space="0" w:color="auto"/>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65" w:type="pct"/>
            <w:tcBorders>
              <w:top w:val="single" w:sz="4" w:space="0" w:color="auto"/>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65" w:type="pct"/>
            <w:tcBorders>
              <w:top w:val="single" w:sz="4" w:space="0" w:color="auto"/>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65" w:type="pct"/>
            <w:tcBorders>
              <w:top w:val="single" w:sz="4" w:space="0" w:color="auto"/>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80" w:type="pct"/>
            <w:tcBorders>
              <w:top w:val="single" w:sz="4" w:space="0" w:color="auto"/>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r>
      <w:tr w:rsidR="00A340A8" w:rsidRPr="00693763" w:rsidTr="00A50E6C">
        <w:trPr>
          <w:trHeight w:val="20"/>
        </w:trPr>
        <w:tc>
          <w:tcPr>
            <w:tcW w:w="1471" w:type="pct"/>
            <w:tcBorders>
              <w:top w:val="nil"/>
              <w:left w:val="single" w:sz="4" w:space="0" w:color="auto"/>
              <w:bottom w:val="single" w:sz="4" w:space="0" w:color="auto"/>
              <w:right w:val="single" w:sz="4" w:space="0" w:color="auto"/>
            </w:tcBorders>
            <w:shd w:val="clear" w:color="auto" w:fill="auto"/>
            <w:vAlign w:val="bottom"/>
          </w:tcPr>
          <w:p w:rsidR="00A340A8" w:rsidRPr="00693763" w:rsidRDefault="00A340A8" w:rsidP="00A340A8">
            <w:pPr>
              <w:ind w:firstLineChars="100" w:firstLine="120"/>
              <w:outlineLvl w:val="0"/>
              <w:rPr>
                <w:sz w:val="12"/>
                <w:szCs w:val="12"/>
              </w:rPr>
            </w:pPr>
          </w:p>
        </w:tc>
        <w:tc>
          <w:tcPr>
            <w:tcW w:w="344"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323"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312"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91"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328"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80"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r>
      <w:tr w:rsidR="00A340A8" w:rsidRPr="00693763" w:rsidTr="00A50E6C">
        <w:trPr>
          <w:trHeight w:val="20"/>
        </w:trPr>
        <w:tc>
          <w:tcPr>
            <w:tcW w:w="1471" w:type="pct"/>
            <w:tcBorders>
              <w:top w:val="nil"/>
              <w:left w:val="single" w:sz="4" w:space="0" w:color="auto"/>
              <w:bottom w:val="single" w:sz="4" w:space="0" w:color="auto"/>
              <w:right w:val="single" w:sz="4" w:space="0" w:color="auto"/>
            </w:tcBorders>
            <w:shd w:val="clear" w:color="auto" w:fill="auto"/>
            <w:vAlign w:val="bottom"/>
          </w:tcPr>
          <w:p w:rsidR="00A340A8" w:rsidRPr="00693763" w:rsidRDefault="00A340A8" w:rsidP="00A340A8">
            <w:pPr>
              <w:ind w:firstLineChars="200" w:firstLine="240"/>
              <w:outlineLvl w:val="1"/>
              <w:rPr>
                <w:sz w:val="12"/>
                <w:szCs w:val="12"/>
              </w:rPr>
            </w:pPr>
          </w:p>
        </w:tc>
        <w:tc>
          <w:tcPr>
            <w:tcW w:w="344"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323"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312"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91"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328"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80"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r>
      <w:tr w:rsidR="00A340A8" w:rsidRPr="00693763" w:rsidTr="00A50E6C">
        <w:trPr>
          <w:trHeight w:val="20"/>
        </w:trPr>
        <w:tc>
          <w:tcPr>
            <w:tcW w:w="1471" w:type="pct"/>
            <w:tcBorders>
              <w:top w:val="nil"/>
              <w:left w:val="single" w:sz="4" w:space="0" w:color="auto"/>
              <w:bottom w:val="single" w:sz="4" w:space="0" w:color="auto"/>
              <w:right w:val="single" w:sz="4" w:space="0" w:color="auto"/>
            </w:tcBorders>
            <w:shd w:val="clear" w:color="auto" w:fill="auto"/>
            <w:vAlign w:val="bottom"/>
          </w:tcPr>
          <w:p w:rsidR="00A340A8" w:rsidRPr="00693763" w:rsidRDefault="00A340A8" w:rsidP="00A340A8">
            <w:pPr>
              <w:ind w:firstLineChars="200" w:firstLine="240"/>
              <w:outlineLvl w:val="1"/>
              <w:rPr>
                <w:sz w:val="12"/>
                <w:szCs w:val="12"/>
              </w:rPr>
            </w:pPr>
          </w:p>
        </w:tc>
        <w:tc>
          <w:tcPr>
            <w:tcW w:w="344"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323"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312"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91"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328"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80"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r>
      <w:tr w:rsidR="00A340A8" w:rsidRPr="00693763" w:rsidTr="00A50E6C">
        <w:trPr>
          <w:trHeight w:val="20"/>
        </w:trPr>
        <w:tc>
          <w:tcPr>
            <w:tcW w:w="1471" w:type="pct"/>
            <w:tcBorders>
              <w:top w:val="nil"/>
              <w:left w:val="single" w:sz="4" w:space="0" w:color="auto"/>
              <w:bottom w:val="single" w:sz="4" w:space="0" w:color="auto"/>
              <w:right w:val="single" w:sz="4" w:space="0" w:color="auto"/>
            </w:tcBorders>
            <w:shd w:val="clear" w:color="auto" w:fill="auto"/>
            <w:vAlign w:val="bottom"/>
          </w:tcPr>
          <w:p w:rsidR="00A340A8" w:rsidRPr="00693763" w:rsidRDefault="00A340A8" w:rsidP="00A340A8">
            <w:pPr>
              <w:ind w:firstLineChars="200" w:firstLine="240"/>
              <w:outlineLvl w:val="1"/>
              <w:rPr>
                <w:sz w:val="12"/>
                <w:szCs w:val="12"/>
              </w:rPr>
            </w:pPr>
          </w:p>
        </w:tc>
        <w:tc>
          <w:tcPr>
            <w:tcW w:w="344"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323"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312"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91"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328"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80"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r>
      <w:tr w:rsidR="00A340A8" w:rsidRPr="00693763" w:rsidTr="00A50E6C">
        <w:trPr>
          <w:trHeight w:val="20"/>
        </w:trPr>
        <w:tc>
          <w:tcPr>
            <w:tcW w:w="1471" w:type="pct"/>
            <w:tcBorders>
              <w:top w:val="nil"/>
              <w:left w:val="single" w:sz="4" w:space="0" w:color="auto"/>
              <w:bottom w:val="single" w:sz="4" w:space="0" w:color="auto"/>
              <w:right w:val="single" w:sz="4" w:space="0" w:color="auto"/>
            </w:tcBorders>
            <w:shd w:val="clear" w:color="auto" w:fill="auto"/>
            <w:vAlign w:val="bottom"/>
          </w:tcPr>
          <w:p w:rsidR="00A340A8" w:rsidRPr="00693763" w:rsidRDefault="00A340A8" w:rsidP="00A340A8">
            <w:pPr>
              <w:ind w:firstLineChars="100" w:firstLine="120"/>
              <w:outlineLvl w:val="0"/>
              <w:rPr>
                <w:sz w:val="12"/>
                <w:szCs w:val="12"/>
              </w:rPr>
            </w:pPr>
          </w:p>
        </w:tc>
        <w:tc>
          <w:tcPr>
            <w:tcW w:w="344"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323"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312"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91"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328"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c>
          <w:tcPr>
            <w:tcW w:w="280"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0"/>
              <w:rPr>
                <w:sz w:val="12"/>
                <w:szCs w:val="12"/>
              </w:rPr>
            </w:pPr>
          </w:p>
        </w:tc>
      </w:tr>
      <w:tr w:rsidR="00A340A8" w:rsidRPr="00693763" w:rsidTr="00A50E6C">
        <w:trPr>
          <w:trHeight w:val="20"/>
        </w:trPr>
        <w:tc>
          <w:tcPr>
            <w:tcW w:w="1471" w:type="pct"/>
            <w:tcBorders>
              <w:top w:val="nil"/>
              <w:left w:val="single" w:sz="4" w:space="0" w:color="auto"/>
              <w:bottom w:val="single" w:sz="4" w:space="0" w:color="auto"/>
              <w:right w:val="single" w:sz="4" w:space="0" w:color="auto"/>
            </w:tcBorders>
            <w:shd w:val="clear" w:color="auto" w:fill="auto"/>
            <w:vAlign w:val="bottom"/>
          </w:tcPr>
          <w:p w:rsidR="00A340A8" w:rsidRPr="00693763" w:rsidRDefault="00A340A8" w:rsidP="00A340A8">
            <w:pPr>
              <w:ind w:firstLineChars="200" w:firstLine="240"/>
              <w:outlineLvl w:val="1"/>
              <w:rPr>
                <w:sz w:val="12"/>
                <w:szCs w:val="12"/>
              </w:rPr>
            </w:pPr>
          </w:p>
        </w:tc>
        <w:tc>
          <w:tcPr>
            <w:tcW w:w="344"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323"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312"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91"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328"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80"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r>
      <w:tr w:rsidR="00A340A8" w:rsidRPr="00693763" w:rsidTr="00A50E6C">
        <w:trPr>
          <w:trHeight w:val="20"/>
        </w:trPr>
        <w:tc>
          <w:tcPr>
            <w:tcW w:w="1471" w:type="pct"/>
            <w:tcBorders>
              <w:top w:val="nil"/>
              <w:left w:val="single" w:sz="4" w:space="0" w:color="auto"/>
              <w:bottom w:val="single" w:sz="4" w:space="0" w:color="auto"/>
              <w:right w:val="single" w:sz="4" w:space="0" w:color="auto"/>
            </w:tcBorders>
            <w:shd w:val="clear" w:color="auto" w:fill="auto"/>
            <w:vAlign w:val="bottom"/>
          </w:tcPr>
          <w:p w:rsidR="00A340A8" w:rsidRPr="00693763" w:rsidRDefault="00A340A8" w:rsidP="00A340A8">
            <w:pPr>
              <w:ind w:firstLineChars="200" w:firstLine="240"/>
              <w:outlineLvl w:val="1"/>
              <w:rPr>
                <w:sz w:val="12"/>
                <w:szCs w:val="12"/>
              </w:rPr>
            </w:pPr>
          </w:p>
        </w:tc>
        <w:tc>
          <w:tcPr>
            <w:tcW w:w="344"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323"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312"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91"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328"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80"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r>
      <w:tr w:rsidR="00A340A8" w:rsidRPr="00693763" w:rsidTr="00A50E6C">
        <w:trPr>
          <w:trHeight w:val="20"/>
        </w:trPr>
        <w:tc>
          <w:tcPr>
            <w:tcW w:w="1471" w:type="pct"/>
            <w:tcBorders>
              <w:top w:val="nil"/>
              <w:left w:val="single" w:sz="4" w:space="0" w:color="auto"/>
              <w:bottom w:val="single" w:sz="4" w:space="0" w:color="auto"/>
              <w:right w:val="single" w:sz="4" w:space="0" w:color="auto"/>
            </w:tcBorders>
            <w:shd w:val="clear" w:color="auto" w:fill="auto"/>
            <w:vAlign w:val="bottom"/>
          </w:tcPr>
          <w:p w:rsidR="00A340A8" w:rsidRPr="00693763" w:rsidRDefault="00A340A8" w:rsidP="00A340A8">
            <w:pPr>
              <w:ind w:firstLineChars="200" w:firstLine="240"/>
              <w:outlineLvl w:val="1"/>
              <w:rPr>
                <w:sz w:val="12"/>
                <w:szCs w:val="12"/>
              </w:rPr>
            </w:pPr>
          </w:p>
        </w:tc>
        <w:tc>
          <w:tcPr>
            <w:tcW w:w="344"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323"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312"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91"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328"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80"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r>
      <w:tr w:rsidR="00A340A8" w:rsidRPr="00693763" w:rsidTr="00A50E6C">
        <w:trPr>
          <w:trHeight w:val="20"/>
        </w:trPr>
        <w:tc>
          <w:tcPr>
            <w:tcW w:w="1471" w:type="pct"/>
            <w:tcBorders>
              <w:top w:val="nil"/>
              <w:left w:val="single" w:sz="4" w:space="0" w:color="auto"/>
              <w:bottom w:val="single" w:sz="4" w:space="0" w:color="auto"/>
              <w:right w:val="single" w:sz="4" w:space="0" w:color="auto"/>
            </w:tcBorders>
            <w:shd w:val="clear" w:color="auto" w:fill="auto"/>
            <w:vAlign w:val="bottom"/>
          </w:tcPr>
          <w:p w:rsidR="00A340A8" w:rsidRPr="00693763" w:rsidRDefault="00A340A8" w:rsidP="00A340A8">
            <w:pPr>
              <w:ind w:firstLineChars="200" w:firstLine="240"/>
              <w:outlineLvl w:val="1"/>
              <w:rPr>
                <w:sz w:val="12"/>
                <w:szCs w:val="12"/>
              </w:rPr>
            </w:pPr>
          </w:p>
        </w:tc>
        <w:tc>
          <w:tcPr>
            <w:tcW w:w="344"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323"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312"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91"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328"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80"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r>
      <w:tr w:rsidR="00A340A8" w:rsidRPr="00693763" w:rsidTr="00A50E6C">
        <w:trPr>
          <w:trHeight w:val="20"/>
        </w:trPr>
        <w:tc>
          <w:tcPr>
            <w:tcW w:w="1471" w:type="pct"/>
            <w:tcBorders>
              <w:top w:val="nil"/>
              <w:left w:val="single" w:sz="4" w:space="0" w:color="auto"/>
              <w:bottom w:val="single" w:sz="4" w:space="0" w:color="auto"/>
              <w:right w:val="single" w:sz="4" w:space="0" w:color="auto"/>
            </w:tcBorders>
            <w:shd w:val="clear" w:color="auto" w:fill="auto"/>
            <w:vAlign w:val="bottom"/>
          </w:tcPr>
          <w:p w:rsidR="00A340A8" w:rsidRPr="00693763" w:rsidRDefault="00A340A8" w:rsidP="00A340A8">
            <w:pPr>
              <w:ind w:firstLineChars="200" w:firstLine="240"/>
              <w:outlineLvl w:val="1"/>
              <w:rPr>
                <w:sz w:val="12"/>
                <w:szCs w:val="12"/>
              </w:rPr>
            </w:pPr>
          </w:p>
        </w:tc>
        <w:tc>
          <w:tcPr>
            <w:tcW w:w="344"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323"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312"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91"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328"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80"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r>
      <w:tr w:rsidR="00A340A8" w:rsidRPr="00693763" w:rsidTr="00A50E6C">
        <w:trPr>
          <w:trHeight w:val="20"/>
        </w:trPr>
        <w:tc>
          <w:tcPr>
            <w:tcW w:w="1471" w:type="pct"/>
            <w:tcBorders>
              <w:top w:val="nil"/>
              <w:left w:val="single" w:sz="4" w:space="0" w:color="auto"/>
              <w:bottom w:val="single" w:sz="4" w:space="0" w:color="auto"/>
              <w:right w:val="single" w:sz="4" w:space="0" w:color="auto"/>
            </w:tcBorders>
            <w:shd w:val="clear" w:color="auto" w:fill="auto"/>
            <w:vAlign w:val="bottom"/>
          </w:tcPr>
          <w:p w:rsidR="00A340A8" w:rsidRPr="00693763" w:rsidRDefault="00A340A8" w:rsidP="00A340A8">
            <w:pPr>
              <w:ind w:firstLineChars="200" w:firstLine="240"/>
              <w:outlineLvl w:val="1"/>
              <w:rPr>
                <w:sz w:val="12"/>
                <w:szCs w:val="12"/>
              </w:rPr>
            </w:pPr>
          </w:p>
        </w:tc>
        <w:tc>
          <w:tcPr>
            <w:tcW w:w="344"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323"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312"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91"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328"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80"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r>
      <w:tr w:rsidR="00A340A8" w:rsidRPr="00693763" w:rsidTr="00A50E6C">
        <w:trPr>
          <w:trHeight w:val="20"/>
        </w:trPr>
        <w:tc>
          <w:tcPr>
            <w:tcW w:w="1471" w:type="pct"/>
            <w:tcBorders>
              <w:top w:val="nil"/>
              <w:left w:val="single" w:sz="4" w:space="0" w:color="auto"/>
              <w:bottom w:val="single" w:sz="4" w:space="0" w:color="auto"/>
              <w:right w:val="single" w:sz="4" w:space="0" w:color="auto"/>
            </w:tcBorders>
            <w:shd w:val="clear" w:color="auto" w:fill="auto"/>
            <w:vAlign w:val="bottom"/>
          </w:tcPr>
          <w:p w:rsidR="00A340A8" w:rsidRPr="00693763" w:rsidRDefault="00A340A8" w:rsidP="00A340A8">
            <w:pPr>
              <w:ind w:firstLineChars="200" w:firstLine="240"/>
              <w:outlineLvl w:val="1"/>
              <w:rPr>
                <w:sz w:val="12"/>
                <w:szCs w:val="12"/>
              </w:rPr>
            </w:pPr>
          </w:p>
        </w:tc>
        <w:tc>
          <w:tcPr>
            <w:tcW w:w="344"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323"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312"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91"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328"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65"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c>
          <w:tcPr>
            <w:tcW w:w="280" w:type="pct"/>
            <w:tcBorders>
              <w:top w:val="nil"/>
              <w:left w:val="nil"/>
              <w:bottom w:val="single" w:sz="4" w:space="0" w:color="auto"/>
              <w:right w:val="single" w:sz="4" w:space="0" w:color="auto"/>
            </w:tcBorders>
            <w:shd w:val="clear" w:color="auto" w:fill="auto"/>
            <w:vAlign w:val="bottom"/>
          </w:tcPr>
          <w:p w:rsidR="00A340A8" w:rsidRPr="00693763" w:rsidRDefault="00A340A8" w:rsidP="00A340A8">
            <w:pPr>
              <w:jc w:val="right"/>
              <w:outlineLvl w:val="1"/>
              <w:rPr>
                <w:sz w:val="12"/>
                <w:szCs w:val="12"/>
              </w:rPr>
            </w:pPr>
          </w:p>
        </w:tc>
      </w:tr>
      <w:tr w:rsidR="00A340A8" w:rsidRPr="00693763" w:rsidTr="00A50E6C">
        <w:trPr>
          <w:trHeight w:val="20"/>
        </w:trPr>
        <w:tc>
          <w:tcPr>
            <w:tcW w:w="1471" w:type="pct"/>
            <w:tcBorders>
              <w:top w:val="single" w:sz="8" w:space="0" w:color="auto"/>
              <w:left w:val="single" w:sz="4" w:space="0" w:color="auto"/>
              <w:bottom w:val="single" w:sz="8" w:space="0" w:color="auto"/>
              <w:right w:val="single" w:sz="4" w:space="0" w:color="auto"/>
            </w:tcBorders>
            <w:shd w:val="clear" w:color="000000" w:fill="FFC000"/>
            <w:noWrap/>
            <w:vAlign w:val="center"/>
          </w:tcPr>
          <w:p w:rsidR="00A340A8" w:rsidRPr="00693763" w:rsidRDefault="00A340A8" w:rsidP="00A340A8">
            <w:pPr>
              <w:rPr>
                <w:b/>
                <w:bCs/>
                <w:color w:val="000000"/>
                <w:sz w:val="12"/>
                <w:szCs w:val="12"/>
              </w:rPr>
            </w:pPr>
          </w:p>
        </w:tc>
        <w:tc>
          <w:tcPr>
            <w:tcW w:w="344"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323"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96"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312"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91"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328"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65"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96"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65"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65"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65"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80"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r>
      <w:tr w:rsidR="00A340A8" w:rsidRPr="00693763" w:rsidTr="00A50E6C">
        <w:trPr>
          <w:trHeight w:val="20"/>
        </w:trPr>
        <w:tc>
          <w:tcPr>
            <w:tcW w:w="1471" w:type="pct"/>
            <w:tcBorders>
              <w:top w:val="nil"/>
              <w:left w:val="single" w:sz="4" w:space="0" w:color="auto"/>
              <w:bottom w:val="single" w:sz="8" w:space="0" w:color="auto"/>
              <w:right w:val="single" w:sz="4" w:space="0" w:color="auto"/>
            </w:tcBorders>
            <w:shd w:val="clear" w:color="000000" w:fill="FFC000"/>
            <w:noWrap/>
            <w:vAlign w:val="center"/>
          </w:tcPr>
          <w:p w:rsidR="00A340A8" w:rsidRPr="00693763" w:rsidRDefault="00A340A8" w:rsidP="00A340A8">
            <w:pPr>
              <w:rPr>
                <w:b/>
                <w:bCs/>
                <w:color w:val="000000"/>
                <w:sz w:val="12"/>
                <w:szCs w:val="12"/>
              </w:rPr>
            </w:pPr>
          </w:p>
        </w:tc>
        <w:tc>
          <w:tcPr>
            <w:tcW w:w="344" w:type="pct"/>
            <w:tcBorders>
              <w:top w:val="nil"/>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323" w:type="pct"/>
            <w:tcBorders>
              <w:top w:val="nil"/>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96" w:type="pct"/>
            <w:tcBorders>
              <w:top w:val="nil"/>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312" w:type="pct"/>
            <w:tcBorders>
              <w:top w:val="nil"/>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91" w:type="pct"/>
            <w:tcBorders>
              <w:top w:val="nil"/>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328" w:type="pct"/>
            <w:tcBorders>
              <w:top w:val="nil"/>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65" w:type="pct"/>
            <w:tcBorders>
              <w:top w:val="nil"/>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96" w:type="pct"/>
            <w:tcBorders>
              <w:top w:val="nil"/>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65" w:type="pct"/>
            <w:tcBorders>
              <w:top w:val="nil"/>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65" w:type="pct"/>
            <w:tcBorders>
              <w:top w:val="nil"/>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65" w:type="pct"/>
            <w:tcBorders>
              <w:top w:val="nil"/>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80" w:type="pct"/>
            <w:tcBorders>
              <w:top w:val="nil"/>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r>
      <w:tr w:rsidR="00A340A8" w:rsidRPr="00693763" w:rsidTr="00A50E6C">
        <w:trPr>
          <w:trHeight w:val="20"/>
        </w:trPr>
        <w:tc>
          <w:tcPr>
            <w:tcW w:w="1471" w:type="pct"/>
            <w:tcBorders>
              <w:top w:val="single" w:sz="4" w:space="0" w:color="auto"/>
              <w:left w:val="single" w:sz="4" w:space="0" w:color="auto"/>
              <w:bottom w:val="single" w:sz="4" w:space="0" w:color="auto"/>
              <w:right w:val="single" w:sz="4" w:space="0" w:color="auto"/>
            </w:tcBorders>
            <w:shd w:val="clear" w:color="auto" w:fill="auto"/>
            <w:noWrap/>
            <w:vAlign w:val="bottom"/>
          </w:tcPr>
          <w:p w:rsidR="00A340A8" w:rsidRPr="00693763" w:rsidRDefault="00A340A8" w:rsidP="00A340A8">
            <w:pPr>
              <w:rPr>
                <w:sz w:val="12"/>
                <w:szCs w:val="12"/>
              </w:rPr>
            </w:pPr>
          </w:p>
        </w:tc>
        <w:tc>
          <w:tcPr>
            <w:tcW w:w="344" w:type="pct"/>
            <w:tcBorders>
              <w:top w:val="single" w:sz="4" w:space="0" w:color="auto"/>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c>
          <w:tcPr>
            <w:tcW w:w="323" w:type="pct"/>
            <w:tcBorders>
              <w:top w:val="single" w:sz="4" w:space="0" w:color="auto"/>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c>
          <w:tcPr>
            <w:tcW w:w="296" w:type="pct"/>
            <w:tcBorders>
              <w:top w:val="single" w:sz="4" w:space="0" w:color="auto"/>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c>
          <w:tcPr>
            <w:tcW w:w="312" w:type="pct"/>
            <w:tcBorders>
              <w:top w:val="single" w:sz="4" w:space="0" w:color="auto"/>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c>
          <w:tcPr>
            <w:tcW w:w="291" w:type="pct"/>
            <w:tcBorders>
              <w:top w:val="single" w:sz="4" w:space="0" w:color="auto"/>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c>
          <w:tcPr>
            <w:tcW w:w="328" w:type="pct"/>
            <w:tcBorders>
              <w:top w:val="single" w:sz="4" w:space="0" w:color="auto"/>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c>
          <w:tcPr>
            <w:tcW w:w="265" w:type="pct"/>
            <w:tcBorders>
              <w:top w:val="single" w:sz="4" w:space="0" w:color="auto"/>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c>
          <w:tcPr>
            <w:tcW w:w="296" w:type="pct"/>
            <w:tcBorders>
              <w:top w:val="single" w:sz="4" w:space="0" w:color="auto"/>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c>
          <w:tcPr>
            <w:tcW w:w="265" w:type="pct"/>
            <w:tcBorders>
              <w:top w:val="single" w:sz="4" w:space="0" w:color="auto"/>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c>
          <w:tcPr>
            <w:tcW w:w="265" w:type="pct"/>
            <w:tcBorders>
              <w:top w:val="single" w:sz="4" w:space="0" w:color="auto"/>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c>
          <w:tcPr>
            <w:tcW w:w="265" w:type="pct"/>
            <w:tcBorders>
              <w:top w:val="single" w:sz="4" w:space="0" w:color="auto"/>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c>
          <w:tcPr>
            <w:tcW w:w="280" w:type="pct"/>
            <w:tcBorders>
              <w:top w:val="single" w:sz="4" w:space="0" w:color="auto"/>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r>
      <w:tr w:rsidR="00A340A8" w:rsidRPr="00693763" w:rsidTr="00A50E6C">
        <w:trPr>
          <w:trHeight w:val="20"/>
        </w:trPr>
        <w:tc>
          <w:tcPr>
            <w:tcW w:w="1471" w:type="pct"/>
            <w:tcBorders>
              <w:top w:val="nil"/>
              <w:left w:val="single" w:sz="4" w:space="0" w:color="auto"/>
              <w:bottom w:val="single" w:sz="4" w:space="0" w:color="auto"/>
              <w:right w:val="single" w:sz="4" w:space="0" w:color="auto"/>
            </w:tcBorders>
            <w:shd w:val="clear" w:color="auto" w:fill="auto"/>
            <w:noWrap/>
            <w:vAlign w:val="bottom"/>
          </w:tcPr>
          <w:p w:rsidR="00A340A8" w:rsidRPr="00693763" w:rsidRDefault="00A340A8" w:rsidP="00A340A8">
            <w:pPr>
              <w:rPr>
                <w:sz w:val="12"/>
                <w:szCs w:val="12"/>
              </w:rPr>
            </w:pPr>
          </w:p>
        </w:tc>
        <w:tc>
          <w:tcPr>
            <w:tcW w:w="344"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c>
          <w:tcPr>
            <w:tcW w:w="323"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c>
          <w:tcPr>
            <w:tcW w:w="296"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c>
          <w:tcPr>
            <w:tcW w:w="312"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c>
          <w:tcPr>
            <w:tcW w:w="291"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c>
          <w:tcPr>
            <w:tcW w:w="328"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c>
          <w:tcPr>
            <w:tcW w:w="265"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c>
          <w:tcPr>
            <w:tcW w:w="296"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c>
          <w:tcPr>
            <w:tcW w:w="265"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c>
          <w:tcPr>
            <w:tcW w:w="265"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c>
          <w:tcPr>
            <w:tcW w:w="265"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c>
          <w:tcPr>
            <w:tcW w:w="280"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r>
      <w:tr w:rsidR="00A340A8" w:rsidRPr="00693763" w:rsidTr="00A50E6C">
        <w:trPr>
          <w:trHeight w:val="20"/>
        </w:trPr>
        <w:tc>
          <w:tcPr>
            <w:tcW w:w="1471" w:type="pct"/>
            <w:tcBorders>
              <w:top w:val="nil"/>
              <w:left w:val="single" w:sz="4" w:space="0" w:color="auto"/>
              <w:bottom w:val="single" w:sz="4" w:space="0" w:color="auto"/>
              <w:right w:val="single" w:sz="4" w:space="0" w:color="auto"/>
            </w:tcBorders>
            <w:shd w:val="clear" w:color="auto" w:fill="auto"/>
            <w:noWrap/>
            <w:vAlign w:val="bottom"/>
          </w:tcPr>
          <w:p w:rsidR="00A340A8" w:rsidRPr="00693763" w:rsidRDefault="00A340A8" w:rsidP="00A340A8">
            <w:pPr>
              <w:rPr>
                <w:sz w:val="12"/>
                <w:szCs w:val="12"/>
              </w:rPr>
            </w:pPr>
          </w:p>
        </w:tc>
        <w:tc>
          <w:tcPr>
            <w:tcW w:w="344"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c>
          <w:tcPr>
            <w:tcW w:w="323"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c>
          <w:tcPr>
            <w:tcW w:w="296"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c>
          <w:tcPr>
            <w:tcW w:w="312"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c>
          <w:tcPr>
            <w:tcW w:w="291"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c>
          <w:tcPr>
            <w:tcW w:w="328"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c>
          <w:tcPr>
            <w:tcW w:w="265"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c>
          <w:tcPr>
            <w:tcW w:w="296"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c>
          <w:tcPr>
            <w:tcW w:w="265"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c>
          <w:tcPr>
            <w:tcW w:w="265"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c>
          <w:tcPr>
            <w:tcW w:w="265"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c>
          <w:tcPr>
            <w:tcW w:w="280"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r>
      <w:tr w:rsidR="00A340A8" w:rsidRPr="00693763" w:rsidTr="00A50E6C">
        <w:trPr>
          <w:trHeight w:val="20"/>
        </w:trPr>
        <w:tc>
          <w:tcPr>
            <w:tcW w:w="1471" w:type="pct"/>
            <w:tcBorders>
              <w:top w:val="nil"/>
              <w:left w:val="single" w:sz="4" w:space="0" w:color="auto"/>
              <w:bottom w:val="single" w:sz="4" w:space="0" w:color="auto"/>
              <w:right w:val="single" w:sz="4" w:space="0" w:color="auto"/>
            </w:tcBorders>
            <w:shd w:val="clear" w:color="auto" w:fill="auto"/>
            <w:noWrap/>
            <w:vAlign w:val="bottom"/>
          </w:tcPr>
          <w:p w:rsidR="00A340A8" w:rsidRPr="00693763" w:rsidRDefault="00A340A8" w:rsidP="00A340A8">
            <w:pPr>
              <w:rPr>
                <w:sz w:val="12"/>
                <w:szCs w:val="12"/>
              </w:rPr>
            </w:pPr>
          </w:p>
        </w:tc>
        <w:tc>
          <w:tcPr>
            <w:tcW w:w="344"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c>
          <w:tcPr>
            <w:tcW w:w="323"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c>
          <w:tcPr>
            <w:tcW w:w="296"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c>
          <w:tcPr>
            <w:tcW w:w="312"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c>
          <w:tcPr>
            <w:tcW w:w="291"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c>
          <w:tcPr>
            <w:tcW w:w="328"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c>
          <w:tcPr>
            <w:tcW w:w="265"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c>
          <w:tcPr>
            <w:tcW w:w="296"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c>
          <w:tcPr>
            <w:tcW w:w="265"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c>
          <w:tcPr>
            <w:tcW w:w="265"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c>
          <w:tcPr>
            <w:tcW w:w="265"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c>
          <w:tcPr>
            <w:tcW w:w="280" w:type="pct"/>
            <w:tcBorders>
              <w:top w:val="nil"/>
              <w:left w:val="nil"/>
              <w:bottom w:val="single" w:sz="4" w:space="0" w:color="auto"/>
              <w:right w:val="single" w:sz="4" w:space="0" w:color="auto"/>
            </w:tcBorders>
            <w:shd w:val="clear" w:color="auto" w:fill="auto"/>
            <w:noWrap/>
            <w:vAlign w:val="bottom"/>
          </w:tcPr>
          <w:p w:rsidR="00A340A8" w:rsidRPr="00693763" w:rsidRDefault="00A340A8" w:rsidP="00A340A8">
            <w:pPr>
              <w:jc w:val="right"/>
              <w:rPr>
                <w:sz w:val="12"/>
                <w:szCs w:val="12"/>
              </w:rPr>
            </w:pPr>
          </w:p>
        </w:tc>
      </w:tr>
      <w:tr w:rsidR="00A340A8" w:rsidRPr="00693763" w:rsidTr="00A50E6C">
        <w:trPr>
          <w:trHeight w:val="20"/>
        </w:trPr>
        <w:tc>
          <w:tcPr>
            <w:tcW w:w="1471" w:type="pct"/>
            <w:tcBorders>
              <w:top w:val="single" w:sz="8" w:space="0" w:color="auto"/>
              <w:left w:val="single" w:sz="4" w:space="0" w:color="auto"/>
              <w:bottom w:val="single" w:sz="8" w:space="0" w:color="auto"/>
              <w:right w:val="single" w:sz="4" w:space="0" w:color="auto"/>
            </w:tcBorders>
            <w:shd w:val="clear" w:color="000000" w:fill="FFC000"/>
            <w:noWrap/>
            <w:vAlign w:val="center"/>
          </w:tcPr>
          <w:p w:rsidR="00A340A8" w:rsidRPr="00693763" w:rsidRDefault="00A340A8" w:rsidP="00A340A8">
            <w:pPr>
              <w:rPr>
                <w:b/>
                <w:bCs/>
                <w:color w:val="000000"/>
                <w:sz w:val="12"/>
                <w:szCs w:val="12"/>
              </w:rPr>
            </w:pPr>
          </w:p>
        </w:tc>
        <w:tc>
          <w:tcPr>
            <w:tcW w:w="344"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323"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96"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312"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91"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328"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65"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96"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65"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65"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65"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c>
          <w:tcPr>
            <w:tcW w:w="280" w:type="pct"/>
            <w:tcBorders>
              <w:top w:val="single" w:sz="8" w:space="0" w:color="auto"/>
              <w:left w:val="nil"/>
              <w:bottom w:val="single" w:sz="8" w:space="0" w:color="auto"/>
              <w:right w:val="single" w:sz="4" w:space="0" w:color="auto"/>
            </w:tcBorders>
            <w:shd w:val="clear" w:color="000000" w:fill="FFC000"/>
            <w:vAlign w:val="center"/>
          </w:tcPr>
          <w:p w:rsidR="00A340A8" w:rsidRPr="00693763" w:rsidRDefault="00A340A8" w:rsidP="00A340A8">
            <w:pPr>
              <w:jc w:val="right"/>
              <w:rPr>
                <w:b/>
                <w:bCs/>
                <w:color w:val="000000"/>
                <w:sz w:val="12"/>
                <w:szCs w:val="12"/>
              </w:rPr>
            </w:pPr>
          </w:p>
        </w:tc>
      </w:tr>
    </w:tbl>
    <w:p w:rsidR="00B255E3" w:rsidRPr="00DF18FD" w:rsidRDefault="00B255E3" w:rsidP="00B255E3"/>
    <w:p w:rsidR="00B255E3" w:rsidRDefault="00B255E3" w:rsidP="00B255E3"/>
    <w:p w:rsidR="00B255E3" w:rsidRDefault="00B255E3" w:rsidP="00B255E3"/>
    <w:p w:rsidR="00B255E3" w:rsidRPr="00DD79C2" w:rsidRDefault="00B255E3" w:rsidP="00A34EA4">
      <w:pPr>
        <w:pStyle w:val="1"/>
        <w:spacing w:before="0" w:after="0" w:line="360" w:lineRule="auto"/>
        <w:ind w:firstLine="709"/>
        <w:rPr>
          <w:b w:val="0"/>
          <w:color w:val="C00000"/>
          <w:sz w:val="24"/>
          <w:szCs w:val="24"/>
        </w:rPr>
      </w:pPr>
      <w:r>
        <w:br w:type="page"/>
      </w:r>
      <w:bookmarkStart w:id="338" w:name="_Toc312189615"/>
      <w:bookmarkStart w:id="339" w:name="_Toc339641989"/>
      <w:bookmarkStart w:id="340" w:name="_Toc339651420"/>
      <w:bookmarkStart w:id="341" w:name="_Toc6212473"/>
      <w:bookmarkStart w:id="342" w:name="_Toc6585103"/>
      <w:r w:rsidRPr="00A96B87">
        <w:rPr>
          <w:rFonts w:ascii="Times New Roman" w:hAnsi="Times New Roman" w:cs="Times New Roman"/>
          <w:sz w:val="24"/>
          <w:szCs w:val="24"/>
        </w:rPr>
        <w:lastRenderedPageBreak/>
        <w:t>ПРИЛОЖЕНИЕ</w:t>
      </w:r>
      <w:r w:rsidR="00A514C1" w:rsidRPr="00A96B87">
        <w:rPr>
          <w:rFonts w:ascii="Times New Roman" w:hAnsi="Times New Roman" w:cs="Times New Roman"/>
          <w:sz w:val="24"/>
          <w:szCs w:val="24"/>
        </w:rPr>
        <w:t xml:space="preserve"> </w:t>
      </w:r>
      <w:r w:rsidR="00B830D2">
        <w:rPr>
          <w:rFonts w:ascii="Times New Roman" w:hAnsi="Times New Roman" w:cs="Times New Roman"/>
          <w:sz w:val="24"/>
          <w:szCs w:val="24"/>
        </w:rPr>
        <w:t>*</w:t>
      </w:r>
      <w:r w:rsidRPr="00A96B87">
        <w:rPr>
          <w:rFonts w:ascii="Times New Roman" w:hAnsi="Times New Roman" w:cs="Times New Roman"/>
          <w:sz w:val="24"/>
          <w:szCs w:val="24"/>
        </w:rPr>
        <w:t>.</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ПРОГНОЗНОЕ</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ДВИЖЕНИЕ</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ДЕНЕЖНЫХ</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СРЕДСТВ,</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ПОКВАРТАЛЬНО,</w:t>
      </w:r>
      <w:r w:rsidR="00A340A8">
        <w:rPr>
          <w:rFonts w:ascii="Times New Roman" w:hAnsi="Times New Roman" w:cs="Times New Roman"/>
          <w:sz w:val="24"/>
          <w:szCs w:val="24"/>
        </w:rPr>
        <w:t xml:space="preserve"> ПЕРВЫЕ </w:t>
      </w:r>
      <w:r w:rsidR="00B830D2">
        <w:rPr>
          <w:rFonts w:ascii="Times New Roman" w:hAnsi="Times New Roman" w:cs="Times New Roman"/>
          <w:sz w:val="24"/>
          <w:szCs w:val="24"/>
        </w:rPr>
        <w:t>*</w:t>
      </w:r>
      <w:r w:rsidR="00A340A8">
        <w:rPr>
          <w:rFonts w:ascii="Times New Roman" w:hAnsi="Times New Roman" w:cs="Times New Roman"/>
          <w:sz w:val="24"/>
          <w:szCs w:val="24"/>
        </w:rPr>
        <w:t xml:space="preserve"> ГОДА РЕАЛИЗАЦИИ ПРОЕКТА</w:t>
      </w:r>
      <w:r w:rsidR="00A514C1" w:rsidRPr="00A96B87">
        <w:rPr>
          <w:rFonts w:ascii="Times New Roman" w:hAnsi="Times New Roman" w:cs="Times New Roman"/>
          <w:sz w:val="24"/>
          <w:szCs w:val="24"/>
        </w:rPr>
        <w:t xml:space="preserve"> </w:t>
      </w:r>
      <w:bookmarkStart w:id="343" w:name="_Toc305573725"/>
      <w:bookmarkStart w:id="344" w:name="_Toc308532814"/>
      <w:bookmarkEnd w:id="337"/>
      <w:bookmarkEnd w:id="338"/>
      <w:bookmarkEnd w:id="339"/>
      <w:bookmarkEnd w:id="340"/>
      <w:r w:rsidR="0017648E" w:rsidRPr="00A96B87">
        <w:rPr>
          <w:rFonts w:ascii="Times New Roman" w:hAnsi="Times New Roman" w:cs="Times New Roman"/>
          <w:sz w:val="24"/>
          <w:szCs w:val="24"/>
        </w:rPr>
        <w:t>РУБ.</w:t>
      </w:r>
      <w:bookmarkEnd w:id="341"/>
      <w:bookmarkEnd w:id="342"/>
    </w:p>
    <w:tbl>
      <w:tblPr>
        <w:tblW w:w="5000" w:type="pct"/>
        <w:tblLook w:val="04A0" w:firstRow="1" w:lastRow="0" w:firstColumn="1" w:lastColumn="0" w:noHBand="0" w:noVBand="1"/>
      </w:tblPr>
      <w:tblGrid>
        <w:gridCol w:w="5325"/>
        <w:gridCol w:w="1226"/>
        <w:gridCol w:w="1225"/>
        <w:gridCol w:w="1225"/>
        <w:gridCol w:w="1225"/>
        <w:gridCol w:w="1225"/>
        <w:gridCol w:w="1225"/>
        <w:gridCol w:w="1225"/>
        <w:gridCol w:w="1225"/>
      </w:tblGrid>
      <w:tr w:rsidR="00A340A8" w:rsidTr="00A50E6C">
        <w:trPr>
          <w:trHeight w:val="240"/>
        </w:trPr>
        <w:tc>
          <w:tcPr>
            <w:tcW w:w="1760" w:type="pct"/>
            <w:tcBorders>
              <w:top w:val="single" w:sz="8" w:space="0" w:color="auto"/>
              <w:left w:val="single" w:sz="4" w:space="0" w:color="auto"/>
              <w:bottom w:val="single" w:sz="8" w:space="0" w:color="auto"/>
              <w:right w:val="single" w:sz="4" w:space="0" w:color="auto"/>
            </w:tcBorders>
            <w:shd w:val="clear" w:color="000000" w:fill="F2F2F2"/>
            <w:vAlign w:val="center"/>
          </w:tcPr>
          <w:p w:rsidR="00A340A8" w:rsidRDefault="00A340A8" w:rsidP="00A340A8">
            <w:pPr>
              <w:jc w:val="center"/>
              <w:rPr>
                <w:b/>
                <w:bCs/>
                <w:color w:val="000000"/>
                <w:sz w:val="16"/>
                <w:szCs w:val="16"/>
              </w:rPr>
            </w:pPr>
          </w:p>
        </w:tc>
        <w:tc>
          <w:tcPr>
            <w:tcW w:w="405" w:type="pct"/>
            <w:tcBorders>
              <w:top w:val="single" w:sz="8" w:space="0" w:color="auto"/>
              <w:left w:val="nil"/>
              <w:bottom w:val="single" w:sz="8" w:space="0" w:color="auto"/>
              <w:right w:val="single" w:sz="4" w:space="0" w:color="auto"/>
            </w:tcBorders>
            <w:shd w:val="clear" w:color="000000" w:fill="F2F2F2"/>
            <w:vAlign w:val="center"/>
          </w:tcPr>
          <w:p w:rsidR="00A340A8" w:rsidRDefault="00A340A8" w:rsidP="00A340A8">
            <w:pPr>
              <w:jc w:val="center"/>
              <w:rPr>
                <w:b/>
                <w:bCs/>
                <w:color w:val="000000"/>
                <w:sz w:val="16"/>
                <w:szCs w:val="16"/>
              </w:rPr>
            </w:pPr>
          </w:p>
        </w:tc>
        <w:tc>
          <w:tcPr>
            <w:tcW w:w="405" w:type="pct"/>
            <w:tcBorders>
              <w:top w:val="single" w:sz="8" w:space="0" w:color="auto"/>
              <w:left w:val="nil"/>
              <w:bottom w:val="single" w:sz="8" w:space="0" w:color="auto"/>
              <w:right w:val="single" w:sz="4" w:space="0" w:color="auto"/>
            </w:tcBorders>
            <w:shd w:val="clear" w:color="000000" w:fill="F2F2F2"/>
            <w:vAlign w:val="center"/>
          </w:tcPr>
          <w:p w:rsidR="00A340A8" w:rsidRDefault="00A340A8" w:rsidP="00A340A8">
            <w:pPr>
              <w:jc w:val="center"/>
              <w:rPr>
                <w:b/>
                <w:bCs/>
                <w:color w:val="000000"/>
                <w:sz w:val="16"/>
                <w:szCs w:val="16"/>
              </w:rPr>
            </w:pPr>
          </w:p>
        </w:tc>
        <w:tc>
          <w:tcPr>
            <w:tcW w:w="405" w:type="pct"/>
            <w:tcBorders>
              <w:top w:val="single" w:sz="8" w:space="0" w:color="auto"/>
              <w:left w:val="nil"/>
              <w:bottom w:val="single" w:sz="8" w:space="0" w:color="auto"/>
              <w:right w:val="single" w:sz="4" w:space="0" w:color="auto"/>
            </w:tcBorders>
            <w:shd w:val="clear" w:color="000000" w:fill="F2F2F2"/>
            <w:vAlign w:val="center"/>
          </w:tcPr>
          <w:p w:rsidR="00A340A8" w:rsidRDefault="00A340A8" w:rsidP="00A340A8">
            <w:pPr>
              <w:jc w:val="center"/>
              <w:rPr>
                <w:b/>
                <w:bCs/>
                <w:color w:val="000000"/>
                <w:sz w:val="16"/>
                <w:szCs w:val="16"/>
              </w:rPr>
            </w:pPr>
          </w:p>
        </w:tc>
        <w:tc>
          <w:tcPr>
            <w:tcW w:w="405" w:type="pct"/>
            <w:tcBorders>
              <w:top w:val="single" w:sz="8" w:space="0" w:color="auto"/>
              <w:left w:val="nil"/>
              <w:bottom w:val="single" w:sz="8" w:space="0" w:color="auto"/>
              <w:right w:val="single" w:sz="4" w:space="0" w:color="auto"/>
            </w:tcBorders>
            <w:shd w:val="clear" w:color="000000" w:fill="F2F2F2"/>
            <w:vAlign w:val="center"/>
          </w:tcPr>
          <w:p w:rsidR="00A340A8" w:rsidRDefault="00A340A8" w:rsidP="00A340A8">
            <w:pPr>
              <w:jc w:val="center"/>
              <w:rPr>
                <w:b/>
                <w:bCs/>
                <w:color w:val="000000"/>
                <w:sz w:val="16"/>
                <w:szCs w:val="16"/>
              </w:rPr>
            </w:pPr>
          </w:p>
        </w:tc>
        <w:tc>
          <w:tcPr>
            <w:tcW w:w="405" w:type="pct"/>
            <w:tcBorders>
              <w:top w:val="single" w:sz="8" w:space="0" w:color="auto"/>
              <w:left w:val="nil"/>
              <w:bottom w:val="single" w:sz="8" w:space="0" w:color="auto"/>
              <w:right w:val="single" w:sz="4" w:space="0" w:color="auto"/>
            </w:tcBorders>
            <w:shd w:val="clear" w:color="000000" w:fill="F2F2F2"/>
            <w:vAlign w:val="center"/>
          </w:tcPr>
          <w:p w:rsidR="00A340A8" w:rsidRDefault="00A340A8" w:rsidP="00A340A8">
            <w:pPr>
              <w:jc w:val="center"/>
              <w:rPr>
                <w:b/>
                <w:bCs/>
                <w:color w:val="000000"/>
                <w:sz w:val="16"/>
                <w:szCs w:val="16"/>
              </w:rPr>
            </w:pPr>
          </w:p>
        </w:tc>
        <w:tc>
          <w:tcPr>
            <w:tcW w:w="405" w:type="pct"/>
            <w:tcBorders>
              <w:top w:val="single" w:sz="8" w:space="0" w:color="auto"/>
              <w:left w:val="nil"/>
              <w:bottom w:val="single" w:sz="8" w:space="0" w:color="auto"/>
              <w:right w:val="single" w:sz="4" w:space="0" w:color="auto"/>
            </w:tcBorders>
            <w:shd w:val="clear" w:color="000000" w:fill="F2F2F2"/>
            <w:vAlign w:val="center"/>
          </w:tcPr>
          <w:p w:rsidR="00A340A8" w:rsidRDefault="00A340A8" w:rsidP="00A340A8">
            <w:pPr>
              <w:jc w:val="center"/>
              <w:rPr>
                <w:b/>
                <w:bCs/>
                <w:color w:val="000000"/>
                <w:sz w:val="16"/>
                <w:szCs w:val="16"/>
              </w:rPr>
            </w:pPr>
          </w:p>
        </w:tc>
        <w:tc>
          <w:tcPr>
            <w:tcW w:w="405" w:type="pct"/>
            <w:tcBorders>
              <w:top w:val="single" w:sz="8" w:space="0" w:color="auto"/>
              <w:left w:val="nil"/>
              <w:bottom w:val="single" w:sz="8" w:space="0" w:color="auto"/>
              <w:right w:val="single" w:sz="4" w:space="0" w:color="auto"/>
            </w:tcBorders>
            <w:shd w:val="clear" w:color="000000" w:fill="F2F2F2"/>
            <w:vAlign w:val="center"/>
          </w:tcPr>
          <w:p w:rsidR="00A340A8" w:rsidRDefault="00A340A8" w:rsidP="00A340A8">
            <w:pPr>
              <w:jc w:val="center"/>
              <w:rPr>
                <w:b/>
                <w:bCs/>
                <w:color w:val="000000"/>
                <w:sz w:val="16"/>
                <w:szCs w:val="16"/>
              </w:rPr>
            </w:pPr>
          </w:p>
        </w:tc>
        <w:tc>
          <w:tcPr>
            <w:tcW w:w="405" w:type="pct"/>
            <w:tcBorders>
              <w:top w:val="single" w:sz="8" w:space="0" w:color="auto"/>
              <w:left w:val="nil"/>
              <w:bottom w:val="single" w:sz="8" w:space="0" w:color="auto"/>
              <w:right w:val="single" w:sz="4" w:space="0" w:color="auto"/>
            </w:tcBorders>
            <w:shd w:val="clear" w:color="000000" w:fill="F2F2F2"/>
            <w:vAlign w:val="center"/>
          </w:tcPr>
          <w:p w:rsidR="00A340A8" w:rsidRDefault="00A340A8" w:rsidP="00A340A8">
            <w:pPr>
              <w:jc w:val="center"/>
              <w:rPr>
                <w:b/>
                <w:bCs/>
                <w:color w:val="000000"/>
                <w:sz w:val="16"/>
                <w:szCs w:val="16"/>
              </w:rPr>
            </w:pPr>
          </w:p>
        </w:tc>
      </w:tr>
      <w:tr w:rsidR="00A340A8" w:rsidTr="00A50E6C">
        <w:trPr>
          <w:trHeight w:val="240"/>
        </w:trPr>
        <w:tc>
          <w:tcPr>
            <w:tcW w:w="1760" w:type="pct"/>
            <w:tcBorders>
              <w:top w:val="nil"/>
              <w:left w:val="single" w:sz="4" w:space="0" w:color="auto"/>
              <w:bottom w:val="single" w:sz="8" w:space="0" w:color="auto"/>
              <w:right w:val="single" w:sz="4" w:space="0" w:color="auto"/>
            </w:tcBorders>
            <w:shd w:val="clear" w:color="000000" w:fill="FFC000"/>
            <w:noWrap/>
            <w:vAlign w:val="center"/>
          </w:tcPr>
          <w:p w:rsidR="00A340A8" w:rsidRDefault="00A340A8" w:rsidP="00A340A8">
            <w:pPr>
              <w:rPr>
                <w:b/>
                <w:bCs/>
                <w:color w:val="000000"/>
                <w:sz w:val="16"/>
                <w:szCs w:val="16"/>
              </w:rPr>
            </w:pPr>
          </w:p>
        </w:tc>
        <w:tc>
          <w:tcPr>
            <w:tcW w:w="405" w:type="pct"/>
            <w:tcBorders>
              <w:top w:val="nil"/>
              <w:left w:val="nil"/>
              <w:bottom w:val="single" w:sz="8" w:space="0" w:color="auto"/>
              <w:right w:val="single" w:sz="4" w:space="0" w:color="auto"/>
            </w:tcBorders>
            <w:shd w:val="clear" w:color="000000" w:fill="FFC000"/>
            <w:vAlign w:val="center"/>
          </w:tcPr>
          <w:p w:rsidR="00A340A8" w:rsidRDefault="00A340A8" w:rsidP="00A340A8">
            <w:pPr>
              <w:jc w:val="right"/>
              <w:rPr>
                <w:b/>
                <w:bCs/>
                <w:color w:val="000000"/>
                <w:sz w:val="16"/>
                <w:szCs w:val="16"/>
              </w:rPr>
            </w:pPr>
          </w:p>
        </w:tc>
        <w:tc>
          <w:tcPr>
            <w:tcW w:w="405" w:type="pct"/>
            <w:tcBorders>
              <w:top w:val="nil"/>
              <w:left w:val="nil"/>
              <w:bottom w:val="single" w:sz="8" w:space="0" w:color="auto"/>
              <w:right w:val="single" w:sz="4" w:space="0" w:color="auto"/>
            </w:tcBorders>
            <w:shd w:val="clear" w:color="000000" w:fill="FFC000"/>
            <w:vAlign w:val="center"/>
          </w:tcPr>
          <w:p w:rsidR="00A340A8" w:rsidRDefault="00A340A8" w:rsidP="00A340A8">
            <w:pPr>
              <w:jc w:val="right"/>
              <w:rPr>
                <w:b/>
                <w:bCs/>
                <w:color w:val="000000"/>
                <w:sz w:val="16"/>
                <w:szCs w:val="16"/>
              </w:rPr>
            </w:pPr>
          </w:p>
        </w:tc>
        <w:tc>
          <w:tcPr>
            <w:tcW w:w="405" w:type="pct"/>
            <w:tcBorders>
              <w:top w:val="nil"/>
              <w:left w:val="nil"/>
              <w:bottom w:val="single" w:sz="8" w:space="0" w:color="auto"/>
              <w:right w:val="single" w:sz="4" w:space="0" w:color="auto"/>
            </w:tcBorders>
            <w:shd w:val="clear" w:color="000000" w:fill="FFC000"/>
            <w:vAlign w:val="center"/>
          </w:tcPr>
          <w:p w:rsidR="00A340A8" w:rsidRDefault="00A340A8" w:rsidP="00A340A8">
            <w:pPr>
              <w:jc w:val="right"/>
              <w:rPr>
                <w:b/>
                <w:bCs/>
                <w:color w:val="000000"/>
                <w:sz w:val="16"/>
                <w:szCs w:val="16"/>
              </w:rPr>
            </w:pPr>
          </w:p>
        </w:tc>
        <w:tc>
          <w:tcPr>
            <w:tcW w:w="405" w:type="pct"/>
            <w:tcBorders>
              <w:top w:val="nil"/>
              <w:left w:val="nil"/>
              <w:bottom w:val="single" w:sz="8" w:space="0" w:color="auto"/>
              <w:right w:val="single" w:sz="4" w:space="0" w:color="auto"/>
            </w:tcBorders>
            <w:shd w:val="clear" w:color="000000" w:fill="FFC000"/>
            <w:vAlign w:val="center"/>
          </w:tcPr>
          <w:p w:rsidR="00A340A8" w:rsidRDefault="00A340A8" w:rsidP="00A340A8">
            <w:pPr>
              <w:jc w:val="right"/>
              <w:rPr>
                <w:b/>
                <w:bCs/>
                <w:color w:val="000000"/>
                <w:sz w:val="16"/>
                <w:szCs w:val="16"/>
              </w:rPr>
            </w:pPr>
          </w:p>
        </w:tc>
        <w:tc>
          <w:tcPr>
            <w:tcW w:w="405" w:type="pct"/>
            <w:tcBorders>
              <w:top w:val="nil"/>
              <w:left w:val="nil"/>
              <w:bottom w:val="single" w:sz="8" w:space="0" w:color="auto"/>
              <w:right w:val="single" w:sz="4" w:space="0" w:color="auto"/>
            </w:tcBorders>
            <w:shd w:val="clear" w:color="000000" w:fill="FFC000"/>
            <w:vAlign w:val="center"/>
          </w:tcPr>
          <w:p w:rsidR="00A340A8" w:rsidRDefault="00A340A8" w:rsidP="00A340A8">
            <w:pPr>
              <w:jc w:val="right"/>
              <w:rPr>
                <w:b/>
                <w:bCs/>
                <w:color w:val="000000"/>
                <w:sz w:val="16"/>
                <w:szCs w:val="16"/>
              </w:rPr>
            </w:pPr>
          </w:p>
        </w:tc>
        <w:tc>
          <w:tcPr>
            <w:tcW w:w="405" w:type="pct"/>
            <w:tcBorders>
              <w:top w:val="nil"/>
              <w:left w:val="nil"/>
              <w:bottom w:val="single" w:sz="8" w:space="0" w:color="auto"/>
              <w:right w:val="single" w:sz="4" w:space="0" w:color="auto"/>
            </w:tcBorders>
            <w:shd w:val="clear" w:color="000000" w:fill="FFC000"/>
            <w:vAlign w:val="center"/>
          </w:tcPr>
          <w:p w:rsidR="00A340A8" w:rsidRDefault="00A340A8" w:rsidP="00A340A8">
            <w:pPr>
              <w:jc w:val="right"/>
              <w:rPr>
                <w:b/>
                <w:bCs/>
                <w:color w:val="000000"/>
                <w:sz w:val="16"/>
                <w:szCs w:val="16"/>
              </w:rPr>
            </w:pPr>
          </w:p>
        </w:tc>
        <w:tc>
          <w:tcPr>
            <w:tcW w:w="405" w:type="pct"/>
            <w:tcBorders>
              <w:top w:val="nil"/>
              <w:left w:val="nil"/>
              <w:bottom w:val="single" w:sz="8" w:space="0" w:color="auto"/>
              <w:right w:val="single" w:sz="4" w:space="0" w:color="auto"/>
            </w:tcBorders>
            <w:shd w:val="clear" w:color="000000" w:fill="FFC000"/>
            <w:vAlign w:val="center"/>
          </w:tcPr>
          <w:p w:rsidR="00A340A8" w:rsidRDefault="00A340A8" w:rsidP="00A340A8">
            <w:pPr>
              <w:jc w:val="right"/>
              <w:rPr>
                <w:b/>
                <w:bCs/>
                <w:color w:val="000000"/>
                <w:sz w:val="16"/>
                <w:szCs w:val="16"/>
              </w:rPr>
            </w:pPr>
          </w:p>
        </w:tc>
        <w:tc>
          <w:tcPr>
            <w:tcW w:w="405" w:type="pct"/>
            <w:tcBorders>
              <w:top w:val="nil"/>
              <w:left w:val="nil"/>
              <w:bottom w:val="single" w:sz="8" w:space="0" w:color="auto"/>
              <w:right w:val="single" w:sz="4" w:space="0" w:color="auto"/>
            </w:tcBorders>
            <w:shd w:val="clear" w:color="000000" w:fill="FFC000"/>
            <w:vAlign w:val="center"/>
          </w:tcPr>
          <w:p w:rsidR="00A340A8" w:rsidRDefault="00A340A8" w:rsidP="00A340A8">
            <w:pPr>
              <w:jc w:val="right"/>
              <w:rPr>
                <w:b/>
                <w:bCs/>
                <w:color w:val="000000"/>
                <w:sz w:val="16"/>
                <w:szCs w:val="16"/>
              </w:rPr>
            </w:pPr>
          </w:p>
        </w:tc>
      </w:tr>
      <w:tr w:rsidR="00A340A8" w:rsidTr="00A50E6C">
        <w:trPr>
          <w:trHeight w:val="210"/>
        </w:trPr>
        <w:tc>
          <w:tcPr>
            <w:tcW w:w="1760" w:type="pct"/>
            <w:tcBorders>
              <w:top w:val="single" w:sz="4" w:space="0" w:color="auto"/>
              <w:left w:val="single" w:sz="4" w:space="0" w:color="auto"/>
              <w:bottom w:val="single" w:sz="4" w:space="0" w:color="auto"/>
              <w:right w:val="single" w:sz="4" w:space="0" w:color="auto"/>
            </w:tcBorders>
            <w:shd w:val="clear" w:color="auto" w:fill="auto"/>
            <w:vAlign w:val="bottom"/>
          </w:tcPr>
          <w:p w:rsidR="00A340A8" w:rsidRDefault="00A340A8" w:rsidP="00A340A8">
            <w:pPr>
              <w:ind w:firstLineChars="100" w:firstLine="160"/>
              <w:outlineLvl w:val="0"/>
              <w:rPr>
                <w:sz w:val="16"/>
                <w:szCs w:val="16"/>
              </w:rPr>
            </w:pPr>
          </w:p>
        </w:tc>
        <w:tc>
          <w:tcPr>
            <w:tcW w:w="405" w:type="pct"/>
            <w:tcBorders>
              <w:top w:val="single" w:sz="4" w:space="0" w:color="auto"/>
              <w:left w:val="nil"/>
              <w:bottom w:val="single" w:sz="4" w:space="0" w:color="auto"/>
              <w:right w:val="single" w:sz="4" w:space="0" w:color="auto"/>
            </w:tcBorders>
            <w:shd w:val="clear" w:color="auto" w:fill="auto"/>
            <w:noWrap/>
            <w:vAlign w:val="bottom"/>
          </w:tcPr>
          <w:p w:rsidR="00A340A8" w:rsidRDefault="00A340A8" w:rsidP="00A340A8">
            <w:pPr>
              <w:jc w:val="right"/>
              <w:outlineLvl w:val="0"/>
              <w:rPr>
                <w:sz w:val="16"/>
                <w:szCs w:val="16"/>
              </w:rPr>
            </w:pPr>
          </w:p>
        </w:tc>
        <w:tc>
          <w:tcPr>
            <w:tcW w:w="405" w:type="pct"/>
            <w:tcBorders>
              <w:top w:val="single" w:sz="4" w:space="0" w:color="auto"/>
              <w:left w:val="nil"/>
              <w:bottom w:val="single" w:sz="4" w:space="0" w:color="auto"/>
              <w:right w:val="single" w:sz="4" w:space="0" w:color="auto"/>
            </w:tcBorders>
            <w:shd w:val="clear" w:color="auto" w:fill="auto"/>
            <w:noWrap/>
            <w:vAlign w:val="bottom"/>
          </w:tcPr>
          <w:p w:rsidR="00A340A8" w:rsidRDefault="00A340A8" w:rsidP="00A340A8">
            <w:pPr>
              <w:jc w:val="right"/>
              <w:outlineLvl w:val="0"/>
              <w:rPr>
                <w:sz w:val="16"/>
                <w:szCs w:val="16"/>
              </w:rPr>
            </w:pPr>
          </w:p>
        </w:tc>
        <w:tc>
          <w:tcPr>
            <w:tcW w:w="405" w:type="pct"/>
            <w:tcBorders>
              <w:top w:val="single" w:sz="4" w:space="0" w:color="auto"/>
              <w:left w:val="nil"/>
              <w:bottom w:val="single" w:sz="4" w:space="0" w:color="auto"/>
              <w:right w:val="single" w:sz="4" w:space="0" w:color="auto"/>
            </w:tcBorders>
            <w:shd w:val="clear" w:color="auto" w:fill="auto"/>
            <w:noWrap/>
            <w:vAlign w:val="bottom"/>
          </w:tcPr>
          <w:p w:rsidR="00A340A8" w:rsidRDefault="00A340A8" w:rsidP="00A340A8">
            <w:pPr>
              <w:jc w:val="right"/>
              <w:outlineLvl w:val="0"/>
              <w:rPr>
                <w:sz w:val="16"/>
                <w:szCs w:val="16"/>
              </w:rPr>
            </w:pPr>
          </w:p>
        </w:tc>
        <w:tc>
          <w:tcPr>
            <w:tcW w:w="405" w:type="pct"/>
            <w:tcBorders>
              <w:top w:val="single" w:sz="4" w:space="0" w:color="auto"/>
              <w:left w:val="nil"/>
              <w:bottom w:val="single" w:sz="4" w:space="0" w:color="auto"/>
              <w:right w:val="single" w:sz="4" w:space="0" w:color="auto"/>
            </w:tcBorders>
            <w:shd w:val="clear" w:color="auto" w:fill="auto"/>
            <w:noWrap/>
            <w:vAlign w:val="bottom"/>
          </w:tcPr>
          <w:p w:rsidR="00A340A8" w:rsidRDefault="00A340A8" w:rsidP="00A340A8">
            <w:pPr>
              <w:jc w:val="right"/>
              <w:outlineLvl w:val="0"/>
              <w:rPr>
                <w:sz w:val="16"/>
                <w:szCs w:val="16"/>
              </w:rPr>
            </w:pPr>
          </w:p>
        </w:tc>
        <w:tc>
          <w:tcPr>
            <w:tcW w:w="405" w:type="pct"/>
            <w:tcBorders>
              <w:top w:val="single" w:sz="4" w:space="0" w:color="auto"/>
              <w:left w:val="nil"/>
              <w:bottom w:val="single" w:sz="4" w:space="0" w:color="auto"/>
              <w:right w:val="single" w:sz="4" w:space="0" w:color="auto"/>
            </w:tcBorders>
            <w:shd w:val="clear" w:color="auto" w:fill="auto"/>
            <w:noWrap/>
            <w:vAlign w:val="bottom"/>
          </w:tcPr>
          <w:p w:rsidR="00A340A8" w:rsidRDefault="00A340A8" w:rsidP="00A340A8">
            <w:pPr>
              <w:jc w:val="right"/>
              <w:outlineLvl w:val="0"/>
              <w:rPr>
                <w:sz w:val="16"/>
                <w:szCs w:val="16"/>
              </w:rPr>
            </w:pPr>
          </w:p>
        </w:tc>
        <w:tc>
          <w:tcPr>
            <w:tcW w:w="405" w:type="pct"/>
            <w:tcBorders>
              <w:top w:val="single" w:sz="4" w:space="0" w:color="auto"/>
              <w:left w:val="nil"/>
              <w:bottom w:val="single" w:sz="4" w:space="0" w:color="auto"/>
              <w:right w:val="single" w:sz="4" w:space="0" w:color="auto"/>
            </w:tcBorders>
            <w:shd w:val="clear" w:color="auto" w:fill="auto"/>
            <w:noWrap/>
            <w:vAlign w:val="bottom"/>
          </w:tcPr>
          <w:p w:rsidR="00A340A8" w:rsidRDefault="00A340A8" w:rsidP="00A340A8">
            <w:pPr>
              <w:jc w:val="right"/>
              <w:outlineLvl w:val="0"/>
              <w:rPr>
                <w:sz w:val="16"/>
                <w:szCs w:val="16"/>
              </w:rPr>
            </w:pPr>
          </w:p>
        </w:tc>
        <w:tc>
          <w:tcPr>
            <w:tcW w:w="405" w:type="pct"/>
            <w:tcBorders>
              <w:top w:val="single" w:sz="4" w:space="0" w:color="auto"/>
              <w:left w:val="nil"/>
              <w:bottom w:val="single" w:sz="4" w:space="0" w:color="auto"/>
              <w:right w:val="single" w:sz="4" w:space="0" w:color="auto"/>
            </w:tcBorders>
            <w:shd w:val="clear" w:color="auto" w:fill="auto"/>
            <w:noWrap/>
            <w:vAlign w:val="bottom"/>
          </w:tcPr>
          <w:p w:rsidR="00A340A8" w:rsidRDefault="00A340A8" w:rsidP="00A340A8">
            <w:pPr>
              <w:jc w:val="right"/>
              <w:outlineLvl w:val="0"/>
              <w:rPr>
                <w:sz w:val="16"/>
                <w:szCs w:val="16"/>
              </w:rPr>
            </w:pPr>
          </w:p>
        </w:tc>
        <w:tc>
          <w:tcPr>
            <w:tcW w:w="405" w:type="pct"/>
            <w:tcBorders>
              <w:top w:val="single" w:sz="4" w:space="0" w:color="auto"/>
              <w:left w:val="nil"/>
              <w:bottom w:val="single" w:sz="4" w:space="0" w:color="auto"/>
              <w:right w:val="single" w:sz="4" w:space="0" w:color="auto"/>
            </w:tcBorders>
            <w:shd w:val="clear" w:color="auto" w:fill="auto"/>
            <w:noWrap/>
            <w:vAlign w:val="bottom"/>
          </w:tcPr>
          <w:p w:rsidR="00A340A8" w:rsidRDefault="00A340A8" w:rsidP="00A340A8">
            <w:pPr>
              <w:jc w:val="right"/>
              <w:outlineLvl w:val="0"/>
              <w:rPr>
                <w:sz w:val="16"/>
                <w:szCs w:val="16"/>
              </w:rPr>
            </w:pPr>
          </w:p>
        </w:tc>
      </w:tr>
      <w:tr w:rsidR="00A340A8" w:rsidTr="00A50E6C">
        <w:trPr>
          <w:trHeight w:val="225"/>
        </w:trPr>
        <w:tc>
          <w:tcPr>
            <w:tcW w:w="1760" w:type="pct"/>
            <w:tcBorders>
              <w:top w:val="nil"/>
              <w:left w:val="single" w:sz="4" w:space="0" w:color="auto"/>
              <w:bottom w:val="single" w:sz="4" w:space="0" w:color="auto"/>
              <w:right w:val="single" w:sz="4" w:space="0" w:color="auto"/>
            </w:tcBorders>
            <w:shd w:val="clear" w:color="auto" w:fill="auto"/>
            <w:vAlign w:val="bottom"/>
          </w:tcPr>
          <w:p w:rsidR="00A340A8" w:rsidRDefault="00A340A8" w:rsidP="00A340A8">
            <w:pPr>
              <w:ind w:firstLineChars="100" w:firstLine="160"/>
              <w:outlineLvl w:val="0"/>
              <w:rPr>
                <w:sz w:val="16"/>
                <w:szCs w:val="16"/>
              </w:rPr>
            </w:pPr>
          </w:p>
        </w:tc>
        <w:tc>
          <w:tcPr>
            <w:tcW w:w="405" w:type="pct"/>
            <w:tcBorders>
              <w:top w:val="nil"/>
              <w:left w:val="nil"/>
              <w:bottom w:val="single" w:sz="4" w:space="0" w:color="auto"/>
              <w:right w:val="single" w:sz="4" w:space="0" w:color="auto"/>
            </w:tcBorders>
            <w:shd w:val="clear" w:color="auto" w:fill="auto"/>
            <w:noWrap/>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noWrap/>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noWrap/>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noWrap/>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noWrap/>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noWrap/>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noWrap/>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noWrap/>
            <w:vAlign w:val="bottom"/>
          </w:tcPr>
          <w:p w:rsidR="00A340A8" w:rsidRDefault="00A340A8" w:rsidP="00A340A8">
            <w:pPr>
              <w:jc w:val="right"/>
              <w:outlineLvl w:val="0"/>
              <w:rPr>
                <w:sz w:val="16"/>
                <w:szCs w:val="16"/>
              </w:rPr>
            </w:pPr>
          </w:p>
        </w:tc>
      </w:tr>
      <w:tr w:rsidR="00A340A8" w:rsidTr="00A50E6C">
        <w:trPr>
          <w:trHeight w:val="240"/>
        </w:trPr>
        <w:tc>
          <w:tcPr>
            <w:tcW w:w="1760" w:type="pct"/>
            <w:tcBorders>
              <w:top w:val="nil"/>
              <w:left w:val="single" w:sz="4" w:space="0" w:color="auto"/>
              <w:bottom w:val="single" w:sz="4" w:space="0" w:color="auto"/>
              <w:right w:val="single" w:sz="4" w:space="0" w:color="auto"/>
            </w:tcBorders>
            <w:shd w:val="clear" w:color="auto" w:fill="auto"/>
            <w:vAlign w:val="bottom"/>
          </w:tcPr>
          <w:p w:rsidR="00A340A8" w:rsidRDefault="00A340A8" w:rsidP="00A340A8">
            <w:pPr>
              <w:ind w:firstLineChars="100" w:firstLine="160"/>
              <w:outlineLvl w:val="0"/>
              <w:rPr>
                <w:sz w:val="16"/>
                <w:szCs w:val="16"/>
              </w:rPr>
            </w:pPr>
          </w:p>
        </w:tc>
        <w:tc>
          <w:tcPr>
            <w:tcW w:w="405" w:type="pct"/>
            <w:tcBorders>
              <w:top w:val="nil"/>
              <w:left w:val="nil"/>
              <w:bottom w:val="single" w:sz="4" w:space="0" w:color="auto"/>
              <w:right w:val="single" w:sz="4" w:space="0" w:color="auto"/>
            </w:tcBorders>
            <w:shd w:val="clear" w:color="auto" w:fill="auto"/>
            <w:noWrap/>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noWrap/>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noWrap/>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noWrap/>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noWrap/>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noWrap/>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noWrap/>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noWrap/>
            <w:vAlign w:val="bottom"/>
          </w:tcPr>
          <w:p w:rsidR="00A340A8" w:rsidRDefault="00A340A8" w:rsidP="00A340A8">
            <w:pPr>
              <w:jc w:val="right"/>
              <w:outlineLvl w:val="0"/>
              <w:rPr>
                <w:sz w:val="16"/>
                <w:szCs w:val="16"/>
              </w:rPr>
            </w:pPr>
          </w:p>
        </w:tc>
      </w:tr>
      <w:tr w:rsidR="00A340A8" w:rsidTr="00A50E6C">
        <w:trPr>
          <w:trHeight w:val="240"/>
        </w:trPr>
        <w:tc>
          <w:tcPr>
            <w:tcW w:w="1760" w:type="pct"/>
            <w:tcBorders>
              <w:top w:val="single" w:sz="8" w:space="0" w:color="auto"/>
              <w:left w:val="single" w:sz="4" w:space="0" w:color="auto"/>
              <w:bottom w:val="single" w:sz="8" w:space="0" w:color="auto"/>
              <w:right w:val="single" w:sz="4" w:space="0" w:color="auto"/>
            </w:tcBorders>
            <w:shd w:val="clear" w:color="000000" w:fill="FFC000"/>
            <w:noWrap/>
            <w:vAlign w:val="center"/>
          </w:tcPr>
          <w:p w:rsidR="00A340A8" w:rsidRDefault="00A340A8" w:rsidP="00A340A8">
            <w:pPr>
              <w:rPr>
                <w:b/>
                <w:bCs/>
                <w:color w:val="000000"/>
                <w:sz w:val="16"/>
                <w:szCs w:val="16"/>
              </w:rPr>
            </w:pPr>
          </w:p>
        </w:tc>
        <w:tc>
          <w:tcPr>
            <w:tcW w:w="405" w:type="pct"/>
            <w:tcBorders>
              <w:top w:val="single" w:sz="8" w:space="0" w:color="auto"/>
              <w:left w:val="nil"/>
              <w:bottom w:val="single" w:sz="8" w:space="0" w:color="auto"/>
              <w:right w:val="single" w:sz="4" w:space="0" w:color="auto"/>
            </w:tcBorders>
            <w:shd w:val="clear" w:color="000000" w:fill="FFC000"/>
            <w:vAlign w:val="center"/>
          </w:tcPr>
          <w:p w:rsidR="00A340A8" w:rsidRDefault="00A340A8" w:rsidP="00A340A8">
            <w:pPr>
              <w:jc w:val="right"/>
              <w:rPr>
                <w:b/>
                <w:bCs/>
                <w:color w:val="000000"/>
                <w:sz w:val="16"/>
                <w:szCs w:val="16"/>
              </w:rPr>
            </w:pPr>
          </w:p>
        </w:tc>
        <w:tc>
          <w:tcPr>
            <w:tcW w:w="405" w:type="pct"/>
            <w:tcBorders>
              <w:top w:val="single" w:sz="8" w:space="0" w:color="auto"/>
              <w:left w:val="nil"/>
              <w:bottom w:val="single" w:sz="8" w:space="0" w:color="auto"/>
              <w:right w:val="single" w:sz="4" w:space="0" w:color="auto"/>
            </w:tcBorders>
            <w:shd w:val="clear" w:color="000000" w:fill="FFC000"/>
            <w:vAlign w:val="center"/>
          </w:tcPr>
          <w:p w:rsidR="00A340A8" w:rsidRDefault="00A340A8" w:rsidP="00A340A8">
            <w:pPr>
              <w:jc w:val="right"/>
              <w:rPr>
                <w:b/>
                <w:bCs/>
                <w:color w:val="000000"/>
                <w:sz w:val="16"/>
                <w:szCs w:val="16"/>
              </w:rPr>
            </w:pPr>
          </w:p>
        </w:tc>
        <w:tc>
          <w:tcPr>
            <w:tcW w:w="405" w:type="pct"/>
            <w:tcBorders>
              <w:top w:val="single" w:sz="8" w:space="0" w:color="auto"/>
              <w:left w:val="nil"/>
              <w:bottom w:val="single" w:sz="8" w:space="0" w:color="auto"/>
              <w:right w:val="single" w:sz="4" w:space="0" w:color="auto"/>
            </w:tcBorders>
            <w:shd w:val="clear" w:color="000000" w:fill="FFC000"/>
            <w:vAlign w:val="center"/>
          </w:tcPr>
          <w:p w:rsidR="00A340A8" w:rsidRDefault="00A340A8" w:rsidP="00A340A8">
            <w:pPr>
              <w:jc w:val="right"/>
              <w:rPr>
                <w:b/>
                <w:bCs/>
                <w:color w:val="000000"/>
                <w:sz w:val="16"/>
                <w:szCs w:val="16"/>
              </w:rPr>
            </w:pPr>
          </w:p>
        </w:tc>
        <w:tc>
          <w:tcPr>
            <w:tcW w:w="405" w:type="pct"/>
            <w:tcBorders>
              <w:top w:val="single" w:sz="8" w:space="0" w:color="auto"/>
              <w:left w:val="nil"/>
              <w:bottom w:val="single" w:sz="8" w:space="0" w:color="auto"/>
              <w:right w:val="single" w:sz="4" w:space="0" w:color="auto"/>
            </w:tcBorders>
            <w:shd w:val="clear" w:color="000000" w:fill="FFC000"/>
            <w:vAlign w:val="center"/>
          </w:tcPr>
          <w:p w:rsidR="00A340A8" w:rsidRDefault="00A340A8" w:rsidP="00A340A8">
            <w:pPr>
              <w:jc w:val="right"/>
              <w:rPr>
                <w:b/>
                <w:bCs/>
                <w:color w:val="000000"/>
                <w:sz w:val="16"/>
                <w:szCs w:val="16"/>
              </w:rPr>
            </w:pPr>
          </w:p>
        </w:tc>
        <w:tc>
          <w:tcPr>
            <w:tcW w:w="405" w:type="pct"/>
            <w:tcBorders>
              <w:top w:val="single" w:sz="8" w:space="0" w:color="auto"/>
              <w:left w:val="nil"/>
              <w:bottom w:val="single" w:sz="8" w:space="0" w:color="auto"/>
              <w:right w:val="single" w:sz="4" w:space="0" w:color="auto"/>
            </w:tcBorders>
            <w:shd w:val="clear" w:color="000000" w:fill="FFC000"/>
            <w:vAlign w:val="center"/>
          </w:tcPr>
          <w:p w:rsidR="00A340A8" w:rsidRDefault="00A340A8" w:rsidP="00A340A8">
            <w:pPr>
              <w:jc w:val="right"/>
              <w:rPr>
                <w:b/>
                <w:bCs/>
                <w:color w:val="000000"/>
                <w:sz w:val="16"/>
                <w:szCs w:val="16"/>
              </w:rPr>
            </w:pPr>
          </w:p>
        </w:tc>
        <w:tc>
          <w:tcPr>
            <w:tcW w:w="405" w:type="pct"/>
            <w:tcBorders>
              <w:top w:val="single" w:sz="8" w:space="0" w:color="auto"/>
              <w:left w:val="nil"/>
              <w:bottom w:val="single" w:sz="8" w:space="0" w:color="auto"/>
              <w:right w:val="single" w:sz="4" w:space="0" w:color="auto"/>
            </w:tcBorders>
            <w:shd w:val="clear" w:color="000000" w:fill="FFC000"/>
            <w:vAlign w:val="center"/>
          </w:tcPr>
          <w:p w:rsidR="00A340A8" w:rsidRDefault="00A340A8" w:rsidP="00A340A8">
            <w:pPr>
              <w:jc w:val="right"/>
              <w:rPr>
                <w:b/>
                <w:bCs/>
                <w:color w:val="000000"/>
                <w:sz w:val="16"/>
                <w:szCs w:val="16"/>
              </w:rPr>
            </w:pPr>
          </w:p>
        </w:tc>
        <w:tc>
          <w:tcPr>
            <w:tcW w:w="405" w:type="pct"/>
            <w:tcBorders>
              <w:top w:val="single" w:sz="8" w:space="0" w:color="auto"/>
              <w:left w:val="nil"/>
              <w:bottom w:val="single" w:sz="8" w:space="0" w:color="auto"/>
              <w:right w:val="single" w:sz="4" w:space="0" w:color="auto"/>
            </w:tcBorders>
            <w:shd w:val="clear" w:color="000000" w:fill="FFC000"/>
            <w:vAlign w:val="center"/>
          </w:tcPr>
          <w:p w:rsidR="00A340A8" w:rsidRDefault="00A340A8" w:rsidP="00A340A8">
            <w:pPr>
              <w:jc w:val="right"/>
              <w:rPr>
                <w:b/>
                <w:bCs/>
                <w:color w:val="000000"/>
                <w:sz w:val="16"/>
                <w:szCs w:val="16"/>
              </w:rPr>
            </w:pPr>
          </w:p>
        </w:tc>
        <w:tc>
          <w:tcPr>
            <w:tcW w:w="405" w:type="pct"/>
            <w:tcBorders>
              <w:top w:val="single" w:sz="8" w:space="0" w:color="auto"/>
              <w:left w:val="nil"/>
              <w:bottom w:val="single" w:sz="8" w:space="0" w:color="auto"/>
              <w:right w:val="single" w:sz="4" w:space="0" w:color="auto"/>
            </w:tcBorders>
            <w:shd w:val="clear" w:color="000000" w:fill="FFC000"/>
            <w:vAlign w:val="center"/>
          </w:tcPr>
          <w:p w:rsidR="00A340A8" w:rsidRDefault="00A340A8" w:rsidP="00A340A8">
            <w:pPr>
              <w:jc w:val="right"/>
              <w:rPr>
                <w:b/>
                <w:bCs/>
                <w:color w:val="000000"/>
                <w:sz w:val="16"/>
                <w:szCs w:val="16"/>
              </w:rPr>
            </w:pPr>
          </w:p>
        </w:tc>
      </w:tr>
      <w:tr w:rsidR="00A340A8" w:rsidTr="00A50E6C">
        <w:trPr>
          <w:trHeight w:val="225"/>
        </w:trPr>
        <w:tc>
          <w:tcPr>
            <w:tcW w:w="1760" w:type="pct"/>
            <w:tcBorders>
              <w:top w:val="single" w:sz="4" w:space="0" w:color="auto"/>
              <w:left w:val="single" w:sz="4" w:space="0" w:color="auto"/>
              <w:bottom w:val="single" w:sz="4" w:space="0" w:color="auto"/>
              <w:right w:val="single" w:sz="4" w:space="0" w:color="auto"/>
            </w:tcBorders>
            <w:shd w:val="clear" w:color="auto" w:fill="auto"/>
            <w:vAlign w:val="bottom"/>
          </w:tcPr>
          <w:p w:rsidR="00A340A8" w:rsidRDefault="00A340A8" w:rsidP="00A340A8">
            <w:pPr>
              <w:ind w:firstLineChars="100" w:firstLine="160"/>
              <w:outlineLvl w:val="0"/>
              <w:rPr>
                <w:sz w:val="16"/>
                <w:szCs w:val="16"/>
              </w:rPr>
            </w:pPr>
          </w:p>
        </w:tc>
        <w:tc>
          <w:tcPr>
            <w:tcW w:w="405" w:type="pct"/>
            <w:tcBorders>
              <w:top w:val="single" w:sz="4" w:space="0" w:color="auto"/>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single" w:sz="4" w:space="0" w:color="auto"/>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single" w:sz="4" w:space="0" w:color="auto"/>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single" w:sz="4" w:space="0" w:color="auto"/>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single" w:sz="4" w:space="0" w:color="auto"/>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single" w:sz="4" w:space="0" w:color="auto"/>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single" w:sz="4" w:space="0" w:color="auto"/>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single" w:sz="4" w:space="0" w:color="auto"/>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r>
      <w:tr w:rsidR="00A340A8" w:rsidTr="00A50E6C">
        <w:trPr>
          <w:trHeight w:val="225"/>
        </w:trPr>
        <w:tc>
          <w:tcPr>
            <w:tcW w:w="1760" w:type="pct"/>
            <w:tcBorders>
              <w:top w:val="nil"/>
              <w:left w:val="single" w:sz="4" w:space="0" w:color="auto"/>
              <w:bottom w:val="single" w:sz="4" w:space="0" w:color="auto"/>
              <w:right w:val="single" w:sz="4" w:space="0" w:color="auto"/>
            </w:tcBorders>
            <w:shd w:val="clear" w:color="auto" w:fill="auto"/>
            <w:vAlign w:val="bottom"/>
          </w:tcPr>
          <w:p w:rsidR="00A340A8" w:rsidRDefault="00A340A8" w:rsidP="00A340A8">
            <w:pPr>
              <w:ind w:firstLineChars="100" w:firstLine="160"/>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r>
      <w:tr w:rsidR="00A340A8" w:rsidTr="00A50E6C">
        <w:trPr>
          <w:trHeight w:val="225"/>
        </w:trPr>
        <w:tc>
          <w:tcPr>
            <w:tcW w:w="1760" w:type="pct"/>
            <w:tcBorders>
              <w:top w:val="nil"/>
              <w:left w:val="single" w:sz="4" w:space="0" w:color="auto"/>
              <w:bottom w:val="single" w:sz="4" w:space="0" w:color="auto"/>
              <w:right w:val="single" w:sz="4" w:space="0" w:color="auto"/>
            </w:tcBorders>
            <w:shd w:val="clear" w:color="auto" w:fill="auto"/>
            <w:vAlign w:val="bottom"/>
          </w:tcPr>
          <w:p w:rsidR="00A340A8" w:rsidRDefault="00A340A8" w:rsidP="00A340A8">
            <w:pPr>
              <w:ind w:firstLineChars="100" w:firstLine="160"/>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r>
      <w:tr w:rsidR="00A340A8" w:rsidTr="00A50E6C">
        <w:trPr>
          <w:trHeight w:val="225"/>
        </w:trPr>
        <w:tc>
          <w:tcPr>
            <w:tcW w:w="1760" w:type="pct"/>
            <w:tcBorders>
              <w:top w:val="nil"/>
              <w:left w:val="single" w:sz="4" w:space="0" w:color="auto"/>
              <w:bottom w:val="single" w:sz="4" w:space="0" w:color="auto"/>
              <w:right w:val="single" w:sz="4" w:space="0" w:color="auto"/>
            </w:tcBorders>
            <w:shd w:val="clear" w:color="auto" w:fill="auto"/>
            <w:vAlign w:val="bottom"/>
          </w:tcPr>
          <w:p w:rsidR="00A340A8" w:rsidRDefault="00A340A8" w:rsidP="00A340A8">
            <w:pPr>
              <w:ind w:firstLineChars="100" w:firstLine="160"/>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r>
      <w:tr w:rsidR="00A340A8" w:rsidTr="00A50E6C">
        <w:trPr>
          <w:trHeight w:val="225"/>
        </w:trPr>
        <w:tc>
          <w:tcPr>
            <w:tcW w:w="1760" w:type="pct"/>
            <w:tcBorders>
              <w:top w:val="nil"/>
              <w:left w:val="single" w:sz="4" w:space="0" w:color="auto"/>
              <w:bottom w:val="single" w:sz="4" w:space="0" w:color="auto"/>
              <w:right w:val="single" w:sz="4" w:space="0" w:color="auto"/>
            </w:tcBorders>
            <w:shd w:val="clear" w:color="auto" w:fill="auto"/>
            <w:vAlign w:val="bottom"/>
          </w:tcPr>
          <w:p w:rsidR="00A340A8" w:rsidRDefault="00A340A8" w:rsidP="00A340A8">
            <w:pPr>
              <w:ind w:firstLineChars="200" w:firstLine="320"/>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r>
      <w:tr w:rsidR="00A340A8" w:rsidTr="00A50E6C">
        <w:trPr>
          <w:trHeight w:val="225"/>
        </w:trPr>
        <w:tc>
          <w:tcPr>
            <w:tcW w:w="1760" w:type="pct"/>
            <w:tcBorders>
              <w:top w:val="nil"/>
              <w:left w:val="single" w:sz="4" w:space="0" w:color="auto"/>
              <w:bottom w:val="single" w:sz="4" w:space="0" w:color="auto"/>
              <w:right w:val="single" w:sz="4" w:space="0" w:color="auto"/>
            </w:tcBorders>
            <w:shd w:val="clear" w:color="auto" w:fill="auto"/>
            <w:vAlign w:val="bottom"/>
          </w:tcPr>
          <w:p w:rsidR="00A340A8" w:rsidRDefault="00A340A8" w:rsidP="00A340A8">
            <w:pPr>
              <w:ind w:firstLineChars="200" w:firstLine="320"/>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r>
      <w:tr w:rsidR="00A340A8" w:rsidTr="00A50E6C">
        <w:trPr>
          <w:trHeight w:val="225"/>
        </w:trPr>
        <w:tc>
          <w:tcPr>
            <w:tcW w:w="1760" w:type="pct"/>
            <w:tcBorders>
              <w:top w:val="nil"/>
              <w:left w:val="single" w:sz="4" w:space="0" w:color="auto"/>
              <w:bottom w:val="single" w:sz="4" w:space="0" w:color="auto"/>
              <w:right w:val="single" w:sz="4" w:space="0" w:color="auto"/>
            </w:tcBorders>
            <w:shd w:val="clear" w:color="auto" w:fill="auto"/>
            <w:vAlign w:val="bottom"/>
          </w:tcPr>
          <w:p w:rsidR="00A340A8" w:rsidRDefault="00A340A8" w:rsidP="00A340A8">
            <w:pPr>
              <w:ind w:firstLineChars="200" w:firstLine="320"/>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r>
      <w:tr w:rsidR="00A340A8" w:rsidTr="00A50E6C">
        <w:trPr>
          <w:trHeight w:val="225"/>
        </w:trPr>
        <w:tc>
          <w:tcPr>
            <w:tcW w:w="1760" w:type="pct"/>
            <w:tcBorders>
              <w:top w:val="nil"/>
              <w:left w:val="single" w:sz="4" w:space="0" w:color="auto"/>
              <w:bottom w:val="single" w:sz="4" w:space="0" w:color="auto"/>
              <w:right w:val="single" w:sz="4" w:space="0" w:color="auto"/>
            </w:tcBorders>
            <w:shd w:val="clear" w:color="auto" w:fill="auto"/>
            <w:vAlign w:val="bottom"/>
          </w:tcPr>
          <w:p w:rsidR="00A340A8" w:rsidRDefault="00A340A8" w:rsidP="00A340A8">
            <w:pPr>
              <w:ind w:firstLineChars="100" w:firstLine="160"/>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r>
      <w:tr w:rsidR="00A340A8" w:rsidTr="00A50E6C">
        <w:trPr>
          <w:trHeight w:val="225"/>
        </w:trPr>
        <w:tc>
          <w:tcPr>
            <w:tcW w:w="1760" w:type="pct"/>
            <w:tcBorders>
              <w:top w:val="nil"/>
              <w:left w:val="single" w:sz="4" w:space="0" w:color="auto"/>
              <w:bottom w:val="single" w:sz="4" w:space="0" w:color="auto"/>
              <w:right w:val="single" w:sz="4" w:space="0" w:color="auto"/>
            </w:tcBorders>
            <w:shd w:val="clear" w:color="auto" w:fill="auto"/>
            <w:vAlign w:val="bottom"/>
          </w:tcPr>
          <w:p w:rsidR="00A340A8" w:rsidRDefault="00A340A8" w:rsidP="00A340A8">
            <w:pPr>
              <w:ind w:firstLineChars="100" w:firstLine="160"/>
              <w:outlineLvl w:val="0"/>
              <w:rPr>
                <w:sz w:val="16"/>
                <w:szCs w:val="16"/>
              </w:rPr>
            </w:pPr>
          </w:p>
        </w:tc>
        <w:tc>
          <w:tcPr>
            <w:tcW w:w="405" w:type="pct"/>
            <w:tcBorders>
              <w:top w:val="nil"/>
              <w:left w:val="nil"/>
              <w:bottom w:val="single" w:sz="4" w:space="0" w:color="auto"/>
              <w:right w:val="single" w:sz="4" w:space="0" w:color="auto"/>
            </w:tcBorders>
            <w:shd w:val="clear" w:color="000000" w:fill="FFFFCC"/>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000000" w:fill="FFFFCC"/>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000000" w:fill="FFFFCC"/>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000000" w:fill="FFFFCC"/>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r>
      <w:tr w:rsidR="00A340A8" w:rsidTr="00A50E6C">
        <w:trPr>
          <w:trHeight w:val="225"/>
        </w:trPr>
        <w:tc>
          <w:tcPr>
            <w:tcW w:w="1760" w:type="pct"/>
            <w:tcBorders>
              <w:top w:val="nil"/>
              <w:left w:val="single" w:sz="4" w:space="0" w:color="auto"/>
              <w:bottom w:val="single" w:sz="4" w:space="0" w:color="auto"/>
              <w:right w:val="single" w:sz="4" w:space="0" w:color="auto"/>
            </w:tcBorders>
            <w:shd w:val="clear" w:color="auto" w:fill="auto"/>
            <w:vAlign w:val="bottom"/>
          </w:tcPr>
          <w:p w:rsidR="00A340A8" w:rsidRDefault="00A340A8" w:rsidP="00A340A8">
            <w:pPr>
              <w:ind w:firstLineChars="100" w:firstLine="160"/>
              <w:outlineLvl w:val="0"/>
              <w:rPr>
                <w:sz w:val="16"/>
                <w:szCs w:val="16"/>
              </w:rPr>
            </w:pPr>
          </w:p>
        </w:tc>
        <w:tc>
          <w:tcPr>
            <w:tcW w:w="405" w:type="pct"/>
            <w:tcBorders>
              <w:top w:val="nil"/>
              <w:left w:val="nil"/>
              <w:bottom w:val="single" w:sz="4" w:space="0" w:color="auto"/>
              <w:right w:val="single" w:sz="4" w:space="0" w:color="auto"/>
            </w:tcBorders>
            <w:shd w:val="clear" w:color="000000" w:fill="FFFFCC"/>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000000" w:fill="FFFFCC"/>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000000" w:fill="FFFFCC"/>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000000" w:fill="FFFFCC"/>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r>
      <w:tr w:rsidR="00A340A8" w:rsidTr="00A50E6C">
        <w:trPr>
          <w:trHeight w:val="240"/>
        </w:trPr>
        <w:tc>
          <w:tcPr>
            <w:tcW w:w="1760" w:type="pct"/>
            <w:tcBorders>
              <w:top w:val="nil"/>
              <w:left w:val="single" w:sz="4" w:space="0" w:color="auto"/>
              <w:bottom w:val="single" w:sz="4" w:space="0" w:color="auto"/>
              <w:right w:val="single" w:sz="4" w:space="0" w:color="auto"/>
            </w:tcBorders>
            <w:shd w:val="clear" w:color="auto" w:fill="auto"/>
            <w:vAlign w:val="bottom"/>
          </w:tcPr>
          <w:p w:rsidR="00A340A8" w:rsidRDefault="00A340A8" w:rsidP="00A340A8">
            <w:pPr>
              <w:ind w:firstLineChars="100" w:firstLine="160"/>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r>
      <w:tr w:rsidR="00A340A8" w:rsidTr="00A50E6C">
        <w:trPr>
          <w:trHeight w:val="240"/>
        </w:trPr>
        <w:tc>
          <w:tcPr>
            <w:tcW w:w="1760" w:type="pct"/>
            <w:tcBorders>
              <w:top w:val="single" w:sz="8" w:space="0" w:color="auto"/>
              <w:left w:val="single" w:sz="4" w:space="0" w:color="auto"/>
              <w:bottom w:val="single" w:sz="8" w:space="0" w:color="auto"/>
              <w:right w:val="single" w:sz="4" w:space="0" w:color="auto"/>
            </w:tcBorders>
            <w:shd w:val="clear" w:color="000000" w:fill="FFC000"/>
            <w:noWrap/>
            <w:vAlign w:val="center"/>
          </w:tcPr>
          <w:p w:rsidR="00A340A8" w:rsidRDefault="00A340A8" w:rsidP="00A340A8">
            <w:pPr>
              <w:rPr>
                <w:b/>
                <w:bCs/>
                <w:color w:val="000000"/>
                <w:sz w:val="16"/>
                <w:szCs w:val="16"/>
              </w:rPr>
            </w:pPr>
          </w:p>
        </w:tc>
        <w:tc>
          <w:tcPr>
            <w:tcW w:w="405" w:type="pct"/>
            <w:tcBorders>
              <w:top w:val="single" w:sz="8" w:space="0" w:color="auto"/>
              <w:left w:val="nil"/>
              <w:bottom w:val="single" w:sz="8" w:space="0" w:color="auto"/>
              <w:right w:val="single" w:sz="4" w:space="0" w:color="auto"/>
            </w:tcBorders>
            <w:shd w:val="clear" w:color="000000" w:fill="FFC000"/>
            <w:vAlign w:val="center"/>
          </w:tcPr>
          <w:p w:rsidR="00A340A8" w:rsidRDefault="00A340A8" w:rsidP="00A340A8">
            <w:pPr>
              <w:jc w:val="right"/>
              <w:rPr>
                <w:b/>
                <w:bCs/>
                <w:color w:val="000000"/>
                <w:sz w:val="16"/>
                <w:szCs w:val="16"/>
              </w:rPr>
            </w:pPr>
          </w:p>
        </w:tc>
        <w:tc>
          <w:tcPr>
            <w:tcW w:w="405" w:type="pct"/>
            <w:tcBorders>
              <w:top w:val="single" w:sz="8" w:space="0" w:color="auto"/>
              <w:left w:val="nil"/>
              <w:bottom w:val="single" w:sz="8" w:space="0" w:color="auto"/>
              <w:right w:val="single" w:sz="4" w:space="0" w:color="auto"/>
            </w:tcBorders>
            <w:shd w:val="clear" w:color="000000" w:fill="FFC000"/>
            <w:vAlign w:val="center"/>
          </w:tcPr>
          <w:p w:rsidR="00A340A8" w:rsidRDefault="00A340A8" w:rsidP="00A340A8">
            <w:pPr>
              <w:jc w:val="right"/>
              <w:rPr>
                <w:b/>
                <w:bCs/>
                <w:color w:val="000000"/>
                <w:sz w:val="16"/>
                <w:szCs w:val="16"/>
              </w:rPr>
            </w:pPr>
          </w:p>
        </w:tc>
        <w:tc>
          <w:tcPr>
            <w:tcW w:w="405" w:type="pct"/>
            <w:tcBorders>
              <w:top w:val="single" w:sz="8" w:space="0" w:color="auto"/>
              <w:left w:val="nil"/>
              <w:bottom w:val="single" w:sz="8" w:space="0" w:color="auto"/>
              <w:right w:val="single" w:sz="4" w:space="0" w:color="auto"/>
            </w:tcBorders>
            <w:shd w:val="clear" w:color="000000" w:fill="FFC000"/>
            <w:vAlign w:val="center"/>
          </w:tcPr>
          <w:p w:rsidR="00A340A8" w:rsidRDefault="00A340A8" w:rsidP="00A340A8">
            <w:pPr>
              <w:jc w:val="right"/>
              <w:rPr>
                <w:b/>
                <w:bCs/>
                <w:color w:val="000000"/>
                <w:sz w:val="16"/>
                <w:szCs w:val="16"/>
              </w:rPr>
            </w:pPr>
          </w:p>
        </w:tc>
        <w:tc>
          <w:tcPr>
            <w:tcW w:w="405" w:type="pct"/>
            <w:tcBorders>
              <w:top w:val="single" w:sz="8" w:space="0" w:color="auto"/>
              <w:left w:val="nil"/>
              <w:bottom w:val="single" w:sz="8" w:space="0" w:color="auto"/>
              <w:right w:val="single" w:sz="4" w:space="0" w:color="auto"/>
            </w:tcBorders>
            <w:shd w:val="clear" w:color="000000" w:fill="FFC000"/>
            <w:vAlign w:val="center"/>
          </w:tcPr>
          <w:p w:rsidR="00A340A8" w:rsidRDefault="00A340A8" w:rsidP="00A340A8">
            <w:pPr>
              <w:jc w:val="right"/>
              <w:rPr>
                <w:b/>
                <w:bCs/>
                <w:color w:val="000000"/>
                <w:sz w:val="16"/>
                <w:szCs w:val="16"/>
              </w:rPr>
            </w:pPr>
          </w:p>
        </w:tc>
        <w:tc>
          <w:tcPr>
            <w:tcW w:w="405" w:type="pct"/>
            <w:tcBorders>
              <w:top w:val="single" w:sz="8" w:space="0" w:color="auto"/>
              <w:left w:val="nil"/>
              <w:bottom w:val="single" w:sz="8" w:space="0" w:color="auto"/>
              <w:right w:val="single" w:sz="4" w:space="0" w:color="auto"/>
            </w:tcBorders>
            <w:shd w:val="clear" w:color="000000" w:fill="FFC000"/>
            <w:vAlign w:val="center"/>
          </w:tcPr>
          <w:p w:rsidR="00A340A8" w:rsidRDefault="00A340A8" w:rsidP="00A340A8">
            <w:pPr>
              <w:jc w:val="right"/>
              <w:rPr>
                <w:b/>
                <w:bCs/>
                <w:color w:val="000000"/>
                <w:sz w:val="16"/>
                <w:szCs w:val="16"/>
              </w:rPr>
            </w:pPr>
          </w:p>
        </w:tc>
        <w:tc>
          <w:tcPr>
            <w:tcW w:w="405" w:type="pct"/>
            <w:tcBorders>
              <w:top w:val="single" w:sz="8" w:space="0" w:color="auto"/>
              <w:left w:val="nil"/>
              <w:bottom w:val="single" w:sz="8" w:space="0" w:color="auto"/>
              <w:right w:val="single" w:sz="4" w:space="0" w:color="auto"/>
            </w:tcBorders>
            <w:shd w:val="clear" w:color="000000" w:fill="FFC000"/>
            <w:vAlign w:val="center"/>
          </w:tcPr>
          <w:p w:rsidR="00A340A8" w:rsidRDefault="00A340A8" w:rsidP="00A340A8">
            <w:pPr>
              <w:jc w:val="right"/>
              <w:rPr>
                <w:b/>
                <w:bCs/>
                <w:color w:val="000000"/>
                <w:sz w:val="16"/>
                <w:szCs w:val="16"/>
              </w:rPr>
            </w:pPr>
          </w:p>
        </w:tc>
        <w:tc>
          <w:tcPr>
            <w:tcW w:w="405" w:type="pct"/>
            <w:tcBorders>
              <w:top w:val="single" w:sz="8" w:space="0" w:color="auto"/>
              <w:left w:val="nil"/>
              <w:bottom w:val="single" w:sz="8" w:space="0" w:color="auto"/>
              <w:right w:val="single" w:sz="4" w:space="0" w:color="auto"/>
            </w:tcBorders>
            <w:shd w:val="clear" w:color="000000" w:fill="FFC000"/>
            <w:vAlign w:val="center"/>
          </w:tcPr>
          <w:p w:rsidR="00A340A8" w:rsidRDefault="00A340A8" w:rsidP="00A340A8">
            <w:pPr>
              <w:jc w:val="right"/>
              <w:rPr>
                <w:b/>
                <w:bCs/>
                <w:color w:val="000000"/>
                <w:sz w:val="16"/>
                <w:szCs w:val="16"/>
              </w:rPr>
            </w:pPr>
          </w:p>
        </w:tc>
        <w:tc>
          <w:tcPr>
            <w:tcW w:w="405" w:type="pct"/>
            <w:tcBorders>
              <w:top w:val="single" w:sz="8" w:space="0" w:color="auto"/>
              <w:left w:val="nil"/>
              <w:bottom w:val="single" w:sz="8" w:space="0" w:color="auto"/>
              <w:right w:val="single" w:sz="4" w:space="0" w:color="auto"/>
            </w:tcBorders>
            <w:shd w:val="clear" w:color="000000" w:fill="FFC000"/>
            <w:vAlign w:val="center"/>
          </w:tcPr>
          <w:p w:rsidR="00A340A8" w:rsidRDefault="00A340A8" w:rsidP="00A340A8">
            <w:pPr>
              <w:jc w:val="right"/>
              <w:rPr>
                <w:b/>
                <w:bCs/>
                <w:color w:val="000000"/>
                <w:sz w:val="16"/>
                <w:szCs w:val="16"/>
              </w:rPr>
            </w:pPr>
          </w:p>
        </w:tc>
      </w:tr>
      <w:tr w:rsidR="00A340A8" w:rsidTr="00A50E6C">
        <w:trPr>
          <w:trHeight w:val="225"/>
        </w:trPr>
        <w:tc>
          <w:tcPr>
            <w:tcW w:w="1760" w:type="pct"/>
            <w:tcBorders>
              <w:top w:val="single" w:sz="4" w:space="0" w:color="auto"/>
              <w:left w:val="single" w:sz="4" w:space="0" w:color="auto"/>
              <w:bottom w:val="single" w:sz="4" w:space="0" w:color="auto"/>
              <w:right w:val="single" w:sz="4" w:space="0" w:color="auto"/>
            </w:tcBorders>
            <w:shd w:val="clear" w:color="auto" w:fill="auto"/>
            <w:vAlign w:val="bottom"/>
          </w:tcPr>
          <w:p w:rsidR="00A340A8" w:rsidRDefault="00A340A8" w:rsidP="00A340A8">
            <w:pPr>
              <w:ind w:firstLineChars="100" w:firstLine="160"/>
              <w:outlineLvl w:val="0"/>
              <w:rPr>
                <w:sz w:val="16"/>
                <w:szCs w:val="16"/>
              </w:rPr>
            </w:pPr>
          </w:p>
        </w:tc>
        <w:tc>
          <w:tcPr>
            <w:tcW w:w="405" w:type="pct"/>
            <w:tcBorders>
              <w:top w:val="single" w:sz="4" w:space="0" w:color="auto"/>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single" w:sz="4" w:space="0" w:color="auto"/>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single" w:sz="4" w:space="0" w:color="auto"/>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single" w:sz="4" w:space="0" w:color="auto"/>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single" w:sz="4" w:space="0" w:color="auto"/>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single" w:sz="4" w:space="0" w:color="auto"/>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single" w:sz="4" w:space="0" w:color="auto"/>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single" w:sz="4" w:space="0" w:color="auto"/>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r>
      <w:tr w:rsidR="00A340A8" w:rsidTr="00A50E6C">
        <w:trPr>
          <w:trHeight w:val="225"/>
        </w:trPr>
        <w:tc>
          <w:tcPr>
            <w:tcW w:w="1760" w:type="pct"/>
            <w:tcBorders>
              <w:top w:val="nil"/>
              <w:left w:val="single" w:sz="4" w:space="0" w:color="auto"/>
              <w:bottom w:val="single" w:sz="4" w:space="0" w:color="auto"/>
              <w:right w:val="single" w:sz="4" w:space="0" w:color="auto"/>
            </w:tcBorders>
            <w:shd w:val="clear" w:color="auto" w:fill="auto"/>
            <w:vAlign w:val="bottom"/>
          </w:tcPr>
          <w:p w:rsidR="00A340A8" w:rsidRDefault="00A340A8" w:rsidP="00A340A8">
            <w:pPr>
              <w:ind w:firstLineChars="100" w:firstLine="160"/>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r>
      <w:tr w:rsidR="00A340A8" w:rsidTr="00A50E6C">
        <w:trPr>
          <w:trHeight w:val="225"/>
        </w:trPr>
        <w:tc>
          <w:tcPr>
            <w:tcW w:w="1760" w:type="pct"/>
            <w:tcBorders>
              <w:top w:val="nil"/>
              <w:left w:val="single" w:sz="4" w:space="0" w:color="auto"/>
              <w:bottom w:val="single" w:sz="4" w:space="0" w:color="auto"/>
              <w:right w:val="single" w:sz="4" w:space="0" w:color="auto"/>
            </w:tcBorders>
            <w:shd w:val="clear" w:color="auto" w:fill="auto"/>
            <w:vAlign w:val="bottom"/>
          </w:tcPr>
          <w:p w:rsidR="00A340A8" w:rsidRDefault="00A340A8" w:rsidP="00A340A8">
            <w:pPr>
              <w:ind w:firstLineChars="200" w:firstLine="320"/>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r>
      <w:tr w:rsidR="00A340A8" w:rsidTr="00A50E6C">
        <w:trPr>
          <w:trHeight w:val="225"/>
        </w:trPr>
        <w:tc>
          <w:tcPr>
            <w:tcW w:w="1760" w:type="pct"/>
            <w:tcBorders>
              <w:top w:val="nil"/>
              <w:left w:val="single" w:sz="4" w:space="0" w:color="auto"/>
              <w:bottom w:val="single" w:sz="4" w:space="0" w:color="auto"/>
              <w:right w:val="single" w:sz="4" w:space="0" w:color="auto"/>
            </w:tcBorders>
            <w:shd w:val="clear" w:color="auto" w:fill="auto"/>
            <w:vAlign w:val="bottom"/>
          </w:tcPr>
          <w:p w:rsidR="00A340A8" w:rsidRDefault="00A340A8" w:rsidP="00A340A8">
            <w:pPr>
              <w:ind w:firstLineChars="200" w:firstLine="320"/>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r>
      <w:tr w:rsidR="00A340A8" w:rsidTr="00A50E6C">
        <w:trPr>
          <w:trHeight w:val="225"/>
        </w:trPr>
        <w:tc>
          <w:tcPr>
            <w:tcW w:w="1760" w:type="pct"/>
            <w:tcBorders>
              <w:top w:val="nil"/>
              <w:left w:val="single" w:sz="4" w:space="0" w:color="auto"/>
              <w:bottom w:val="single" w:sz="4" w:space="0" w:color="auto"/>
              <w:right w:val="single" w:sz="4" w:space="0" w:color="auto"/>
            </w:tcBorders>
            <w:shd w:val="clear" w:color="auto" w:fill="auto"/>
            <w:vAlign w:val="bottom"/>
          </w:tcPr>
          <w:p w:rsidR="00A340A8" w:rsidRDefault="00A340A8" w:rsidP="00A340A8">
            <w:pPr>
              <w:ind w:firstLineChars="200" w:firstLine="320"/>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r>
      <w:tr w:rsidR="00A340A8" w:rsidTr="00A50E6C">
        <w:trPr>
          <w:trHeight w:val="225"/>
        </w:trPr>
        <w:tc>
          <w:tcPr>
            <w:tcW w:w="1760" w:type="pct"/>
            <w:tcBorders>
              <w:top w:val="nil"/>
              <w:left w:val="single" w:sz="4" w:space="0" w:color="auto"/>
              <w:bottom w:val="single" w:sz="4" w:space="0" w:color="auto"/>
              <w:right w:val="single" w:sz="4" w:space="0" w:color="auto"/>
            </w:tcBorders>
            <w:shd w:val="clear" w:color="auto" w:fill="auto"/>
            <w:vAlign w:val="bottom"/>
          </w:tcPr>
          <w:p w:rsidR="00A340A8" w:rsidRDefault="00A340A8" w:rsidP="00A340A8">
            <w:pPr>
              <w:ind w:firstLineChars="100" w:firstLine="160"/>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0"/>
              <w:rPr>
                <w:sz w:val="16"/>
                <w:szCs w:val="16"/>
              </w:rPr>
            </w:pPr>
          </w:p>
        </w:tc>
      </w:tr>
      <w:tr w:rsidR="00A340A8" w:rsidTr="00A50E6C">
        <w:trPr>
          <w:trHeight w:val="225"/>
        </w:trPr>
        <w:tc>
          <w:tcPr>
            <w:tcW w:w="1760" w:type="pct"/>
            <w:tcBorders>
              <w:top w:val="nil"/>
              <w:left w:val="single" w:sz="4" w:space="0" w:color="auto"/>
              <w:bottom w:val="single" w:sz="4" w:space="0" w:color="auto"/>
              <w:right w:val="single" w:sz="4" w:space="0" w:color="auto"/>
            </w:tcBorders>
            <w:shd w:val="clear" w:color="auto" w:fill="auto"/>
            <w:vAlign w:val="bottom"/>
          </w:tcPr>
          <w:p w:rsidR="00A340A8" w:rsidRDefault="00A340A8" w:rsidP="00A340A8">
            <w:pPr>
              <w:ind w:firstLineChars="200" w:firstLine="320"/>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r>
      <w:tr w:rsidR="00A340A8" w:rsidTr="00A50E6C">
        <w:trPr>
          <w:trHeight w:val="225"/>
        </w:trPr>
        <w:tc>
          <w:tcPr>
            <w:tcW w:w="1760" w:type="pct"/>
            <w:tcBorders>
              <w:top w:val="nil"/>
              <w:left w:val="single" w:sz="4" w:space="0" w:color="auto"/>
              <w:bottom w:val="single" w:sz="4" w:space="0" w:color="auto"/>
              <w:right w:val="single" w:sz="4" w:space="0" w:color="auto"/>
            </w:tcBorders>
            <w:shd w:val="clear" w:color="auto" w:fill="auto"/>
            <w:vAlign w:val="bottom"/>
          </w:tcPr>
          <w:p w:rsidR="00A340A8" w:rsidRDefault="00A340A8" w:rsidP="00A340A8">
            <w:pPr>
              <w:ind w:firstLineChars="200" w:firstLine="320"/>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r>
      <w:tr w:rsidR="00A340A8" w:rsidTr="00A50E6C">
        <w:trPr>
          <w:trHeight w:val="225"/>
        </w:trPr>
        <w:tc>
          <w:tcPr>
            <w:tcW w:w="1760" w:type="pct"/>
            <w:tcBorders>
              <w:top w:val="nil"/>
              <w:left w:val="single" w:sz="4" w:space="0" w:color="auto"/>
              <w:bottom w:val="single" w:sz="4" w:space="0" w:color="auto"/>
              <w:right w:val="single" w:sz="4" w:space="0" w:color="auto"/>
            </w:tcBorders>
            <w:shd w:val="clear" w:color="auto" w:fill="auto"/>
            <w:vAlign w:val="bottom"/>
          </w:tcPr>
          <w:p w:rsidR="00A340A8" w:rsidRDefault="00A340A8" w:rsidP="00A340A8">
            <w:pPr>
              <w:ind w:firstLineChars="200" w:firstLine="320"/>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r>
      <w:tr w:rsidR="00A340A8" w:rsidTr="00A50E6C">
        <w:trPr>
          <w:trHeight w:val="225"/>
        </w:trPr>
        <w:tc>
          <w:tcPr>
            <w:tcW w:w="1760" w:type="pct"/>
            <w:tcBorders>
              <w:top w:val="nil"/>
              <w:left w:val="single" w:sz="4" w:space="0" w:color="auto"/>
              <w:bottom w:val="single" w:sz="4" w:space="0" w:color="auto"/>
              <w:right w:val="single" w:sz="4" w:space="0" w:color="auto"/>
            </w:tcBorders>
            <w:shd w:val="clear" w:color="auto" w:fill="auto"/>
            <w:vAlign w:val="bottom"/>
          </w:tcPr>
          <w:p w:rsidR="00A340A8" w:rsidRDefault="00A340A8" w:rsidP="00A340A8">
            <w:pPr>
              <w:ind w:firstLineChars="200" w:firstLine="320"/>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r>
      <w:tr w:rsidR="00A340A8" w:rsidTr="00A50E6C">
        <w:trPr>
          <w:trHeight w:val="225"/>
        </w:trPr>
        <w:tc>
          <w:tcPr>
            <w:tcW w:w="1760" w:type="pct"/>
            <w:tcBorders>
              <w:top w:val="nil"/>
              <w:left w:val="single" w:sz="4" w:space="0" w:color="auto"/>
              <w:bottom w:val="single" w:sz="4" w:space="0" w:color="auto"/>
              <w:right w:val="single" w:sz="4" w:space="0" w:color="auto"/>
            </w:tcBorders>
            <w:shd w:val="clear" w:color="auto" w:fill="auto"/>
            <w:vAlign w:val="bottom"/>
          </w:tcPr>
          <w:p w:rsidR="00A340A8" w:rsidRDefault="00A340A8" w:rsidP="00A340A8">
            <w:pPr>
              <w:ind w:firstLineChars="200" w:firstLine="320"/>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r>
      <w:tr w:rsidR="00A340A8" w:rsidTr="00A50E6C">
        <w:trPr>
          <w:trHeight w:val="225"/>
        </w:trPr>
        <w:tc>
          <w:tcPr>
            <w:tcW w:w="1760" w:type="pct"/>
            <w:tcBorders>
              <w:top w:val="nil"/>
              <w:left w:val="single" w:sz="4" w:space="0" w:color="auto"/>
              <w:bottom w:val="single" w:sz="4" w:space="0" w:color="auto"/>
              <w:right w:val="single" w:sz="4" w:space="0" w:color="auto"/>
            </w:tcBorders>
            <w:shd w:val="clear" w:color="auto" w:fill="auto"/>
            <w:vAlign w:val="bottom"/>
          </w:tcPr>
          <w:p w:rsidR="00A340A8" w:rsidRDefault="00A340A8" w:rsidP="00A340A8">
            <w:pPr>
              <w:ind w:firstLineChars="200" w:firstLine="320"/>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r>
      <w:tr w:rsidR="00A340A8" w:rsidTr="00A50E6C">
        <w:trPr>
          <w:trHeight w:val="240"/>
        </w:trPr>
        <w:tc>
          <w:tcPr>
            <w:tcW w:w="1760" w:type="pct"/>
            <w:tcBorders>
              <w:top w:val="nil"/>
              <w:left w:val="single" w:sz="4" w:space="0" w:color="auto"/>
              <w:bottom w:val="single" w:sz="4" w:space="0" w:color="auto"/>
              <w:right w:val="single" w:sz="4" w:space="0" w:color="auto"/>
            </w:tcBorders>
            <w:shd w:val="clear" w:color="auto" w:fill="auto"/>
            <w:vAlign w:val="bottom"/>
          </w:tcPr>
          <w:p w:rsidR="00A340A8" w:rsidRDefault="00A340A8" w:rsidP="00A340A8">
            <w:pPr>
              <w:ind w:firstLineChars="200" w:firstLine="320"/>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c>
          <w:tcPr>
            <w:tcW w:w="405" w:type="pct"/>
            <w:tcBorders>
              <w:top w:val="nil"/>
              <w:left w:val="nil"/>
              <w:bottom w:val="single" w:sz="4" w:space="0" w:color="auto"/>
              <w:right w:val="single" w:sz="4" w:space="0" w:color="auto"/>
            </w:tcBorders>
            <w:shd w:val="clear" w:color="auto" w:fill="auto"/>
            <w:vAlign w:val="bottom"/>
          </w:tcPr>
          <w:p w:rsidR="00A340A8" w:rsidRDefault="00A340A8" w:rsidP="00A340A8">
            <w:pPr>
              <w:jc w:val="right"/>
              <w:outlineLvl w:val="1"/>
              <w:rPr>
                <w:sz w:val="16"/>
                <w:szCs w:val="16"/>
              </w:rPr>
            </w:pPr>
          </w:p>
        </w:tc>
      </w:tr>
      <w:tr w:rsidR="00A340A8" w:rsidTr="00A50E6C">
        <w:trPr>
          <w:trHeight w:val="240"/>
        </w:trPr>
        <w:tc>
          <w:tcPr>
            <w:tcW w:w="1760" w:type="pct"/>
            <w:tcBorders>
              <w:top w:val="single" w:sz="8" w:space="0" w:color="auto"/>
              <w:left w:val="single" w:sz="4" w:space="0" w:color="auto"/>
              <w:bottom w:val="single" w:sz="8" w:space="0" w:color="auto"/>
              <w:right w:val="single" w:sz="4" w:space="0" w:color="auto"/>
            </w:tcBorders>
            <w:shd w:val="clear" w:color="000000" w:fill="FFC000"/>
            <w:noWrap/>
            <w:vAlign w:val="center"/>
          </w:tcPr>
          <w:p w:rsidR="00A340A8" w:rsidRDefault="00A340A8" w:rsidP="00A340A8">
            <w:pPr>
              <w:rPr>
                <w:b/>
                <w:bCs/>
                <w:color w:val="000000"/>
                <w:sz w:val="16"/>
                <w:szCs w:val="16"/>
              </w:rPr>
            </w:pPr>
          </w:p>
        </w:tc>
        <w:tc>
          <w:tcPr>
            <w:tcW w:w="405" w:type="pct"/>
            <w:tcBorders>
              <w:top w:val="single" w:sz="8" w:space="0" w:color="auto"/>
              <w:left w:val="nil"/>
              <w:bottom w:val="single" w:sz="8" w:space="0" w:color="auto"/>
              <w:right w:val="single" w:sz="4" w:space="0" w:color="auto"/>
            </w:tcBorders>
            <w:shd w:val="clear" w:color="000000" w:fill="FFC000"/>
            <w:vAlign w:val="center"/>
          </w:tcPr>
          <w:p w:rsidR="00A340A8" w:rsidRDefault="00A340A8" w:rsidP="00A340A8">
            <w:pPr>
              <w:jc w:val="right"/>
              <w:rPr>
                <w:b/>
                <w:bCs/>
                <w:color w:val="000000"/>
                <w:sz w:val="16"/>
                <w:szCs w:val="16"/>
              </w:rPr>
            </w:pPr>
          </w:p>
        </w:tc>
        <w:tc>
          <w:tcPr>
            <w:tcW w:w="405" w:type="pct"/>
            <w:tcBorders>
              <w:top w:val="single" w:sz="8" w:space="0" w:color="auto"/>
              <w:left w:val="nil"/>
              <w:bottom w:val="single" w:sz="8" w:space="0" w:color="auto"/>
              <w:right w:val="single" w:sz="4" w:space="0" w:color="auto"/>
            </w:tcBorders>
            <w:shd w:val="clear" w:color="000000" w:fill="FFC000"/>
            <w:vAlign w:val="center"/>
          </w:tcPr>
          <w:p w:rsidR="00A340A8" w:rsidRDefault="00A340A8" w:rsidP="00A340A8">
            <w:pPr>
              <w:jc w:val="right"/>
              <w:rPr>
                <w:b/>
                <w:bCs/>
                <w:color w:val="000000"/>
                <w:sz w:val="16"/>
                <w:szCs w:val="16"/>
              </w:rPr>
            </w:pPr>
          </w:p>
        </w:tc>
        <w:tc>
          <w:tcPr>
            <w:tcW w:w="405" w:type="pct"/>
            <w:tcBorders>
              <w:top w:val="single" w:sz="8" w:space="0" w:color="auto"/>
              <w:left w:val="nil"/>
              <w:bottom w:val="single" w:sz="8" w:space="0" w:color="auto"/>
              <w:right w:val="single" w:sz="4" w:space="0" w:color="auto"/>
            </w:tcBorders>
            <w:shd w:val="clear" w:color="000000" w:fill="FFC000"/>
            <w:vAlign w:val="center"/>
          </w:tcPr>
          <w:p w:rsidR="00A340A8" w:rsidRDefault="00A340A8" w:rsidP="00A340A8">
            <w:pPr>
              <w:jc w:val="right"/>
              <w:rPr>
                <w:b/>
                <w:bCs/>
                <w:color w:val="000000"/>
                <w:sz w:val="16"/>
                <w:szCs w:val="16"/>
              </w:rPr>
            </w:pPr>
          </w:p>
        </w:tc>
        <w:tc>
          <w:tcPr>
            <w:tcW w:w="405" w:type="pct"/>
            <w:tcBorders>
              <w:top w:val="single" w:sz="8" w:space="0" w:color="auto"/>
              <w:left w:val="nil"/>
              <w:bottom w:val="single" w:sz="8" w:space="0" w:color="auto"/>
              <w:right w:val="single" w:sz="4" w:space="0" w:color="auto"/>
            </w:tcBorders>
            <w:shd w:val="clear" w:color="000000" w:fill="FFC000"/>
            <w:vAlign w:val="center"/>
          </w:tcPr>
          <w:p w:rsidR="00A340A8" w:rsidRDefault="00A340A8" w:rsidP="00A340A8">
            <w:pPr>
              <w:jc w:val="right"/>
              <w:rPr>
                <w:b/>
                <w:bCs/>
                <w:color w:val="000000"/>
                <w:sz w:val="16"/>
                <w:szCs w:val="16"/>
              </w:rPr>
            </w:pPr>
          </w:p>
        </w:tc>
        <w:tc>
          <w:tcPr>
            <w:tcW w:w="405" w:type="pct"/>
            <w:tcBorders>
              <w:top w:val="single" w:sz="8" w:space="0" w:color="auto"/>
              <w:left w:val="nil"/>
              <w:bottom w:val="single" w:sz="8" w:space="0" w:color="auto"/>
              <w:right w:val="single" w:sz="4" w:space="0" w:color="auto"/>
            </w:tcBorders>
            <w:shd w:val="clear" w:color="000000" w:fill="FFC000"/>
            <w:vAlign w:val="center"/>
          </w:tcPr>
          <w:p w:rsidR="00A340A8" w:rsidRDefault="00A340A8" w:rsidP="00A340A8">
            <w:pPr>
              <w:jc w:val="right"/>
              <w:rPr>
                <w:b/>
                <w:bCs/>
                <w:color w:val="000000"/>
                <w:sz w:val="16"/>
                <w:szCs w:val="16"/>
              </w:rPr>
            </w:pPr>
          </w:p>
        </w:tc>
        <w:tc>
          <w:tcPr>
            <w:tcW w:w="405" w:type="pct"/>
            <w:tcBorders>
              <w:top w:val="single" w:sz="8" w:space="0" w:color="auto"/>
              <w:left w:val="nil"/>
              <w:bottom w:val="single" w:sz="8" w:space="0" w:color="auto"/>
              <w:right w:val="single" w:sz="4" w:space="0" w:color="auto"/>
            </w:tcBorders>
            <w:shd w:val="clear" w:color="000000" w:fill="FFC000"/>
            <w:vAlign w:val="center"/>
          </w:tcPr>
          <w:p w:rsidR="00A340A8" w:rsidRDefault="00A340A8" w:rsidP="00A340A8">
            <w:pPr>
              <w:jc w:val="right"/>
              <w:rPr>
                <w:b/>
                <w:bCs/>
                <w:color w:val="000000"/>
                <w:sz w:val="16"/>
                <w:szCs w:val="16"/>
              </w:rPr>
            </w:pPr>
          </w:p>
        </w:tc>
        <w:tc>
          <w:tcPr>
            <w:tcW w:w="405" w:type="pct"/>
            <w:tcBorders>
              <w:top w:val="single" w:sz="8" w:space="0" w:color="auto"/>
              <w:left w:val="nil"/>
              <w:bottom w:val="single" w:sz="8" w:space="0" w:color="auto"/>
              <w:right w:val="single" w:sz="4" w:space="0" w:color="auto"/>
            </w:tcBorders>
            <w:shd w:val="clear" w:color="000000" w:fill="FFC000"/>
            <w:vAlign w:val="center"/>
          </w:tcPr>
          <w:p w:rsidR="00A340A8" w:rsidRDefault="00A340A8" w:rsidP="00A340A8">
            <w:pPr>
              <w:jc w:val="right"/>
              <w:rPr>
                <w:b/>
                <w:bCs/>
                <w:color w:val="000000"/>
                <w:sz w:val="16"/>
                <w:szCs w:val="16"/>
              </w:rPr>
            </w:pPr>
          </w:p>
        </w:tc>
        <w:tc>
          <w:tcPr>
            <w:tcW w:w="405" w:type="pct"/>
            <w:tcBorders>
              <w:top w:val="single" w:sz="8" w:space="0" w:color="auto"/>
              <w:left w:val="nil"/>
              <w:bottom w:val="single" w:sz="8" w:space="0" w:color="auto"/>
              <w:right w:val="single" w:sz="4" w:space="0" w:color="auto"/>
            </w:tcBorders>
            <w:shd w:val="clear" w:color="000000" w:fill="FFC000"/>
            <w:vAlign w:val="center"/>
          </w:tcPr>
          <w:p w:rsidR="00A340A8" w:rsidRDefault="00A340A8" w:rsidP="00A340A8">
            <w:pPr>
              <w:jc w:val="right"/>
              <w:rPr>
                <w:b/>
                <w:bCs/>
                <w:color w:val="000000"/>
                <w:sz w:val="16"/>
                <w:szCs w:val="16"/>
              </w:rPr>
            </w:pPr>
          </w:p>
        </w:tc>
      </w:tr>
      <w:tr w:rsidR="00A340A8" w:rsidTr="00A50E6C">
        <w:trPr>
          <w:trHeight w:val="240"/>
        </w:trPr>
        <w:tc>
          <w:tcPr>
            <w:tcW w:w="1760" w:type="pct"/>
            <w:tcBorders>
              <w:top w:val="nil"/>
              <w:left w:val="single" w:sz="4" w:space="0" w:color="auto"/>
              <w:bottom w:val="single" w:sz="8" w:space="0" w:color="auto"/>
              <w:right w:val="single" w:sz="4" w:space="0" w:color="auto"/>
            </w:tcBorders>
            <w:shd w:val="clear" w:color="000000" w:fill="FFC000"/>
            <w:noWrap/>
            <w:vAlign w:val="center"/>
          </w:tcPr>
          <w:p w:rsidR="00A340A8" w:rsidRDefault="00A340A8" w:rsidP="00A340A8">
            <w:pPr>
              <w:rPr>
                <w:b/>
                <w:bCs/>
                <w:color w:val="000000"/>
                <w:sz w:val="16"/>
                <w:szCs w:val="16"/>
              </w:rPr>
            </w:pPr>
          </w:p>
        </w:tc>
        <w:tc>
          <w:tcPr>
            <w:tcW w:w="405" w:type="pct"/>
            <w:tcBorders>
              <w:top w:val="nil"/>
              <w:left w:val="nil"/>
              <w:bottom w:val="single" w:sz="8" w:space="0" w:color="auto"/>
              <w:right w:val="single" w:sz="4" w:space="0" w:color="auto"/>
            </w:tcBorders>
            <w:shd w:val="clear" w:color="000000" w:fill="FFC000"/>
            <w:vAlign w:val="center"/>
          </w:tcPr>
          <w:p w:rsidR="00A340A8" w:rsidRDefault="00A340A8" w:rsidP="00A340A8">
            <w:pPr>
              <w:jc w:val="right"/>
              <w:rPr>
                <w:b/>
                <w:bCs/>
                <w:color w:val="000000"/>
                <w:sz w:val="16"/>
                <w:szCs w:val="16"/>
              </w:rPr>
            </w:pPr>
          </w:p>
        </w:tc>
        <w:tc>
          <w:tcPr>
            <w:tcW w:w="405" w:type="pct"/>
            <w:tcBorders>
              <w:top w:val="nil"/>
              <w:left w:val="nil"/>
              <w:bottom w:val="single" w:sz="8" w:space="0" w:color="auto"/>
              <w:right w:val="single" w:sz="4" w:space="0" w:color="auto"/>
            </w:tcBorders>
            <w:shd w:val="clear" w:color="000000" w:fill="FFC000"/>
            <w:vAlign w:val="center"/>
          </w:tcPr>
          <w:p w:rsidR="00A340A8" w:rsidRDefault="00A340A8" w:rsidP="00A340A8">
            <w:pPr>
              <w:jc w:val="right"/>
              <w:rPr>
                <w:b/>
                <w:bCs/>
                <w:color w:val="000000"/>
                <w:sz w:val="16"/>
                <w:szCs w:val="16"/>
              </w:rPr>
            </w:pPr>
          </w:p>
        </w:tc>
        <w:tc>
          <w:tcPr>
            <w:tcW w:w="405" w:type="pct"/>
            <w:tcBorders>
              <w:top w:val="nil"/>
              <w:left w:val="nil"/>
              <w:bottom w:val="single" w:sz="8" w:space="0" w:color="auto"/>
              <w:right w:val="single" w:sz="4" w:space="0" w:color="auto"/>
            </w:tcBorders>
            <w:shd w:val="clear" w:color="000000" w:fill="FFC000"/>
            <w:vAlign w:val="center"/>
          </w:tcPr>
          <w:p w:rsidR="00A340A8" w:rsidRDefault="00A340A8" w:rsidP="00A340A8">
            <w:pPr>
              <w:jc w:val="right"/>
              <w:rPr>
                <w:b/>
                <w:bCs/>
                <w:color w:val="000000"/>
                <w:sz w:val="16"/>
                <w:szCs w:val="16"/>
              </w:rPr>
            </w:pPr>
          </w:p>
        </w:tc>
        <w:tc>
          <w:tcPr>
            <w:tcW w:w="405" w:type="pct"/>
            <w:tcBorders>
              <w:top w:val="nil"/>
              <w:left w:val="nil"/>
              <w:bottom w:val="single" w:sz="8" w:space="0" w:color="auto"/>
              <w:right w:val="single" w:sz="4" w:space="0" w:color="auto"/>
            </w:tcBorders>
            <w:shd w:val="clear" w:color="000000" w:fill="FFC000"/>
            <w:vAlign w:val="center"/>
          </w:tcPr>
          <w:p w:rsidR="00A340A8" w:rsidRDefault="00A340A8" w:rsidP="00A340A8">
            <w:pPr>
              <w:jc w:val="right"/>
              <w:rPr>
                <w:b/>
                <w:bCs/>
                <w:color w:val="000000"/>
                <w:sz w:val="16"/>
                <w:szCs w:val="16"/>
              </w:rPr>
            </w:pPr>
          </w:p>
        </w:tc>
        <w:tc>
          <w:tcPr>
            <w:tcW w:w="405" w:type="pct"/>
            <w:tcBorders>
              <w:top w:val="nil"/>
              <w:left w:val="nil"/>
              <w:bottom w:val="single" w:sz="8" w:space="0" w:color="auto"/>
              <w:right w:val="single" w:sz="4" w:space="0" w:color="auto"/>
            </w:tcBorders>
            <w:shd w:val="clear" w:color="000000" w:fill="FFC000"/>
            <w:vAlign w:val="center"/>
          </w:tcPr>
          <w:p w:rsidR="00A340A8" w:rsidRDefault="00A340A8" w:rsidP="00A340A8">
            <w:pPr>
              <w:jc w:val="right"/>
              <w:rPr>
                <w:b/>
                <w:bCs/>
                <w:color w:val="000000"/>
                <w:sz w:val="16"/>
                <w:szCs w:val="16"/>
              </w:rPr>
            </w:pPr>
          </w:p>
        </w:tc>
        <w:tc>
          <w:tcPr>
            <w:tcW w:w="405" w:type="pct"/>
            <w:tcBorders>
              <w:top w:val="nil"/>
              <w:left w:val="nil"/>
              <w:bottom w:val="single" w:sz="8" w:space="0" w:color="auto"/>
              <w:right w:val="single" w:sz="4" w:space="0" w:color="auto"/>
            </w:tcBorders>
            <w:shd w:val="clear" w:color="000000" w:fill="FFC000"/>
            <w:vAlign w:val="center"/>
          </w:tcPr>
          <w:p w:rsidR="00A340A8" w:rsidRDefault="00A340A8" w:rsidP="00A340A8">
            <w:pPr>
              <w:jc w:val="right"/>
              <w:rPr>
                <w:b/>
                <w:bCs/>
                <w:color w:val="000000"/>
                <w:sz w:val="16"/>
                <w:szCs w:val="16"/>
              </w:rPr>
            </w:pPr>
          </w:p>
        </w:tc>
        <w:tc>
          <w:tcPr>
            <w:tcW w:w="405" w:type="pct"/>
            <w:tcBorders>
              <w:top w:val="nil"/>
              <w:left w:val="nil"/>
              <w:bottom w:val="single" w:sz="8" w:space="0" w:color="auto"/>
              <w:right w:val="single" w:sz="4" w:space="0" w:color="auto"/>
            </w:tcBorders>
            <w:shd w:val="clear" w:color="000000" w:fill="FFC000"/>
            <w:vAlign w:val="center"/>
          </w:tcPr>
          <w:p w:rsidR="00A340A8" w:rsidRDefault="00A340A8" w:rsidP="00A340A8">
            <w:pPr>
              <w:jc w:val="right"/>
              <w:rPr>
                <w:b/>
                <w:bCs/>
                <w:color w:val="000000"/>
                <w:sz w:val="16"/>
                <w:szCs w:val="16"/>
              </w:rPr>
            </w:pPr>
          </w:p>
        </w:tc>
        <w:tc>
          <w:tcPr>
            <w:tcW w:w="405" w:type="pct"/>
            <w:tcBorders>
              <w:top w:val="nil"/>
              <w:left w:val="nil"/>
              <w:bottom w:val="single" w:sz="8" w:space="0" w:color="auto"/>
              <w:right w:val="single" w:sz="4" w:space="0" w:color="auto"/>
            </w:tcBorders>
            <w:shd w:val="clear" w:color="000000" w:fill="FFC000"/>
            <w:vAlign w:val="center"/>
          </w:tcPr>
          <w:p w:rsidR="00A340A8" w:rsidRDefault="00A340A8" w:rsidP="00A340A8">
            <w:pPr>
              <w:jc w:val="right"/>
              <w:rPr>
                <w:b/>
                <w:bCs/>
                <w:color w:val="000000"/>
                <w:sz w:val="16"/>
                <w:szCs w:val="16"/>
              </w:rPr>
            </w:pPr>
          </w:p>
        </w:tc>
      </w:tr>
      <w:tr w:rsidR="00A340A8" w:rsidTr="00A50E6C">
        <w:trPr>
          <w:trHeight w:val="225"/>
        </w:trPr>
        <w:tc>
          <w:tcPr>
            <w:tcW w:w="1760" w:type="pct"/>
            <w:tcBorders>
              <w:top w:val="single" w:sz="4" w:space="0" w:color="auto"/>
              <w:left w:val="single" w:sz="4" w:space="0" w:color="auto"/>
              <w:bottom w:val="single" w:sz="4" w:space="0" w:color="auto"/>
              <w:right w:val="single" w:sz="4" w:space="0" w:color="auto"/>
            </w:tcBorders>
            <w:shd w:val="clear" w:color="auto" w:fill="auto"/>
            <w:noWrap/>
            <w:vAlign w:val="bottom"/>
          </w:tcPr>
          <w:p w:rsidR="00A340A8" w:rsidRDefault="00A340A8" w:rsidP="00A340A8">
            <w:pPr>
              <w:rPr>
                <w:sz w:val="16"/>
                <w:szCs w:val="16"/>
              </w:rPr>
            </w:pPr>
          </w:p>
        </w:tc>
        <w:tc>
          <w:tcPr>
            <w:tcW w:w="405" w:type="pct"/>
            <w:tcBorders>
              <w:top w:val="single" w:sz="4" w:space="0" w:color="auto"/>
              <w:left w:val="nil"/>
              <w:bottom w:val="single" w:sz="4" w:space="0" w:color="auto"/>
              <w:right w:val="single" w:sz="4" w:space="0" w:color="auto"/>
            </w:tcBorders>
            <w:shd w:val="clear" w:color="auto" w:fill="auto"/>
            <w:noWrap/>
            <w:vAlign w:val="bottom"/>
          </w:tcPr>
          <w:p w:rsidR="00A340A8" w:rsidRDefault="00A340A8" w:rsidP="00A340A8">
            <w:pPr>
              <w:jc w:val="right"/>
              <w:rPr>
                <w:sz w:val="16"/>
                <w:szCs w:val="16"/>
              </w:rPr>
            </w:pPr>
          </w:p>
        </w:tc>
        <w:tc>
          <w:tcPr>
            <w:tcW w:w="405" w:type="pct"/>
            <w:tcBorders>
              <w:top w:val="single" w:sz="4" w:space="0" w:color="auto"/>
              <w:left w:val="nil"/>
              <w:bottom w:val="single" w:sz="4" w:space="0" w:color="auto"/>
              <w:right w:val="single" w:sz="4" w:space="0" w:color="auto"/>
            </w:tcBorders>
            <w:shd w:val="clear" w:color="auto" w:fill="auto"/>
            <w:noWrap/>
            <w:vAlign w:val="bottom"/>
          </w:tcPr>
          <w:p w:rsidR="00A340A8" w:rsidRDefault="00A340A8" w:rsidP="00A340A8">
            <w:pPr>
              <w:jc w:val="right"/>
              <w:rPr>
                <w:sz w:val="16"/>
                <w:szCs w:val="16"/>
              </w:rPr>
            </w:pPr>
          </w:p>
        </w:tc>
        <w:tc>
          <w:tcPr>
            <w:tcW w:w="405" w:type="pct"/>
            <w:tcBorders>
              <w:top w:val="single" w:sz="4" w:space="0" w:color="auto"/>
              <w:left w:val="nil"/>
              <w:bottom w:val="single" w:sz="4" w:space="0" w:color="auto"/>
              <w:right w:val="single" w:sz="4" w:space="0" w:color="auto"/>
            </w:tcBorders>
            <w:shd w:val="clear" w:color="auto" w:fill="auto"/>
            <w:noWrap/>
            <w:vAlign w:val="bottom"/>
          </w:tcPr>
          <w:p w:rsidR="00A340A8" w:rsidRDefault="00A340A8" w:rsidP="00A340A8">
            <w:pPr>
              <w:jc w:val="right"/>
              <w:rPr>
                <w:sz w:val="16"/>
                <w:szCs w:val="16"/>
              </w:rPr>
            </w:pPr>
          </w:p>
        </w:tc>
        <w:tc>
          <w:tcPr>
            <w:tcW w:w="405" w:type="pct"/>
            <w:tcBorders>
              <w:top w:val="single" w:sz="4" w:space="0" w:color="auto"/>
              <w:left w:val="nil"/>
              <w:bottom w:val="single" w:sz="4" w:space="0" w:color="auto"/>
              <w:right w:val="single" w:sz="4" w:space="0" w:color="auto"/>
            </w:tcBorders>
            <w:shd w:val="clear" w:color="auto" w:fill="auto"/>
            <w:noWrap/>
            <w:vAlign w:val="bottom"/>
          </w:tcPr>
          <w:p w:rsidR="00A340A8" w:rsidRDefault="00A340A8" w:rsidP="00A340A8">
            <w:pPr>
              <w:jc w:val="right"/>
              <w:rPr>
                <w:sz w:val="16"/>
                <w:szCs w:val="16"/>
              </w:rPr>
            </w:pPr>
          </w:p>
        </w:tc>
        <w:tc>
          <w:tcPr>
            <w:tcW w:w="405" w:type="pct"/>
            <w:tcBorders>
              <w:top w:val="single" w:sz="4" w:space="0" w:color="auto"/>
              <w:left w:val="nil"/>
              <w:bottom w:val="single" w:sz="4" w:space="0" w:color="auto"/>
              <w:right w:val="single" w:sz="4" w:space="0" w:color="auto"/>
            </w:tcBorders>
            <w:shd w:val="clear" w:color="auto" w:fill="auto"/>
            <w:noWrap/>
            <w:vAlign w:val="bottom"/>
          </w:tcPr>
          <w:p w:rsidR="00A340A8" w:rsidRDefault="00A340A8" w:rsidP="00A340A8">
            <w:pPr>
              <w:jc w:val="right"/>
              <w:rPr>
                <w:sz w:val="16"/>
                <w:szCs w:val="16"/>
              </w:rPr>
            </w:pPr>
          </w:p>
        </w:tc>
        <w:tc>
          <w:tcPr>
            <w:tcW w:w="405" w:type="pct"/>
            <w:tcBorders>
              <w:top w:val="single" w:sz="4" w:space="0" w:color="auto"/>
              <w:left w:val="nil"/>
              <w:bottom w:val="single" w:sz="4" w:space="0" w:color="auto"/>
              <w:right w:val="single" w:sz="4" w:space="0" w:color="auto"/>
            </w:tcBorders>
            <w:shd w:val="clear" w:color="auto" w:fill="auto"/>
            <w:noWrap/>
            <w:vAlign w:val="bottom"/>
          </w:tcPr>
          <w:p w:rsidR="00A340A8" w:rsidRDefault="00A340A8" w:rsidP="00A340A8">
            <w:pPr>
              <w:jc w:val="right"/>
              <w:rPr>
                <w:sz w:val="16"/>
                <w:szCs w:val="16"/>
              </w:rPr>
            </w:pPr>
          </w:p>
        </w:tc>
        <w:tc>
          <w:tcPr>
            <w:tcW w:w="405" w:type="pct"/>
            <w:tcBorders>
              <w:top w:val="single" w:sz="4" w:space="0" w:color="auto"/>
              <w:left w:val="nil"/>
              <w:bottom w:val="single" w:sz="4" w:space="0" w:color="auto"/>
              <w:right w:val="single" w:sz="4" w:space="0" w:color="auto"/>
            </w:tcBorders>
            <w:shd w:val="clear" w:color="auto" w:fill="auto"/>
            <w:noWrap/>
            <w:vAlign w:val="bottom"/>
          </w:tcPr>
          <w:p w:rsidR="00A340A8" w:rsidRDefault="00A340A8" w:rsidP="00A340A8">
            <w:pPr>
              <w:jc w:val="right"/>
              <w:rPr>
                <w:sz w:val="16"/>
                <w:szCs w:val="16"/>
              </w:rPr>
            </w:pPr>
          </w:p>
        </w:tc>
        <w:tc>
          <w:tcPr>
            <w:tcW w:w="405" w:type="pct"/>
            <w:tcBorders>
              <w:top w:val="single" w:sz="4" w:space="0" w:color="auto"/>
              <w:left w:val="nil"/>
              <w:bottom w:val="single" w:sz="4" w:space="0" w:color="auto"/>
              <w:right w:val="single" w:sz="4" w:space="0" w:color="auto"/>
            </w:tcBorders>
            <w:shd w:val="clear" w:color="auto" w:fill="auto"/>
            <w:noWrap/>
            <w:vAlign w:val="bottom"/>
          </w:tcPr>
          <w:p w:rsidR="00A340A8" w:rsidRDefault="00A340A8" w:rsidP="00A340A8">
            <w:pPr>
              <w:jc w:val="right"/>
              <w:rPr>
                <w:sz w:val="16"/>
                <w:szCs w:val="16"/>
              </w:rPr>
            </w:pPr>
          </w:p>
        </w:tc>
      </w:tr>
      <w:tr w:rsidR="00A340A8" w:rsidTr="00A50E6C">
        <w:trPr>
          <w:trHeight w:val="225"/>
        </w:trPr>
        <w:tc>
          <w:tcPr>
            <w:tcW w:w="1760" w:type="pct"/>
            <w:tcBorders>
              <w:top w:val="nil"/>
              <w:left w:val="single" w:sz="4" w:space="0" w:color="auto"/>
              <w:bottom w:val="single" w:sz="4" w:space="0" w:color="auto"/>
              <w:right w:val="single" w:sz="4" w:space="0" w:color="auto"/>
            </w:tcBorders>
            <w:shd w:val="clear" w:color="auto" w:fill="auto"/>
            <w:noWrap/>
            <w:vAlign w:val="bottom"/>
          </w:tcPr>
          <w:p w:rsidR="00A340A8" w:rsidRDefault="00A340A8" w:rsidP="00A340A8">
            <w:pPr>
              <w:rPr>
                <w:sz w:val="16"/>
                <w:szCs w:val="16"/>
              </w:rPr>
            </w:pPr>
          </w:p>
        </w:tc>
        <w:tc>
          <w:tcPr>
            <w:tcW w:w="405" w:type="pct"/>
            <w:tcBorders>
              <w:top w:val="nil"/>
              <w:left w:val="nil"/>
              <w:bottom w:val="single" w:sz="4" w:space="0" w:color="auto"/>
              <w:right w:val="single" w:sz="4" w:space="0" w:color="auto"/>
            </w:tcBorders>
            <w:shd w:val="clear" w:color="auto" w:fill="auto"/>
            <w:noWrap/>
            <w:vAlign w:val="bottom"/>
          </w:tcPr>
          <w:p w:rsidR="00A340A8" w:rsidRDefault="00A340A8" w:rsidP="00A340A8">
            <w:pPr>
              <w:jc w:val="right"/>
              <w:rPr>
                <w:sz w:val="16"/>
                <w:szCs w:val="16"/>
              </w:rPr>
            </w:pPr>
          </w:p>
        </w:tc>
        <w:tc>
          <w:tcPr>
            <w:tcW w:w="405" w:type="pct"/>
            <w:tcBorders>
              <w:top w:val="nil"/>
              <w:left w:val="nil"/>
              <w:bottom w:val="single" w:sz="4" w:space="0" w:color="auto"/>
              <w:right w:val="single" w:sz="4" w:space="0" w:color="auto"/>
            </w:tcBorders>
            <w:shd w:val="clear" w:color="auto" w:fill="auto"/>
            <w:noWrap/>
            <w:vAlign w:val="bottom"/>
          </w:tcPr>
          <w:p w:rsidR="00A340A8" w:rsidRDefault="00A340A8" w:rsidP="00A340A8">
            <w:pPr>
              <w:jc w:val="right"/>
              <w:rPr>
                <w:sz w:val="16"/>
                <w:szCs w:val="16"/>
              </w:rPr>
            </w:pPr>
          </w:p>
        </w:tc>
        <w:tc>
          <w:tcPr>
            <w:tcW w:w="405" w:type="pct"/>
            <w:tcBorders>
              <w:top w:val="nil"/>
              <w:left w:val="nil"/>
              <w:bottom w:val="single" w:sz="4" w:space="0" w:color="auto"/>
              <w:right w:val="single" w:sz="4" w:space="0" w:color="auto"/>
            </w:tcBorders>
            <w:shd w:val="clear" w:color="auto" w:fill="auto"/>
            <w:noWrap/>
            <w:vAlign w:val="bottom"/>
          </w:tcPr>
          <w:p w:rsidR="00A340A8" w:rsidRDefault="00A340A8" w:rsidP="00A340A8">
            <w:pPr>
              <w:jc w:val="right"/>
              <w:rPr>
                <w:sz w:val="16"/>
                <w:szCs w:val="16"/>
              </w:rPr>
            </w:pPr>
          </w:p>
        </w:tc>
        <w:tc>
          <w:tcPr>
            <w:tcW w:w="405" w:type="pct"/>
            <w:tcBorders>
              <w:top w:val="nil"/>
              <w:left w:val="nil"/>
              <w:bottom w:val="single" w:sz="4" w:space="0" w:color="auto"/>
              <w:right w:val="single" w:sz="4" w:space="0" w:color="auto"/>
            </w:tcBorders>
            <w:shd w:val="clear" w:color="auto" w:fill="auto"/>
            <w:noWrap/>
            <w:vAlign w:val="bottom"/>
          </w:tcPr>
          <w:p w:rsidR="00A340A8" w:rsidRDefault="00A340A8" w:rsidP="00A340A8">
            <w:pPr>
              <w:jc w:val="right"/>
              <w:rPr>
                <w:sz w:val="16"/>
                <w:szCs w:val="16"/>
              </w:rPr>
            </w:pPr>
          </w:p>
        </w:tc>
        <w:tc>
          <w:tcPr>
            <w:tcW w:w="405" w:type="pct"/>
            <w:tcBorders>
              <w:top w:val="nil"/>
              <w:left w:val="nil"/>
              <w:bottom w:val="single" w:sz="4" w:space="0" w:color="auto"/>
              <w:right w:val="single" w:sz="4" w:space="0" w:color="auto"/>
            </w:tcBorders>
            <w:shd w:val="clear" w:color="auto" w:fill="auto"/>
            <w:noWrap/>
            <w:vAlign w:val="bottom"/>
          </w:tcPr>
          <w:p w:rsidR="00A340A8" w:rsidRDefault="00A340A8" w:rsidP="00A340A8">
            <w:pPr>
              <w:jc w:val="right"/>
              <w:rPr>
                <w:sz w:val="16"/>
                <w:szCs w:val="16"/>
              </w:rPr>
            </w:pPr>
          </w:p>
        </w:tc>
        <w:tc>
          <w:tcPr>
            <w:tcW w:w="405" w:type="pct"/>
            <w:tcBorders>
              <w:top w:val="nil"/>
              <w:left w:val="nil"/>
              <w:bottom w:val="single" w:sz="4" w:space="0" w:color="auto"/>
              <w:right w:val="single" w:sz="4" w:space="0" w:color="auto"/>
            </w:tcBorders>
            <w:shd w:val="clear" w:color="auto" w:fill="auto"/>
            <w:noWrap/>
            <w:vAlign w:val="bottom"/>
          </w:tcPr>
          <w:p w:rsidR="00A340A8" w:rsidRDefault="00A340A8" w:rsidP="00A340A8">
            <w:pPr>
              <w:jc w:val="right"/>
              <w:rPr>
                <w:sz w:val="16"/>
                <w:szCs w:val="16"/>
              </w:rPr>
            </w:pPr>
          </w:p>
        </w:tc>
        <w:tc>
          <w:tcPr>
            <w:tcW w:w="405" w:type="pct"/>
            <w:tcBorders>
              <w:top w:val="nil"/>
              <w:left w:val="nil"/>
              <w:bottom w:val="single" w:sz="4" w:space="0" w:color="auto"/>
              <w:right w:val="single" w:sz="4" w:space="0" w:color="auto"/>
            </w:tcBorders>
            <w:shd w:val="clear" w:color="auto" w:fill="auto"/>
            <w:noWrap/>
            <w:vAlign w:val="bottom"/>
          </w:tcPr>
          <w:p w:rsidR="00A340A8" w:rsidRDefault="00A340A8" w:rsidP="00A340A8">
            <w:pPr>
              <w:jc w:val="right"/>
              <w:rPr>
                <w:sz w:val="16"/>
                <w:szCs w:val="16"/>
              </w:rPr>
            </w:pPr>
          </w:p>
        </w:tc>
        <w:tc>
          <w:tcPr>
            <w:tcW w:w="405" w:type="pct"/>
            <w:tcBorders>
              <w:top w:val="nil"/>
              <w:left w:val="nil"/>
              <w:bottom w:val="single" w:sz="4" w:space="0" w:color="auto"/>
              <w:right w:val="single" w:sz="4" w:space="0" w:color="auto"/>
            </w:tcBorders>
            <w:shd w:val="clear" w:color="auto" w:fill="auto"/>
            <w:noWrap/>
            <w:vAlign w:val="bottom"/>
          </w:tcPr>
          <w:p w:rsidR="00A340A8" w:rsidRDefault="00A340A8" w:rsidP="00A340A8">
            <w:pPr>
              <w:jc w:val="right"/>
              <w:rPr>
                <w:sz w:val="16"/>
                <w:szCs w:val="16"/>
              </w:rPr>
            </w:pPr>
          </w:p>
        </w:tc>
      </w:tr>
    </w:tbl>
    <w:p w:rsidR="00E25A44" w:rsidRPr="002A2746" w:rsidRDefault="00B255E3" w:rsidP="00E25A44">
      <w:pPr>
        <w:pStyle w:val="1"/>
        <w:spacing w:before="0" w:after="0" w:line="360" w:lineRule="auto"/>
        <w:ind w:firstLine="709"/>
        <w:rPr>
          <w:color w:val="D7002D"/>
          <w:szCs w:val="24"/>
        </w:rPr>
      </w:pPr>
      <w:r>
        <w:rPr>
          <w:rFonts w:ascii="Times New Roman" w:hAnsi="Times New Roman" w:cs="Times New Roman"/>
          <w:caps/>
          <w:color w:val="D7002D"/>
          <w:sz w:val="24"/>
          <w:szCs w:val="24"/>
        </w:rPr>
        <w:br w:type="page"/>
      </w:r>
      <w:bookmarkStart w:id="345" w:name="_Toc6585104"/>
      <w:bookmarkStart w:id="346" w:name="_Toc312189616"/>
      <w:bookmarkStart w:id="347" w:name="_Toc339642453"/>
      <w:bookmarkStart w:id="348" w:name="_Toc339651884"/>
      <w:bookmarkStart w:id="349" w:name="_Toc6212474"/>
      <w:r w:rsidR="00E25A44" w:rsidRPr="00A96B87">
        <w:rPr>
          <w:rFonts w:ascii="Times New Roman" w:hAnsi="Times New Roman" w:cs="Times New Roman"/>
          <w:sz w:val="24"/>
          <w:szCs w:val="24"/>
        </w:rPr>
        <w:lastRenderedPageBreak/>
        <w:t xml:space="preserve">ПРИЛОЖЕНИЕ </w:t>
      </w:r>
      <w:r w:rsidR="00B830D2">
        <w:rPr>
          <w:rFonts w:ascii="Times New Roman" w:hAnsi="Times New Roman" w:cs="Times New Roman"/>
          <w:sz w:val="24"/>
          <w:szCs w:val="24"/>
        </w:rPr>
        <w:t>*</w:t>
      </w:r>
      <w:r w:rsidR="00E25A44" w:rsidRPr="00A96B87">
        <w:rPr>
          <w:rFonts w:ascii="Times New Roman" w:hAnsi="Times New Roman" w:cs="Times New Roman"/>
          <w:sz w:val="24"/>
          <w:szCs w:val="24"/>
        </w:rPr>
        <w:t xml:space="preserve">. </w:t>
      </w:r>
      <w:r w:rsidR="00E25A44" w:rsidRPr="00E25A44">
        <w:rPr>
          <w:rFonts w:ascii="Times New Roman" w:hAnsi="Times New Roman" w:cs="Times New Roman"/>
          <w:sz w:val="24"/>
          <w:szCs w:val="24"/>
        </w:rPr>
        <w:t>ПРОГНОЗНОЕ ДВИЖЕНИЕ ДЕНЕЖНЫХ СРЕДСТВ, ПО ГОДАМ, РУБ.</w:t>
      </w:r>
      <w:bookmarkEnd w:id="345"/>
    </w:p>
    <w:tbl>
      <w:tblPr>
        <w:tblW w:w="5000" w:type="pct"/>
        <w:tblLook w:val="04A0" w:firstRow="1" w:lastRow="0" w:firstColumn="1" w:lastColumn="0" w:noHBand="0" w:noVBand="1"/>
      </w:tblPr>
      <w:tblGrid>
        <w:gridCol w:w="6233"/>
        <w:gridCol w:w="1464"/>
        <w:gridCol w:w="1464"/>
        <w:gridCol w:w="1464"/>
        <w:gridCol w:w="1464"/>
        <w:gridCol w:w="1464"/>
        <w:gridCol w:w="1573"/>
      </w:tblGrid>
      <w:tr w:rsidR="00E25A44" w:rsidTr="00A50E6C">
        <w:trPr>
          <w:trHeight w:val="240"/>
        </w:trPr>
        <w:tc>
          <w:tcPr>
            <w:tcW w:w="2060" w:type="pct"/>
            <w:tcBorders>
              <w:top w:val="single" w:sz="8" w:space="0" w:color="auto"/>
              <w:left w:val="single" w:sz="4" w:space="0" w:color="auto"/>
              <w:bottom w:val="single" w:sz="8" w:space="0" w:color="auto"/>
              <w:right w:val="single" w:sz="4" w:space="0" w:color="auto"/>
            </w:tcBorders>
            <w:shd w:val="clear" w:color="000000" w:fill="F2F2F2"/>
            <w:vAlign w:val="center"/>
          </w:tcPr>
          <w:p w:rsidR="00E25A44" w:rsidRDefault="00E25A44" w:rsidP="00214ECD">
            <w:pPr>
              <w:jc w:val="center"/>
              <w:rPr>
                <w:b/>
                <w:bCs/>
                <w:color w:val="000000"/>
                <w:sz w:val="16"/>
                <w:szCs w:val="16"/>
              </w:rPr>
            </w:pPr>
          </w:p>
        </w:tc>
        <w:tc>
          <w:tcPr>
            <w:tcW w:w="484"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center"/>
              <w:rPr>
                <w:b/>
                <w:bCs/>
                <w:color w:val="000000"/>
                <w:sz w:val="16"/>
                <w:szCs w:val="16"/>
              </w:rPr>
            </w:pPr>
          </w:p>
        </w:tc>
        <w:tc>
          <w:tcPr>
            <w:tcW w:w="484"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center"/>
              <w:rPr>
                <w:b/>
                <w:bCs/>
                <w:color w:val="000000"/>
                <w:sz w:val="16"/>
                <w:szCs w:val="16"/>
              </w:rPr>
            </w:pPr>
          </w:p>
        </w:tc>
        <w:tc>
          <w:tcPr>
            <w:tcW w:w="484"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center"/>
              <w:rPr>
                <w:b/>
                <w:bCs/>
                <w:color w:val="000000"/>
                <w:sz w:val="16"/>
                <w:szCs w:val="16"/>
              </w:rPr>
            </w:pPr>
          </w:p>
        </w:tc>
        <w:tc>
          <w:tcPr>
            <w:tcW w:w="484"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center"/>
              <w:rPr>
                <w:b/>
                <w:bCs/>
                <w:color w:val="000000"/>
                <w:sz w:val="16"/>
                <w:szCs w:val="16"/>
              </w:rPr>
            </w:pPr>
          </w:p>
        </w:tc>
        <w:tc>
          <w:tcPr>
            <w:tcW w:w="484"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center"/>
              <w:rPr>
                <w:b/>
                <w:bCs/>
                <w:color w:val="000000"/>
                <w:sz w:val="16"/>
                <w:szCs w:val="16"/>
              </w:rPr>
            </w:pPr>
          </w:p>
        </w:tc>
        <w:tc>
          <w:tcPr>
            <w:tcW w:w="522"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center"/>
              <w:rPr>
                <w:b/>
                <w:bCs/>
                <w:color w:val="000000"/>
                <w:sz w:val="16"/>
                <w:szCs w:val="16"/>
              </w:rPr>
            </w:pPr>
          </w:p>
        </w:tc>
      </w:tr>
      <w:tr w:rsidR="00E25A44" w:rsidTr="00A50E6C">
        <w:trPr>
          <w:trHeight w:val="240"/>
        </w:trPr>
        <w:tc>
          <w:tcPr>
            <w:tcW w:w="2060" w:type="pct"/>
            <w:tcBorders>
              <w:top w:val="nil"/>
              <w:left w:val="single" w:sz="4" w:space="0" w:color="auto"/>
              <w:bottom w:val="single" w:sz="8" w:space="0" w:color="auto"/>
              <w:right w:val="single" w:sz="4" w:space="0" w:color="auto"/>
            </w:tcBorders>
            <w:shd w:val="clear" w:color="000000" w:fill="FFC000"/>
            <w:noWrap/>
            <w:vAlign w:val="center"/>
          </w:tcPr>
          <w:p w:rsidR="00E25A44" w:rsidRDefault="00E25A44" w:rsidP="00214ECD">
            <w:pPr>
              <w:rPr>
                <w:b/>
                <w:bCs/>
                <w:color w:val="000000"/>
                <w:sz w:val="16"/>
                <w:szCs w:val="16"/>
              </w:rPr>
            </w:pPr>
          </w:p>
        </w:tc>
        <w:tc>
          <w:tcPr>
            <w:tcW w:w="484" w:type="pct"/>
            <w:tcBorders>
              <w:top w:val="nil"/>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sz w:val="16"/>
                <w:szCs w:val="16"/>
              </w:rPr>
            </w:pPr>
          </w:p>
        </w:tc>
        <w:tc>
          <w:tcPr>
            <w:tcW w:w="484" w:type="pct"/>
            <w:tcBorders>
              <w:top w:val="nil"/>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sz w:val="16"/>
                <w:szCs w:val="16"/>
              </w:rPr>
            </w:pPr>
          </w:p>
        </w:tc>
        <w:tc>
          <w:tcPr>
            <w:tcW w:w="484" w:type="pct"/>
            <w:tcBorders>
              <w:top w:val="nil"/>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sz w:val="16"/>
                <w:szCs w:val="16"/>
              </w:rPr>
            </w:pPr>
          </w:p>
        </w:tc>
        <w:tc>
          <w:tcPr>
            <w:tcW w:w="484" w:type="pct"/>
            <w:tcBorders>
              <w:top w:val="nil"/>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sz w:val="16"/>
                <w:szCs w:val="16"/>
              </w:rPr>
            </w:pPr>
          </w:p>
        </w:tc>
        <w:tc>
          <w:tcPr>
            <w:tcW w:w="484" w:type="pct"/>
            <w:tcBorders>
              <w:top w:val="nil"/>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sz w:val="16"/>
                <w:szCs w:val="16"/>
              </w:rPr>
            </w:pPr>
          </w:p>
        </w:tc>
        <w:tc>
          <w:tcPr>
            <w:tcW w:w="522" w:type="pct"/>
            <w:tcBorders>
              <w:top w:val="nil"/>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sz w:val="16"/>
                <w:szCs w:val="16"/>
              </w:rPr>
            </w:pPr>
          </w:p>
        </w:tc>
      </w:tr>
      <w:tr w:rsidR="00E25A44" w:rsidTr="00A50E6C">
        <w:trPr>
          <w:trHeight w:val="210"/>
        </w:trPr>
        <w:tc>
          <w:tcPr>
            <w:tcW w:w="2060" w:type="pct"/>
            <w:tcBorders>
              <w:top w:val="single" w:sz="4" w:space="0" w:color="auto"/>
              <w:left w:val="single" w:sz="4" w:space="0" w:color="auto"/>
              <w:bottom w:val="single" w:sz="4" w:space="0" w:color="auto"/>
              <w:right w:val="single" w:sz="4" w:space="0" w:color="auto"/>
            </w:tcBorders>
            <w:shd w:val="clear" w:color="auto" w:fill="auto"/>
            <w:vAlign w:val="bottom"/>
          </w:tcPr>
          <w:p w:rsidR="00E25A44" w:rsidRDefault="00E25A44" w:rsidP="00214ECD">
            <w:pPr>
              <w:ind w:firstLineChars="100" w:firstLine="160"/>
              <w:outlineLvl w:val="0"/>
              <w:rPr>
                <w:sz w:val="16"/>
                <w:szCs w:val="16"/>
              </w:rPr>
            </w:pPr>
          </w:p>
        </w:tc>
        <w:tc>
          <w:tcPr>
            <w:tcW w:w="484"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outlineLvl w:val="0"/>
              <w:rPr>
                <w:sz w:val="16"/>
                <w:szCs w:val="16"/>
              </w:rPr>
            </w:pPr>
          </w:p>
        </w:tc>
        <w:tc>
          <w:tcPr>
            <w:tcW w:w="484"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outlineLvl w:val="0"/>
              <w:rPr>
                <w:sz w:val="16"/>
                <w:szCs w:val="16"/>
              </w:rPr>
            </w:pPr>
          </w:p>
        </w:tc>
        <w:tc>
          <w:tcPr>
            <w:tcW w:w="484"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outlineLvl w:val="0"/>
              <w:rPr>
                <w:sz w:val="16"/>
                <w:szCs w:val="16"/>
              </w:rPr>
            </w:pPr>
          </w:p>
        </w:tc>
        <w:tc>
          <w:tcPr>
            <w:tcW w:w="484"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outlineLvl w:val="0"/>
              <w:rPr>
                <w:sz w:val="16"/>
                <w:szCs w:val="16"/>
              </w:rPr>
            </w:pPr>
          </w:p>
        </w:tc>
        <w:tc>
          <w:tcPr>
            <w:tcW w:w="484"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outlineLvl w:val="0"/>
              <w:rPr>
                <w:sz w:val="16"/>
                <w:szCs w:val="16"/>
              </w:rPr>
            </w:pP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outlineLvl w:val="0"/>
              <w:rPr>
                <w:sz w:val="16"/>
                <w:szCs w:val="16"/>
              </w:rPr>
            </w:pPr>
          </w:p>
        </w:tc>
      </w:tr>
      <w:tr w:rsidR="00E25A44" w:rsidTr="00A50E6C">
        <w:trPr>
          <w:trHeight w:val="210"/>
        </w:trPr>
        <w:tc>
          <w:tcPr>
            <w:tcW w:w="2060" w:type="pct"/>
            <w:tcBorders>
              <w:top w:val="nil"/>
              <w:left w:val="single" w:sz="4" w:space="0" w:color="auto"/>
              <w:bottom w:val="single" w:sz="4" w:space="0" w:color="auto"/>
              <w:right w:val="single" w:sz="4" w:space="0" w:color="auto"/>
            </w:tcBorders>
            <w:shd w:val="clear" w:color="auto" w:fill="auto"/>
            <w:vAlign w:val="bottom"/>
          </w:tcPr>
          <w:p w:rsidR="00E25A44" w:rsidRDefault="00E25A44" w:rsidP="00214ECD">
            <w:pPr>
              <w:ind w:firstLineChars="100" w:firstLine="160"/>
              <w:outlineLvl w:val="0"/>
              <w:rPr>
                <w:sz w:val="16"/>
                <w:szCs w:val="16"/>
              </w:rPr>
            </w:pPr>
          </w:p>
        </w:tc>
        <w:tc>
          <w:tcPr>
            <w:tcW w:w="484"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outlineLvl w:val="0"/>
              <w:rPr>
                <w:sz w:val="16"/>
                <w:szCs w:val="16"/>
              </w:rPr>
            </w:pPr>
          </w:p>
        </w:tc>
        <w:tc>
          <w:tcPr>
            <w:tcW w:w="484"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outlineLvl w:val="0"/>
              <w:rPr>
                <w:sz w:val="16"/>
                <w:szCs w:val="16"/>
              </w:rPr>
            </w:pPr>
          </w:p>
        </w:tc>
        <w:tc>
          <w:tcPr>
            <w:tcW w:w="484"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outlineLvl w:val="0"/>
              <w:rPr>
                <w:sz w:val="16"/>
                <w:szCs w:val="16"/>
              </w:rPr>
            </w:pPr>
          </w:p>
        </w:tc>
        <w:tc>
          <w:tcPr>
            <w:tcW w:w="484"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outlineLvl w:val="0"/>
              <w:rPr>
                <w:sz w:val="16"/>
                <w:szCs w:val="16"/>
              </w:rPr>
            </w:pPr>
          </w:p>
        </w:tc>
        <w:tc>
          <w:tcPr>
            <w:tcW w:w="484"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outlineLvl w:val="0"/>
              <w:rPr>
                <w:sz w:val="16"/>
                <w:szCs w:val="16"/>
              </w:rPr>
            </w:pPr>
          </w:p>
        </w:tc>
        <w:tc>
          <w:tcPr>
            <w:tcW w:w="52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outlineLvl w:val="0"/>
              <w:rPr>
                <w:sz w:val="16"/>
                <w:szCs w:val="16"/>
              </w:rPr>
            </w:pPr>
          </w:p>
        </w:tc>
      </w:tr>
      <w:tr w:rsidR="00E25A44" w:rsidTr="00A50E6C">
        <w:trPr>
          <w:trHeight w:val="240"/>
        </w:trPr>
        <w:tc>
          <w:tcPr>
            <w:tcW w:w="2060" w:type="pct"/>
            <w:tcBorders>
              <w:top w:val="nil"/>
              <w:left w:val="single" w:sz="4" w:space="0" w:color="auto"/>
              <w:bottom w:val="single" w:sz="4" w:space="0" w:color="auto"/>
              <w:right w:val="single" w:sz="4" w:space="0" w:color="auto"/>
            </w:tcBorders>
            <w:shd w:val="clear" w:color="auto" w:fill="auto"/>
            <w:vAlign w:val="bottom"/>
          </w:tcPr>
          <w:p w:rsidR="00E25A44" w:rsidRDefault="00E25A44" w:rsidP="00214ECD">
            <w:pPr>
              <w:ind w:firstLineChars="100" w:firstLine="160"/>
              <w:outlineLvl w:val="0"/>
              <w:rPr>
                <w:sz w:val="16"/>
                <w:szCs w:val="16"/>
              </w:rPr>
            </w:pPr>
          </w:p>
        </w:tc>
        <w:tc>
          <w:tcPr>
            <w:tcW w:w="484"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outlineLvl w:val="0"/>
              <w:rPr>
                <w:sz w:val="16"/>
                <w:szCs w:val="16"/>
              </w:rPr>
            </w:pPr>
          </w:p>
        </w:tc>
        <w:tc>
          <w:tcPr>
            <w:tcW w:w="484"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outlineLvl w:val="0"/>
              <w:rPr>
                <w:sz w:val="16"/>
                <w:szCs w:val="16"/>
              </w:rPr>
            </w:pPr>
          </w:p>
        </w:tc>
        <w:tc>
          <w:tcPr>
            <w:tcW w:w="484"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outlineLvl w:val="0"/>
              <w:rPr>
                <w:sz w:val="16"/>
                <w:szCs w:val="16"/>
              </w:rPr>
            </w:pPr>
          </w:p>
        </w:tc>
        <w:tc>
          <w:tcPr>
            <w:tcW w:w="484"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outlineLvl w:val="0"/>
              <w:rPr>
                <w:sz w:val="16"/>
                <w:szCs w:val="16"/>
              </w:rPr>
            </w:pPr>
          </w:p>
        </w:tc>
        <w:tc>
          <w:tcPr>
            <w:tcW w:w="484"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outlineLvl w:val="0"/>
              <w:rPr>
                <w:sz w:val="16"/>
                <w:szCs w:val="16"/>
              </w:rPr>
            </w:pPr>
          </w:p>
        </w:tc>
        <w:tc>
          <w:tcPr>
            <w:tcW w:w="52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outlineLvl w:val="0"/>
              <w:rPr>
                <w:sz w:val="16"/>
                <w:szCs w:val="16"/>
              </w:rPr>
            </w:pPr>
          </w:p>
        </w:tc>
      </w:tr>
      <w:tr w:rsidR="00E25A44" w:rsidTr="00A50E6C">
        <w:trPr>
          <w:trHeight w:val="240"/>
        </w:trPr>
        <w:tc>
          <w:tcPr>
            <w:tcW w:w="2060" w:type="pct"/>
            <w:tcBorders>
              <w:top w:val="single" w:sz="8" w:space="0" w:color="auto"/>
              <w:left w:val="single" w:sz="4" w:space="0" w:color="auto"/>
              <w:bottom w:val="single" w:sz="8" w:space="0" w:color="auto"/>
              <w:right w:val="single" w:sz="4" w:space="0" w:color="auto"/>
            </w:tcBorders>
            <w:shd w:val="clear" w:color="000000" w:fill="FFC000"/>
            <w:noWrap/>
            <w:vAlign w:val="center"/>
          </w:tcPr>
          <w:p w:rsidR="00E25A44" w:rsidRDefault="00E25A44" w:rsidP="00214ECD">
            <w:pPr>
              <w:rPr>
                <w:b/>
                <w:bCs/>
                <w:color w:val="000000"/>
                <w:sz w:val="16"/>
                <w:szCs w:val="16"/>
              </w:rPr>
            </w:pPr>
          </w:p>
        </w:tc>
        <w:tc>
          <w:tcPr>
            <w:tcW w:w="484" w:type="pct"/>
            <w:tcBorders>
              <w:top w:val="single" w:sz="8" w:space="0" w:color="auto"/>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sz w:val="16"/>
                <w:szCs w:val="16"/>
              </w:rPr>
            </w:pPr>
          </w:p>
        </w:tc>
        <w:tc>
          <w:tcPr>
            <w:tcW w:w="484" w:type="pct"/>
            <w:tcBorders>
              <w:top w:val="single" w:sz="8" w:space="0" w:color="auto"/>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sz w:val="16"/>
                <w:szCs w:val="16"/>
              </w:rPr>
            </w:pPr>
          </w:p>
        </w:tc>
        <w:tc>
          <w:tcPr>
            <w:tcW w:w="484" w:type="pct"/>
            <w:tcBorders>
              <w:top w:val="single" w:sz="8" w:space="0" w:color="auto"/>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sz w:val="16"/>
                <w:szCs w:val="16"/>
              </w:rPr>
            </w:pPr>
          </w:p>
        </w:tc>
        <w:tc>
          <w:tcPr>
            <w:tcW w:w="484" w:type="pct"/>
            <w:tcBorders>
              <w:top w:val="single" w:sz="8" w:space="0" w:color="auto"/>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sz w:val="16"/>
                <w:szCs w:val="16"/>
              </w:rPr>
            </w:pPr>
          </w:p>
        </w:tc>
        <w:tc>
          <w:tcPr>
            <w:tcW w:w="484" w:type="pct"/>
            <w:tcBorders>
              <w:top w:val="single" w:sz="8" w:space="0" w:color="auto"/>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sz w:val="16"/>
                <w:szCs w:val="16"/>
              </w:rPr>
            </w:pPr>
          </w:p>
        </w:tc>
        <w:tc>
          <w:tcPr>
            <w:tcW w:w="522" w:type="pct"/>
            <w:tcBorders>
              <w:top w:val="single" w:sz="8" w:space="0" w:color="auto"/>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sz w:val="16"/>
                <w:szCs w:val="16"/>
              </w:rPr>
            </w:pPr>
          </w:p>
        </w:tc>
      </w:tr>
      <w:tr w:rsidR="00E25A44" w:rsidTr="00A50E6C">
        <w:trPr>
          <w:trHeight w:val="225"/>
        </w:trPr>
        <w:tc>
          <w:tcPr>
            <w:tcW w:w="2060" w:type="pct"/>
            <w:tcBorders>
              <w:top w:val="single" w:sz="4" w:space="0" w:color="auto"/>
              <w:left w:val="single" w:sz="4" w:space="0" w:color="auto"/>
              <w:bottom w:val="single" w:sz="4" w:space="0" w:color="auto"/>
              <w:right w:val="single" w:sz="4" w:space="0" w:color="auto"/>
            </w:tcBorders>
            <w:shd w:val="clear" w:color="auto" w:fill="auto"/>
            <w:vAlign w:val="bottom"/>
          </w:tcPr>
          <w:p w:rsidR="00E25A44" w:rsidRDefault="00E25A44" w:rsidP="00214ECD">
            <w:pPr>
              <w:ind w:firstLineChars="100" w:firstLine="160"/>
              <w:outlineLvl w:val="0"/>
              <w:rPr>
                <w:sz w:val="16"/>
                <w:szCs w:val="16"/>
              </w:rPr>
            </w:pPr>
          </w:p>
        </w:tc>
        <w:tc>
          <w:tcPr>
            <w:tcW w:w="484" w:type="pct"/>
            <w:tcBorders>
              <w:top w:val="single" w:sz="4" w:space="0" w:color="auto"/>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c>
          <w:tcPr>
            <w:tcW w:w="484" w:type="pct"/>
            <w:tcBorders>
              <w:top w:val="single" w:sz="4" w:space="0" w:color="auto"/>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c>
          <w:tcPr>
            <w:tcW w:w="484" w:type="pct"/>
            <w:tcBorders>
              <w:top w:val="single" w:sz="4" w:space="0" w:color="auto"/>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c>
          <w:tcPr>
            <w:tcW w:w="484" w:type="pct"/>
            <w:tcBorders>
              <w:top w:val="single" w:sz="4" w:space="0" w:color="auto"/>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c>
          <w:tcPr>
            <w:tcW w:w="484" w:type="pct"/>
            <w:tcBorders>
              <w:top w:val="single" w:sz="4" w:space="0" w:color="auto"/>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c>
          <w:tcPr>
            <w:tcW w:w="522" w:type="pct"/>
            <w:tcBorders>
              <w:top w:val="single" w:sz="4" w:space="0" w:color="auto"/>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r>
      <w:tr w:rsidR="00E25A44" w:rsidTr="00A50E6C">
        <w:trPr>
          <w:trHeight w:val="225"/>
        </w:trPr>
        <w:tc>
          <w:tcPr>
            <w:tcW w:w="2060" w:type="pct"/>
            <w:tcBorders>
              <w:top w:val="nil"/>
              <w:left w:val="single" w:sz="4" w:space="0" w:color="auto"/>
              <w:bottom w:val="single" w:sz="4" w:space="0" w:color="auto"/>
              <w:right w:val="single" w:sz="4" w:space="0" w:color="auto"/>
            </w:tcBorders>
            <w:shd w:val="clear" w:color="auto" w:fill="auto"/>
            <w:vAlign w:val="bottom"/>
          </w:tcPr>
          <w:p w:rsidR="00E25A44" w:rsidRDefault="00E25A44" w:rsidP="00214ECD">
            <w:pPr>
              <w:ind w:firstLineChars="100" w:firstLine="160"/>
              <w:outlineLvl w:val="0"/>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c>
          <w:tcPr>
            <w:tcW w:w="522"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r>
      <w:tr w:rsidR="00E25A44" w:rsidTr="00A50E6C">
        <w:trPr>
          <w:trHeight w:val="225"/>
        </w:trPr>
        <w:tc>
          <w:tcPr>
            <w:tcW w:w="2060" w:type="pct"/>
            <w:tcBorders>
              <w:top w:val="nil"/>
              <w:left w:val="single" w:sz="4" w:space="0" w:color="auto"/>
              <w:bottom w:val="single" w:sz="4" w:space="0" w:color="auto"/>
              <w:right w:val="single" w:sz="4" w:space="0" w:color="auto"/>
            </w:tcBorders>
            <w:shd w:val="clear" w:color="auto" w:fill="auto"/>
            <w:vAlign w:val="bottom"/>
          </w:tcPr>
          <w:p w:rsidR="00E25A44" w:rsidRDefault="00E25A44" w:rsidP="00214ECD">
            <w:pPr>
              <w:ind w:firstLineChars="100" w:firstLine="160"/>
              <w:outlineLvl w:val="0"/>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c>
          <w:tcPr>
            <w:tcW w:w="522"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r>
      <w:tr w:rsidR="00E25A44" w:rsidTr="00A50E6C">
        <w:trPr>
          <w:trHeight w:val="225"/>
        </w:trPr>
        <w:tc>
          <w:tcPr>
            <w:tcW w:w="2060" w:type="pct"/>
            <w:tcBorders>
              <w:top w:val="nil"/>
              <w:left w:val="single" w:sz="4" w:space="0" w:color="auto"/>
              <w:bottom w:val="single" w:sz="4" w:space="0" w:color="auto"/>
              <w:right w:val="single" w:sz="4" w:space="0" w:color="auto"/>
            </w:tcBorders>
            <w:shd w:val="clear" w:color="auto" w:fill="auto"/>
            <w:vAlign w:val="bottom"/>
          </w:tcPr>
          <w:p w:rsidR="00E25A44" w:rsidRDefault="00E25A44" w:rsidP="00214ECD">
            <w:pPr>
              <w:ind w:firstLineChars="100" w:firstLine="160"/>
              <w:outlineLvl w:val="0"/>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c>
          <w:tcPr>
            <w:tcW w:w="522"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r>
      <w:tr w:rsidR="00E25A44" w:rsidTr="00A50E6C">
        <w:trPr>
          <w:trHeight w:val="225"/>
        </w:trPr>
        <w:tc>
          <w:tcPr>
            <w:tcW w:w="2060" w:type="pct"/>
            <w:tcBorders>
              <w:top w:val="nil"/>
              <w:left w:val="single" w:sz="4" w:space="0" w:color="auto"/>
              <w:bottom w:val="single" w:sz="4" w:space="0" w:color="auto"/>
              <w:right w:val="single" w:sz="4" w:space="0" w:color="auto"/>
            </w:tcBorders>
            <w:shd w:val="clear" w:color="auto" w:fill="auto"/>
            <w:vAlign w:val="bottom"/>
          </w:tcPr>
          <w:p w:rsidR="00E25A44" w:rsidRDefault="00E25A44" w:rsidP="00214ECD">
            <w:pPr>
              <w:ind w:firstLineChars="200" w:firstLine="320"/>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522"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r>
      <w:tr w:rsidR="00E25A44" w:rsidTr="00A50E6C">
        <w:trPr>
          <w:trHeight w:val="225"/>
        </w:trPr>
        <w:tc>
          <w:tcPr>
            <w:tcW w:w="2060" w:type="pct"/>
            <w:tcBorders>
              <w:top w:val="nil"/>
              <w:left w:val="single" w:sz="4" w:space="0" w:color="auto"/>
              <w:bottom w:val="single" w:sz="4" w:space="0" w:color="auto"/>
              <w:right w:val="single" w:sz="4" w:space="0" w:color="auto"/>
            </w:tcBorders>
            <w:shd w:val="clear" w:color="auto" w:fill="auto"/>
            <w:vAlign w:val="bottom"/>
          </w:tcPr>
          <w:p w:rsidR="00E25A44" w:rsidRDefault="00E25A44" w:rsidP="00214ECD">
            <w:pPr>
              <w:ind w:firstLineChars="200" w:firstLine="320"/>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522"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r>
      <w:tr w:rsidR="00E25A44" w:rsidTr="00A50E6C">
        <w:trPr>
          <w:trHeight w:val="225"/>
        </w:trPr>
        <w:tc>
          <w:tcPr>
            <w:tcW w:w="2060" w:type="pct"/>
            <w:tcBorders>
              <w:top w:val="nil"/>
              <w:left w:val="single" w:sz="4" w:space="0" w:color="auto"/>
              <w:bottom w:val="single" w:sz="4" w:space="0" w:color="auto"/>
              <w:right w:val="single" w:sz="4" w:space="0" w:color="auto"/>
            </w:tcBorders>
            <w:shd w:val="clear" w:color="auto" w:fill="auto"/>
            <w:vAlign w:val="bottom"/>
          </w:tcPr>
          <w:p w:rsidR="00E25A44" w:rsidRDefault="00E25A44" w:rsidP="00214ECD">
            <w:pPr>
              <w:ind w:firstLineChars="200" w:firstLine="320"/>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522"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r>
      <w:tr w:rsidR="00E25A44" w:rsidTr="00A50E6C">
        <w:trPr>
          <w:trHeight w:val="225"/>
        </w:trPr>
        <w:tc>
          <w:tcPr>
            <w:tcW w:w="2060" w:type="pct"/>
            <w:tcBorders>
              <w:top w:val="nil"/>
              <w:left w:val="single" w:sz="4" w:space="0" w:color="auto"/>
              <w:bottom w:val="single" w:sz="4" w:space="0" w:color="auto"/>
              <w:right w:val="single" w:sz="4" w:space="0" w:color="auto"/>
            </w:tcBorders>
            <w:shd w:val="clear" w:color="auto" w:fill="auto"/>
            <w:vAlign w:val="bottom"/>
          </w:tcPr>
          <w:p w:rsidR="00E25A44" w:rsidRDefault="00E25A44" w:rsidP="00214ECD">
            <w:pPr>
              <w:ind w:firstLineChars="100" w:firstLine="160"/>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522"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r>
      <w:tr w:rsidR="00E25A44" w:rsidTr="00A50E6C">
        <w:trPr>
          <w:trHeight w:val="225"/>
        </w:trPr>
        <w:tc>
          <w:tcPr>
            <w:tcW w:w="2060" w:type="pct"/>
            <w:tcBorders>
              <w:top w:val="nil"/>
              <w:left w:val="single" w:sz="4" w:space="0" w:color="auto"/>
              <w:bottom w:val="single" w:sz="4" w:space="0" w:color="auto"/>
              <w:right w:val="single" w:sz="4" w:space="0" w:color="auto"/>
            </w:tcBorders>
            <w:shd w:val="clear" w:color="auto" w:fill="auto"/>
            <w:vAlign w:val="bottom"/>
          </w:tcPr>
          <w:p w:rsidR="00E25A44" w:rsidRDefault="00E25A44" w:rsidP="00214ECD">
            <w:pPr>
              <w:ind w:firstLineChars="100" w:firstLine="160"/>
              <w:outlineLvl w:val="0"/>
              <w:rPr>
                <w:sz w:val="16"/>
                <w:szCs w:val="16"/>
              </w:rPr>
            </w:pPr>
          </w:p>
        </w:tc>
        <w:tc>
          <w:tcPr>
            <w:tcW w:w="484" w:type="pct"/>
            <w:tcBorders>
              <w:top w:val="nil"/>
              <w:left w:val="nil"/>
              <w:bottom w:val="single" w:sz="4" w:space="0" w:color="auto"/>
              <w:right w:val="single" w:sz="4" w:space="0" w:color="auto"/>
            </w:tcBorders>
            <w:shd w:val="clear" w:color="000000" w:fill="FFFFCC"/>
            <w:vAlign w:val="bottom"/>
          </w:tcPr>
          <w:p w:rsidR="00E25A44" w:rsidRDefault="00E25A44" w:rsidP="00214ECD">
            <w:pPr>
              <w:jc w:val="right"/>
              <w:outlineLvl w:val="0"/>
              <w:rPr>
                <w:sz w:val="16"/>
                <w:szCs w:val="16"/>
              </w:rPr>
            </w:pPr>
          </w:p>
        </w:tc>
        <w:tc>
          <w:tcPr>
            <w:tcW w:w="484" w:type="pct"/>
            <w:tcBorders>
              <w:top w:val="nil"/>
              <w:left w:val="nil"/>
              <w:bottom w:val="single" w:sz="4" w:space="0" w:color="auto"/>
              <w:right w:val="single" w:sz="4" w:space="0" w:color="auto"/>
            </w:tcBorders>
            <w:shd w:val="clear" w:color="000000" w:fill="FFFFCC"/>
            <w:vAlign w:val="bottom"/>
          </w:tcPr>
          <w:p w:rsidR="00E25A44" w:rsidRDefault="00E25A44" w:rsidP="00214ECD">
            <w:pPr>
              <w:jc w:val="right"/>
              <w:outlineLvl w:val="0"/>
              <w:rPr>
                <w:sz w:val="16"/>
                <w:szCs w:val="16"/>
              </w:rPr>
            </w:pPr>
          </w:p>
        </w:tc>
        <w:tc>
          <w:tcPr>
            <w:tcW w:w="484" w:type="pct"/>
            <w:tcBorders>
              <w:top w:val="nil"/>
              <w:left w:val="nil"/>
              <w:bottom w:val="single" w:sz="4" w:space="0" w:color="auto"/>
              <w:right w:val="single" w:sz="4" w:space="0" w:color="auto"/>
            </w:tcBorders>
            <w:shd w:val="clear" w:color="000000" w:fill="FFFFCC"/>
            <w:vAlign w:val="bottom"/>
          </w:tcPr>
          <w:p w:rsidR="00E25A44" w:rsidRDefault="00E25A44" w:rsidP="00214ECD">
            <w:pPr>
              <w:jc w:val="right"/>
              <w:outlineLvl w:val="0"/>
              <w:rPr>
                <w:sz w:val="16"/>
                <w:szCs w:val="16"/>
              </w:rPr>
            </w:pPr>
          </w:p>
        </w:tc>
        <w:tc>
          <w:tcPr>
            <w:tcW w:w="484" w:type="pct"/>
            <w:tcBorders>
              <w:top w:val="nil"/>
              <w:left w:val="nil"/>
              <w:bottom w:val="single" w:sz="4" w:space="0" w:color="auto"/>
              <w:right w:val="single" w:sz="4" w:space="0" w:color="auto"/>
            </w:tcBorders>
            <w:shd w:val="clear" w:color="000000" w:fill="FFFFCC"/>
            <w:vAlign w:val="bottom"/>
          </w:tcPr>
          <w:p w:rsidR="00E25A44" w:rsidRDefault="00E25A44" w:rsidP="00214ECD">
            <w:pPr>
              <w:jc w:val="right"/>
              <w:outlineLvl w:val="0"/>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c>
          <w:tcPr>
            <w:tcW w:w="522"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r>
      <w:tr w:rsidR="00E25A44" w:rsidTr="00A50E6C">
        <w:trPr>
          <w:trHeight w:val="225"/>
        </w:trPr>
        <w:tc>
          <w:tcPr>
            <w:tcW w:w="2060" w:type="pct"/>
            <w:tcBorders>
              <w:top w:val="nil"/>
              <w:left w:val="single" w:sz="4" w:space="0" w:color="auto"/>
              <w:bottom w:val="single" w:sz="4" w:space="0" w:color="auto"/>
              <w:right w:val="single" w:sz="4" w:space="0" w:color="auto"/>
            </w:tcBorders>
            <w:shd w:val="clear" w:color="auto" w:fill="auto"/>
            <w:vAlign w:val="bottom"/>
          </w:tcPr>
          <w:p w:rsidR="00E25A44" w:rsidRDefault="00E25A44" w:rsidP="00214ECD">
            <w:pPr>
              <w:ind w:firstLineChars="100" w:firstLine="160"/>
              <w:outlineLvl w:val="0"/>
              <w:rPr>
                <w:sz w:val="16"/>
                <w:szCs w:val="16"/>
              </w:rPr>
            </w:pPr>
          </w:p>
        </w:tc>
        <w:tc>
          <w:tcPr>
            <w:tcW w:w="484" w:type="pct"/>
            <w:tcBorders>
              <w:top w:val="nil"/>
              <w:left w:val="nil"/>
              <w:bottom w:val="single" w:sz="4" w:space="0" w:color="auto"/>
              <w:right w:val="single" w:sz="4" w:space="0" w:color="auto"/>
            </w:tcBorders>
            <w:shd w:val="clear" w:color="000000" w:fill="FFFFCC"/>
            <w:vAlign w:val="bottom"/>
          </w:tcPr>
          <w:p w:rsidR="00E25A44" w:rsidRDefault="00E25A44" w:rsidP="00214ECD">
            <w:pPr>
              <w:jc w:val="right"/>
              <w:outlineLvl w:val="0"/>
              <w:rPr>
                <w:sz w:val="16"/>
                <w:szCs w:val="16"/>
              </w:rPr>
            </w:pPr>
          </w:p>
        </w:tc>
        <w:tc>
          <w:tcPr>
            <w:tcW w:w="484" w:type="pct"/>
            <w:tcBorders>
              <w:top w:val="nil"/>
              <w:left w:val="nil"/>
              <w:bottom w:val="single" w:sz="4" w:space="0" w:color="auto"/>
              <w:right w:val="single" w:sz="4" w:space="0" w:color="auto"/>
            </w:tcBorders>
            <w:shd w:val="clear" w:color="000000" w:fill="FFFFCC"/>
            <w:vAlign w:val="bottom"/>
          </w:tcPr>
          <w:p w:rsidR="00E25A44" w:rsidRDefault="00E25A44" w:rsidP="00214ECD">
            <w:pPr>
              <w:jc w:val="right"/>
              <w:outlineLvl w:val="0"/>
              <w:rPr>
                <w:sz w:val="16"/>
                <w:szCs w:val="16"/>
              </w:rPr>
            </w:pPr>
          </w:p>
        </w:tc>
        <w:tc>
          <w:tcPr>
            <w:tcW w:w="484" w:type="pct"/>
            <w:tcBorders>
              <w:top w:val="nil"/>
              <w:left w:val="nil"/>
              <w:bottom w:val="single" w:sz="4" w:space="0" w:color="auto"/>
              <w:right w:val="single" w:sz="4" w:space="0" w:color="auto"/>
            </w:tcBorders>
            <w:shd w:val="clear" w:color="000000" w:fill="FFFFCC"/>
            <w:vAlign w:val="bottom"/>
          </w:tcPr>
          <w:p w:rsidR="00E25A44" w:rsidRDefault="00E25A44" w:rsidP="00214ECD">
            <w:pPr>
              <w:jc w:val="right"/>
              <w:outlineLvl w:val="0"/>
              <w:rPr>
                <w:sz w:val="16"/>
                <w:szCs w:val="16"/>
              </w:rPr>
            </w:pPr>
          </w:p>
        </w:tc>
        <w:tc>
          <w:tcPr>
            <w:tcW w:w="484" w:type="pct"/>
            <w:tcBorders>
              <w:top w:val="nil"/>
              <w:left w:val="nil"/>
              <w:bottom w:val="single" w:sz="4" w:space="0" w:color="auto"/>
              <w:right w:val="single" w:sz="4" w:space="0" w:color="auto"/>
            </w:tcBorders>
            <w:shd w:val="clear" w:color="000000" w:fill="FFFFCC"/>
            <w:vAlign w:val="bottom"/>
          </w:tcPr>
          <w:p w:rsidR="00E25A44" w:rsidRDefault="00E25A44" w:rsidP="00214ECD">
            <w:pPr>
              <w:jc w:val="right"/>
              <w:outlineLvl w:val="0"/>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c>
          <w:tcPr>
            <w:tcW w:w="522"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r>
      <w:tr w:rsidR="00E25A44" w:rsidTr="00A50E6C">
        <w:trPr>
          <w:trHeight w:val="240"/>
        </w:trPr>
        <w:tc>
          <w:tcPr>
            <w:tcW w:w="2060" w:type="pct"/>
            <w:tcBorders>
              <w:top w:val="nil"/>
              <w:left w:val="single" w:sz="4" w:space="0" w:color="auto"/>
              <w:bottom w:val="single" w:sz="4" w:space="0" w:color="auto"/>
              <w:right w:val="single" w:sz="4" w:space="0" w:color="auto"/>
            </w:tcBorders>
            <w:shd w:val="clear" w:color="auto" w:fill="auto"/>
            <w:vAlign w:val="bottom"/>
          </w:tcPr>
          <w:p w:rsidR="00E25A44" w:rsidRDefault="00E25A44" w:rsidP="00214ECD">
            <w:pPr>
              <w:ind w:firstLineChars="100" w:firstLine="160"/>
              <w:outlineLvl w:val="0"/>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c>
          <w:tcPr>
            <w:tcW w:w="522"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r>
      <w:tr w:rsidR="00E25A44" w:rsidTr="00A50E6C">
        <w:trPr>
          <w:trHeight w:val="240"/>
        </w:trPr>
        <w:tc>
          <w:tcPr>
            <w:tcW w:w="2060" w:type="pct"/>
            <w:tcBorders>
              <w:top w:val="single" w:sz="8" w:space="0" w:color="auto"/>
              <w:left w:val="single" w:sz="4" w:space="0" w:color="auto"/>
              <w:bottom w:val="single" w:sz="8" w:space="0" w:color="auto"/>
              <w:right w:val="single" w:sz="4" w:space="0" w:color="auto"/>
            </w:tcBorders>
            <w:shd w:val="clear" w:color="000000" w:fill="FFC000"/>
            <w:noWrap/>
            <w:vAlign w:val="center"/>
          </w:tcPr>
          <w:p w:rsidR="00E25A44" w:rsidRDefault="00E25A44" w:rsidP="00214ECD">
            <w:pPr>
              <w:rPr>
                <w:b/>
                <w:bCs/>
                <w:color w:val="000000"/>
                <w:sz w:val="16"/>
                <w:szCs w:val="16"/>
              </w:rPr>
            </w:pPr>
          </w:p>
        </w:tc>
        <w:tc>
          <w:tcPr>
            <w:tcW w:w="484" w:type="pct"/>
            <w:tcBorders>
              <w:top w:val="single" w:sz="8" w:space="0" w:color="auto"/>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sz w:val="16"/>
                <w:szCs w:val="16"/>
              </w:rPr>
            </w:pPr>
          </w:p>
        </w:tc>
        <w:tc>
          <w:tcPr>
            <w:tcW w:w="484" w:type="pct"/>
            <w:tcBorders>
              <w:top w:val="single" w:sz="8" w:space="0" w:color="auto"/>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sz w:val="16"/>
                <w:szCs w:val="16"/>
              </w:rPr>
            </w:pPr>
          </w:p>
        </w:tc>
        <w:tc>
          <w:tcPr>
            <w:tcW w:w="484" w:type="pct"/>
            <w:tcBorders>
              <w:top w:val="single" w:sz="8" w:space="0" w:color="auto"/>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sz w:val="16"/>
                <w:szCs w:val="16"/>
              </w:rPr>
            </w:pPr>
          </w:p>
        </w:tc>
        <w:tc>
          <w:tcPr>
            <w:tcW w:w="484" w:type="pct"/>
            <w:tcBorders>
              <w:top w:val="single" w:sz="8" w:space="0" w:color="auto"/>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sz w:val="16"/>
                <w:szCs w:val="16"/>
              </w:rPr>
            </w:pPr>
          </w:p>
        </w:tc>
        <w:tc>
          <w:tcPr>
            <w:tcW w:w="484" w:type="pct"/>
            <w:tcBorders>
              <w:top w:val="single" w:sz="8" w:space="0" w:color="auto"/>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sz w:val="16"/>
                <w:szCs w:val="16"/>
              </w:rPr>
            </w:pPr>
          </w:p>
        </w:tc>
        <w:tc>
          <w:tcPr>
            <w:tcW w:w="522" w:type="pct"/>
            <w:tcBorders>
              <w:top w:val="single" w:sz="8" w:space="0" w:color="auto"/>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sz w:val="16"/>
                <w:szCs w:val="16"/>
              </w:rPr>
            </w:pPr>
          </w:p>
        </w:tc>
      </w:tr>
      <w:tr w:rsidR="00E25A44" w:rsidTr="00A50E6C">
        <w:trPr>
          <w:trHeight w:val="225"/>
        </w:trPr>
        <w:tc>
          <w:tcPr>
            <w:tcW w:w="2060" w:type="pct"/>
            <w:tcBorders>
              <w:top w:val="single" w:sz="4" w:space="0" w:color="auto"/>
              <w:left w:val="single" w:sz="4" w:space="0" w:color="auto"/>
              <w:bottom w:val="single" w:sz="4" w:space="0" w:color="auto"/>
              <w:right w:val="single" w:sz="4" w:space="0" w:color="auto"/>
            </w:tcBorders>
            <w:shd w:val="clear" w:color="auto" w:fill="auto"/>
            <w:vAlign w:val="bottom"/>
          </w:tcPr>
          <w:p w:rsidR="00E25A44" w:rsidRDefault="00E25A44" w:rsidP="00214ECD">
            <w:pPr>
              <w:ind w:firstLineChars="100" w:firstLine="160"/>
              <w:outlineLvl w:val="0"/>
              <w:rPr>
                <w:sz w:val="16"/>
                <w:szCs w:val="16"/>
              </w:rPr>
            </w:pPr>
          </w:p>
        </w:tc>
        <w:tc>
          <w:tcPr>
            <w:tcW w:w="484" w:type="pct"/>
            <w:tcBorders>
              <w:top w:val="single" w:sz="4" w:space="0" w:color="auto"/>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c>
          <w:tcPr>
            <w:tcW w:w="484" w:type="pct"/>
            <w:tcBorders>
              <w:top w:val="single" w:sz="4" w:space="0" w:color="auto"/>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c>
          <w:tcPr>
            <w:tcW w:w="484" w:type="pct"/>
            <w:tcBorders>
              <w:top w:val="single" w:sz="4" w:space="0" w:color="auto"/>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c>
          <w:tcPr>
            <w:tcW w:w="484" w:type="pct"/>
            <w:tcBorders>
              <w:top w:val="single" w:sz="4" w:space="0" w:color="auto"/>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c>
          <w:tcPr>
            <w:tcW w:w="484" w:type="pct"/>
            <w:tcBorders>
              <w:top w:val="single" w:sz="4" w:space="0" w:color="auto"/>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c>
          <w:tcPr>
            <w:tcW w:w="522" w:type="pct"/>
            <w:tcBorders>
              <w:top w:val="single" w:sz="4" w:space="0" w:color="auto"/>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r>
      <w:tr w:rsidR="00E25A44" w:rsidTr="00A50E6C">
        <w:trPr>
          <w:trHeight w:val="225"/>
        </w:trPr>
        <w:tc>
          <w:tcPr>
            <w:tcW w:w="2060" w:type="pct"/>
            <w:tcBorders>
              <w:top w:val="nil"/>
              <w:left w:val="single" w:sz="4" w:space="0" w:color="auto"/>
              <w:bottom w:val="single" w:sz="4" w:space="0" w:color="auto"/>
              <w:right w:val="single" w:sz="4" w:space="0" w:color="auto"/>
            </w:tcBorders>
            <w:shd w:val="clear" w:color="auto" w:fill="auto"/>
            <w:vAlign w:val="bottom"/>
          </w:tcPr>
          <w:p w:rsidR="00E25A44" w:rsidRDefault="00E25A44" w:rsidP="00214ECD">
            <w:pPr>
              <w:ind w:firstLineChars="100" w:firstLine="160"/>
              <w:outlineLvl w:val="0"/>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c>
          <w:tcPr>
            <w:tcW w:w="522"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r>
      <w:tr w:rsidR="00E25A44" w:rsidTr="00A50E6C">
        <w:trPr>
          <w:trHeight w:val="225"/>
        </w:trPr>
        <w:tc>
          <w:tcPr>
            <w:tcW w:w="2060" w:type="pct"/>
            <w:tcBorders>
              <w:top w:val="nil"/>
              <w:left w:val="single" w:sz="4" w:space="0" w:color="auto"/>
              <w:bottom w:val="single" w:sz="4" w:space="0" w:color="auto"/>
              <w:right w:val="single" w:sz="4" w:space="0" w:color="auto"/>
            </w:tcBorders>
            <w:shd w:val="clear" w:color="auto" w:fill="auto"/>
            <w:vAlign w:val="bottom"/>
          </w:tcPr>
          <w:p w:rsidR="00E25A44" w:rsidRDefault="00E25A44" w:rsidP="00214ECD">
            <w:pPr>
              <w:ind w:firstLineChars="200" w:firstLine="320"/>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522"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r>
      <w:tr w:rsidR="00E25A44" w:rsidTr="00A50E6C">
        <w:trPr>
          <w:trHeight w:val="225"/>
        </w:trPr>
        <w:tc>
          <w:tcPr>
            <w:tcW w:w="2060" w:type="pct"/>
            <w:tcBorders>
              <w:top w:val="nil"/>
              <w:left w:val="single" w:sz="4" w:space="0" w:color="auto"/>
              <w:bottom w:val="single" w:sz="4" w:space="0" w:color="auto"/>
              <w:right w:val="single" w:sz="4" w:space="0" w:color="auto"/>
            </w:tcBorders>
            <w:shd w:val="clear" w:color="auto" w:fill="auto"/>
            <w:vAlign w:val="bottom"/>
          </w:tcPr>
          <w:p w:rsidR="00E25A44" w:rsidRDefault="00E25A44" w:rsidP="00214ECD">
            <w:pPr>
              <w:ind w:firstLineChars="200" w:firstLine="320"/>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522"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r>
      <w:tr w:rsidR="00E25A44" w:rsidTr="00A50E6C">
        <w:trPr>
          <w:trHeight w:val="225"/>
        </w:trPr>
        <w:tc>
          <w:tcPr>
            <w:tcW w:w="2060" w:type="pct"/>
            <w:tcBorders>
              <w:top w:val="nil"/>
              <w:left w:val="single" w:sz="4" w:space="0" w:color="auto"/>
              <w:bottom w:val="single" w:sz="4" w:space="0" w:color="auto"/>
              <w:right w:val="single" w:sz="4" w:space="0" w:color="auto"/>
            </w:tcBorders>
            <w:shd w:val="clear" w:color="auto" w:fill="auto"/>
            <w:vAlign w:val="bottom"/>
          </w:tcPr>
          <w:p w:rsidR="00E25A44" w:rsidRDefault="00E25A44" w:rsidP="00214ECD">
            <w:pPr>
              <w:ind w:firstLineChars="200" w:firstLine="320"/>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522"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r>
      <w:tr w:rsidR="00E25A44" w:rsidTr="00A50E6C">
        <w:trPr>
          <w:trHeight w:val="225"/>
        </w:trPr>
        <w:tc>
          <w:tcPr>
            <w:tcW w:w="2060" w:type="pct"/>
            <w:tcBorders>
              <w:top w:val="nil"/>
              <w:left w:val="single" w:sz="4" w:space="0" w:color="auto"/>
              <w:bottom w:val="single" w:sz="4" w:space="0" w:color="auto"/>
              <w:right w:val="single" w:sz="4" w:space="0" w:color="auto"/>
            </w:tcBorders>
            <w:shd w:val="clear" w:color="auto" w:fill="auto"/>
            <w:vAlign w:val="bottom"/>
          </w:tcPr>
          <w:p w:rsidR="00E25A44" w:rsidRDefault="00E25A44" w:rsidP="00214ECD">
            <w:pPr>
              <w:ind w:firstLineChars="100" w:firstLine="160"/>
              <w:outlineLvl w:val="0"/>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c>
          <w:tcPr>
            <w:tcW w:w="522"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0"/>
              <w:rPr>
                <w:sz w:val="16"/>
                <w:szCs w:val="16"/>
              </w:rPr>
            </w:pPr>
          </w:p>
        </w:tc>
      </w:tr>
      <w:tr w:rsidR="00E25A44" w:rsidTr="00A50E6C">
        <w:trPr>
          <w:trHeight w:val="225"/>
        </w:trPr>
        <w:tc>
          <w:tcPr>
            <w:tcW w:w="2060" w:type="pct"/>
            <w:tcBorders>
              <w:top w:val="nil"/>
              <w:left w:val="single" w:sz="4" w:space="0" w:color="auto"/>
              <w:bottom w:val="single" w:sz="4" w:space="0" w:color="auto"/>
              <w:right w:val="single" w:sz="4" w:space="0" w:color="auto"/>
            </w:tcBorders>
            <w:shd w:val="clear" w:color="auto" w:fill="auto"/>
            <w:vAlign w:val="bottom"/>
          </w:tcPr>
          <w:p w:rsidR="00E25A44" w:rsidRDefault="00E25A44" w:rsidP="00214ECD">
            <w:pPr>
              <w:ind w:firstLineChars="200" w:firstLine="320"/>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522"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r>
      <w:tr w:rsidR="00E25A44" w:rsidTr="00A50E6C">
        <w:trPr>
          <w:trHeight w:val="225"/>
        </w:trPr>
        <w:tc>
          <w:tcPr>
            <w:tcW w:w="2060" w:type="pct"/>
            <w:tcBorders>
              <w:top w:val="nil"/>
              <w:left w:val="single" w:sz="4" w:space="0" w:color="auto"/>
              <w:bottom w:val="single" w:sz="4" w:space="0" w:color="auto"/>
              <w:right w:val="single" w:sz="4" w:space="0" w:color="auto"/>
            </w:tcBorders>
            <w:shd w:val="clear" w:color="auto" w:fill="auto"/>
            <w:vAlign w:val="bottom"/>
          </w:tcPr>
          <w:p w:rsidR="00E25A44" w:rsidRDefault="00E25A44" w:rsidP="00214ECD">
            <w:pPr>
              <w:ind w:firstLineChars="200" w:firstLine="320"/>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522"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r>
      <w:tr w:rsidR="00E25A44" w:rsidTr="00A50E6C">
        <w:trPr>
          <w:trHeight w:val="225"/>
        </w:trPr>
        <w:tc>
          <w:tcPr>
            <w:tcW w:w="2060" w:type="pct"/>
            <w:tcBorders>
              <w:top w:val="nil"/>
              <w:left w:val="single" w:sz="4" w:space="0" w:color="auto"/>
              <w:bottom w:val="single" w:sz="4" w:space="0" w:color="auto"/>
              <w:right w:val="single" w:sz="4" w:space="0" w:color="auto"/>
            </w:tcBorders>
            <w:shd w:val="clear" w:color="auto" w:fill="auto"/>
            <w:vAlign w:val="bottom"/>
          </w:tcPr>
          <w:p w:rsidR="00E25A44" w:rsidRDefault="00E25A44" w:rsidP="00214ECD">
            <w:pPr>
              <w:ind w:firstLineChars="200" w:firstLine="320"/>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522"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r>
      <w:tr w:rsidR="00E25A44" w:rsidTr="00A50E6C">
        <w:trPr>
          <w:trHeight w:val="225"/>
        </w:trPr>
        <w:tc>
          <w:tcPr>
            <w:tcW w:w="2060" w:type="pct"/>
            <w:tcBorders>
              <w:top w:val="nil"/>
              <w:left w:val="single" w:sz="4" w:space="0" w:color="auto"/>
              <w:bottom w:val="single" w:sz="4" w:space="0" w:color="auto"/>
              <w:right w:val="single" w:sz="4" w:space="0" w:color="auto"/>
            </w:tcBorders>
            <w:shd w:val="clear" w:color="auto" w:fill="auto"/>
            <w:vAlign w:val="bottom"/>
          </w:tcPr>
          <w:p w:rsidR="00E25A44" w:rsidRDefault="00E25A44" w:rsidP="00214ECD">
            <w:pPr>
              <w:ind w:firstLineChars="200" w:firstLine="320"/>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522"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r>
      <w:tr w:rsidR="00E25A44" w:rsidTr="00A50E6C">
        <w:trPr>
          <w:trHeight w:val="225"/>
        </w:trPr>
        <w:tc>
          <w:tcPr>
            <w:tcW w:w="2060" w:type="pct"/>
            <w:tcBorders>
              <w:top w:val="nil"/>
              <w:left w:val="single" w:sz="4" w:space="0" w:color="auto"/>
              <w:bottom w:val="single" w:sz="4" w:space="0" w:color="auto"/>
              <w:right w:val="single" w:sz="4" w:space="0" w:color="auto"/>
            </w:tcBorders>
            <w:shd w:val="clear" w:color="auto" w:fill="auto"/>
            <w:vAlign w:val="bottom"/>
          </w:tcPr>
          <w:p w:rsidR="00E25A44" w:rsidRDefault="00E25A44" w:rsidP="00214ECD">
            <w:pPr>
              <w:ind w:firstLineChars="200" w:firstLine="320"/>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522"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r>
      <w:tr w:rsidR="00E25A44" w:rsidTr="00A50E6C">
        <w:trPr>
          <w:trHeight w:val="225"/>
        </w:trPr>
        <w:tc>
          <w:tcPr>
            <w:tcW w:w="2060" w:type="pct"/>
            <w:tcBorders>
              <w:top w:val="nil"/>
              <w:left w:val="single" w:sz="4" w:space="0" w:color="auto"/>
              <w:bottom w:val="single" w:sz="4" w:space="0" w:color="auto"/>
              <w:right w:val="single" w:sz="4" w:space="0" w:color="auto"/>
            </w:tcBorders>
            <w:shd w:val="clear" w:color="auto" w:fill="auto"/>
            <w:vAlign w:val="bottom"/>
          </w:tcPr>
          <w:p w:rsidR="00E25A44" w:rsidRDefault="00E25A44" w:rsidP="00214ECD">
            <w:pPr>
              <w:ind w:firstLineChars="200" w:firstLine="320"/>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522"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r>
      <w:tr w:rsidR="00E25A44" w:rsidTr="00A50E6C">
        <w:trPr>
          <w:trHeight w:val="240"/>
        </w:trPr>
        <w:tc>
          <w:tcPr>
            <w:tcW w:w="2060" w:type="pct"/>
            <w:tcBorders>
              <w:top w:val="nil"/>
              <w:left w:val="single" w:sz="4" w:space="0" w:color="auto"/>
              <w:bottom w:val="single" w:sz="4" w:space="0" w:color="auto"/>
              <w:right w:val="single" w:sz="4" w:space="0" w:color="auto"/>
            </w:tcBorders>
            <w:shd w:val="clear" w:color="auto" w:fill="auto"/>
            <w:vAlign w:val="bottom"/>
          </w:tcPr>
          <w:p w:rsidR="00E25A44" w:rsidRDefault="00E25A44" w:rsidP="00214ECD">
            <w:pPr>
              <w:ind w:firstLineChars="200" w:firstLine="320"/>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484"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c>
          <w:tcPr>
            <w:tcW w:w="522" w:type="pct"/>
            <w:tcBorders>
              <w:top w:val="nil"/>
              <w:left w:val="nil"/>
              <w:bottom w:val="single" w:sz="4" w:space="0" w:color="auto"/>
              <w:right w:val="single" w:sz="4" w:space="0" w:color="auto"/>
            </w:tcBorders>
            <w:shd w:val="clear" w:color="auto" w:fill="auto"/>
            <w:vAlign w:val="bottom"/>
          </w:tcPr>
          <w:p w:rsidR="00E25A44" w:rsidRDefault="00E25A44" w:rsidP="00214ECD">
            <w:pPr>
              <w:jc w:val="right"/>
              <w:outlineLvl w:val="1"/>
              <w:rPr>
                <w:sz w:val="16"/>
                <w:szCs w:val="16"/>
              </w:rPr>
            </w:pPr>
          </w:p>
        </w:tc>
      </w:tr>
      <w:tr w:rsidR="00E25A44" w:rsidTr="00A50E6C">
        <w:trPr>
          <w:trHeight w:val="240"/>
        </w:trPr>
        <w:tc>
          <w:tcPr>
            <w:tcW w:w="2060" w:type="pct"/>
            <w:tcBorders>
              <w:top w:val="single" w:sz="8" w:space="0" w:color="auto"/>
              <w:left w:val="single" w:sz="4" w:space="0" w:color="auto"/>
              <w:bottom w:val="single" w:sz="8" w:space="0" w:color="auto"/>
              <w:right w:val="single" w:sz="4" w:space="0" w:color="auto"/>
            </w:tcBorders>
            <w:shd w:val="clear" w:color="000000" w:fill="FFC000"/>
            <w:noWrap/>
            <w:vAlign w:val="center"/>
          </w:tcPr>
          <w:p w:rsidR="00E25A44" w:rsidRDefault="00E25A44" w:rsidP="00214ECD">
            <w:pPr>
              <w:rPr>
                <w:b/>
                <w:bCs/>
                <w:color w:val="000000"/>
                <w:sz w:val="16"/>
                <w:szCs w:val="16"/>
              </w:rPr>
            </w:pPr>
          </w:p>
        </w:tc>
        <w:tc>
          <w:tcPr>
            <w:tcW w:w="484" w:type="pct"/>
            <w:tcBorders>
              <w:top w:val="single" w:sz="8" w:space="0" w:color="auto"/>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sz w:val="16"/>
                <w:szCs w:val="16"/>
              </w:rPr>
            </w:pPr>
          </w:p>
        </w:tc>
        <w:tc>
          <w:tcPr>
            <w:tcW w:w="484" w:type="pct"/>
            <w:tcBorders>
              <w:top w:val="single" w:sz="8" w:space="0" w:color="auto"/>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sz w:val="16"/>
                <w:szCs w:val="16"/>
              </w:rPr>
            </w:pPr>
          </w:p>
        </w:tc>
        <w:tc>
          <w:tcPr>
            <w:tcW w:w="484" w:type="pct"/>
            <w:tcBorders>
              <w:top w:val="single" w:sz="8" w:space="0" w:color="auto"/>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sz w:val="16"/>
                <w:szCs w:val="16"/>
              </w:rPr>
            </w:pPr>
          </w:p>
        </w:tc>
        <w:tc>
          <w:tcPr>
            <w:tcW w:w="484" w:type="pct"/>
            <w:tcBorders>
              <w:top w:val="single" w:sz="8" w:space="0" w:color="auto"/>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sz w:val="16"/>
                <w:szCs w:val="16"/>
              </w:rPr>
            </w:pPr>
          </w:p>
        </w:tc>
        <w:tc>
          <w:tcPr>
            <w:tcW w:w="484" w:type="pct"/>
            <w:tcBorders>
              <w:top w:val="single" w:sz="8" w:space="0" w:color="auto"/>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sz w:val="16"/>
                <w:szCs w:val="16"/>
              </w:rPr>
            </w:pPr>
          </w:p>
        </w:tc>
        <w:tc>
          <w:tcPr>
            <w:tcW w:w="522" w:type="pct"/>
            <w:tcBorders>
              <w:top w:val="single" w:sz="8" w:space="0" w:color="auto"/>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sz w:val="16"/>
                <w:szCs w:val="16"/>
              </w:rPr>
            </w:pPr>
          </w:p>
        </w:tc>
      </w:tr>
      <w:tr w:rsidR="00E25A44" w:rsidTr="00A50E6C">
        <w:trPr>
          <w:trHeight w:val="240"/>
        </w:trPr>
        <w:tc>
          <w:tcPr>
            <w:tcW w:w="2060" w:type="pct"/>
            <w:tcBorders>
              <w:top w:val="nil"/>
              <w:left w:val="single" w:sz="4" w:space="0" w:color="auto"/>
              <w:bottom w:val="single" w:sz="8" w:space="0" w:color="auto"/>
              <w:right w:val="single" w:sz="4" w:space="0" w:color="auto"/>
            </w:tcBorders>
            <w:shd w:val="clear" w:color="000000" w:fill="FFC000"/>
            <w:noWrap/>
            <w:vAlign w:val="center"/>
          </w:tcPr>
          <w:p w:rsidR="00E25A44" w:rsidRDefault="00E25A44" w:rsidP="00214ECD">
            <w:pPr>
              <w:rPr>
                <w:b/>
                <w:bCs/>
                <w:color w:val="000000"/>
                <w:sz w:val="16"/>
                <w:szCs w:val="16"/>
              </w:rPr>
            </w:pPr>
          </w:p>
        </w:tc>
        <w:tc>
          <w:tcPr>
            <w:tcW w:w="484" w:type="pct"/>
            <w:tcBorders>
              <w:top w:val="nil"/>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sz w:val="16"/>
                <w:szCs w:val="16"/>
              </w:rPr>
            </w:pPr>
          </w:p>
        </w:tc>
        <w:tc>
          <w:tcPr>
            <w:tcW w:w="484" w:type="pct"/>
            <w:tcBorders>
              <w:top w:val="nil"/>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sz w:val="16"/>
                <w:szCs w:val="16"/>
              </w:rPr>
            </w:pPr>
          </w:p>
        </w:tc>
        <w:tc>
          <w:tcPr>
            <w:tcW w:w="484" w:type="pct"/>
            <w:tcBorders>
              <w:top w:val="nil"/>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sz w:val="16"/>
                <w:szCs w:val="16"/>
              </w:rPr>
            </w:pPr>
          </w:p>
        </w:tc>
        <w:tc>
          <w:tcPr>
            <w:tcW w:w="484" w:type="pct"/>
            <w:tcBorders>
              <w:top w:val="nil"/>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sz w:val="16"/>
                <w:szCs w:val="16"/>
              </w:rPr>
            </w:pPr>
          </w:p>
        </w:tc>
        <w:tc>
          <w:tcPr>
            <w:tcW w:w="484" w:type="pct"/>
            <w:tcBorders>
              <w:top w:val="nil"/>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sz w:val="16"/>
                <w:szCs w:val="16"/>
              </w:rPr>
            </w:pPr>
          </w:p>
        </w:tc>
        <w:tc>
          <w:tcPr>
            <w:tcW w:w="522" w:type="pct"/>
            <w:tcBorders>
              <w:top w:val="nil"/>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sz w:val="16"/>
                <w:szCs w:val="16"/>
              </w:rPr>
            </w:pPr>
          </w:p>
        </w:tc>
      </w:tr>
      <w:tr w:rsidR="00E25A44" w:rsidTr="00A50E6C">
        <w:trPr>
          <w:trHeight w:val="225"/>
        </w:trPr>
        <w:tc>
          <w:tcPr>
            <w:tcW w:w="2060"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5A44" w:rsidRDefault="00E25A44" w:rsidP="00214ECD">
            <w:pPr>
              <w:rPr>
                <w:sz w:val="16"/>
                <w:szCs w:val="16"/>
              </w:rPr>
            </w:pPr>
          </w:p>
        </w:tc>
        <w:tc>
          <w:tcPr>
            <w:tcW w:w="484"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rPr>
                <w:sz w:val="16"/>
                <w:szCs w:val="16"/>
              </w:rPr>
            </w:pPr>
          </w:p>
        </w:tc>
        <w:tc>
          <w:tcPr>
            <w:tcW w:w="484"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rPr>
                <w:sz w:val="16"/>
                <w:szCs w:val="16"/>
              </w:rPr>
            </w:pPr>
          </w:p>
        </w:tc>
        <w:tc>
          <w:tcPr>
            <w:tcW w:w="484"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rPr>
                <w:sz w:val="16"/>
                <w:szCs w:val="16"/>
              </w:rPr>
            </w:pPr>
          </w:p>
        </w:tc>
        <w:tc>
          <w:tcPr>
            <w:tcW w:w="484"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rPr>
                <w:sz w:val="16"/>
                <w:szCs w:val="16"/>
              </w:rPr>
            </w:pPr>
          </w:p>
        </w:tc>
        <w:tc>
          <w:tcPr>
            <w:tcW w:w="484"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rPr>
                <w:sz w:val="16"/>
                <w:szCs w:val="16"/>
              </w:rPr>
            </w:pP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rPr>
                <w:sz w:val="16"/>
                <w:szCs w:val="16"/>
              </w:rPr>
            </w:pPr>
          </w:p>
        </w:tc>
      </w:tr>
      <w:tr w:rsidR="00E25A44" w:rsidTr="00A50E6C">
        <w:trPr>
          <w:trHeight w:val="225"/>
        </w:trPr>
        <w:tc>
          <w:tcPr>
            <w:tcW w:w="2060" w:type="pct"/>
            <w:tcBorders>
              <w:top w:val="nil"/>
              <w:left w:val="single" w:sz="4" w:space="0" w:color="auto"/>
              <w:bottom w:val="single" w:sz="4" w:space="0" w:color="auto"/>
              <w:right w:val="single" w:sz="4" w:space="0" w:color="auto"/>
            </w:tcBorders>
            <w:shd w:val="clear" w:color="auto" w:fill="auto"/>
            <w:noWrap/>
            <w:vAlign w:val="bottom"/>
          </w:tcPr>
          <w:p w:rsidR="00E25A44" w:rsidRDefault="00E25A44" w:rsidP="00214ECD">
            <w:pPr>
              <w:rPr>
                <w:sz w:val="16"/>
                <w:szCs w:val="16"/>
              </w:rPr>
            </w:pPr>
          </w:p>
        </w:tc>
        <w:tc>
          <w:tcPr>
            <w:tcW w:w="484"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rPr>
                <w:sz w:val="16"/>
                <w:szCs w:val="16"/>
              </w:rPr>
            </w:pPr>
          </w:p>
        </w:tc>
        <w:tc>
          <w:tcPr>
            <w:tcW w:w="484"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rPr>
                <w:sz w:val="16"/>
                <w:szCs w:val="16"/>
              </w:rPr>
            </w:pPr>
          </w:p>
        </w:tc>
        <w:tc>
          <w:tcPr>
            <w:tcW w:w="484"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rPr>
                <w:sz w:val="16"/>
                <w:szCs w:val="16"/>
              </w:rPr>
            </w:pPr>
          </w:p>
        </w:tc>
        <w:tc>
          <w:tcPr>
            <w:tcW w:w="484"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rPr>
                <w:sz w:val="16"/>
                <w:szCs w:val="16"/>
              </w:rPr>
            </w:pPr>
          </w:p>
        </w:tc>
        <w:tc>
          <w:tcPr>
            <w:tcW w:w="484"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rPr>
                <w:sz w:val="16"/>
                <w:szCs w:val="16"/>
              </w:rPr>
            </w:pPr>
          </w:p>
        </w:tc>
        <w:tc>
          <w:tcPr>
            <w:tcW w:w="522" w:type="pct"/>
            <w:tcBorders>
              <w:top w:val="nil"/>
              <w:left w:val="nil"/>
              <w:bottom w:val="single" w:sz="4" w:space="0" w:color="auto"/>
              <w:right w:val="single" w:sz="4" w:space="0" w:color="auto"/>
            </w:tcBorders>
            <w:shd w:val="clear" w:color="auto" w:fill="auto"/>
            <w:noWrap/>
            <w:vAlign w:val="bottom"/>
          </w:tcPr>
          <w:p w:rsidR="00E25A44" w:rsidRDefault="00E25A44" w:rsidP="00214ECD">
            <w:pPr>
              <w:rPr>
                <w:sz w:val="16"/>
                <w:szCs w:val="16"/>
              </w:rPr>
            </w:pPr>
          </w:p>
        </w:tc>
      </w:tr>
    </w:tbl>
    <w:p w:rsidR="00E25A44" w:rsidRDefault="00E25A44" w:rsidP="00E25A44"/>
    <w:p w:rsidR="00E25A44" w:rsidRDefault="00E25A44" w:rsidP="00E25A44"/>
    <w:p w:rsidR="00B255E3" w:rsidRPr="00DD79C2" w:rsidRDefault="00B255E3" w:rsidP="00A34EA4">
      <w:pPr>
        <w:pStyle w:val="1"/>
        <w:spacing w:before="0" w:after="0" w:line="360" w:lineRule="auto"/>
        <w:ind w:firstLine="709"/>
        <w:rPr>
          <w:rFonts w:ascii="Times New Roman" w:hAnsi="Times New Roman" w:cs="Times New Roman"/>
          <w:color w:val="C00000"/>
          <w:sz w:val="24"/>
          <w:szCs w:val="24"/>
        </w:rPr>
      </w:pPr>
      <w:bookmarkStart w:id="350" w:name="_Toc6585105"/>
      <w:r w:rsidRPr="00A96B87">
        <w:rPr>
          <w:rFonts w:ascii="Times New Roman" w:hAnsi="Times New Roman" w:cs="Times New Roman"/>
          <w:sz w:val="24"/>
          <w:szCs w:val="24"/>
        </w:rPr>
        <w:lastRenderedPageBreak/>
        <w:t>ПРИЛОЖЕНИЕ</w:t>
      </w:r>
      <w:r w:rsidR="00A514C1" w:rsidRPr="00A96B87">
        <w:rPr>
          <w:rFonts w:ascii="Times New Roman" w:hAnsi="Times New Roman" w:cs="Times New Roman"/>
          <w:sz w:val="24"/>
          <w:szCs w:val="24"/>
        </w:rPr>
        <w:t xml:space="preserve"> </w:t>
      </w:r>
      <w:r w:rsidR="00B830D2">
        <w:rPr>
          <w:rFonts w:ascii="Times New Roman" w:hAnsi="Times New Roman" w:cs="Times New Roman"/>
          <w:sz w:val="24"/>
          <w:szCs w:val="24"/>
        </w:rPr>
        <w:t>*</w:t>
      </w:r>
      <w:r w:rsidRPr="00A96B87">
        <w:rPr>
          <w:rFonts w:ascii="Times New Roman" w:hAnsi="Times New Roman" w:cs="Times New Roman"/>
          <w:sz w:val="24"/>
          <w:szCs w:val="24"/>
        </w:rPr>
        <w:t>.</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ПРОГНОЗНЫЙ</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БЮДЖЕТ</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ДОХОДОВ</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И</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РАСХОДОВ,</w:t>
      </w:r>
      <w:r w:rsidR="00A514C1" w:rsidRPr="00A96B87">
        <w:rPr>
          <w:rFonts w:ascii="Times New Roman" w:hAnsi="Times New Roman" w:cs="Times New Roman"/>
          <w:sz w:val="24"/>
          <w:szCs w:val="24"/>
        </w:rPr>
        <w:t xml:space="preserve"> </w:t>
      </w:r>
      <w:bookmarkEnd w:id="343"/>
      <w:bookmarkEnd w:id="344"/>
      <w:bookmarkEnd w:id="346"/>
      <w:bookmarkEnd w:id="347"/>
      <w:bookmarkEnd w:id="348"/>
      <w:r w:rsidR="0017648E" w:rsidRPr="00A96B87">
        <w:rPr>
          <w:rFonts w:ascii="Times New Roman" w:hAnsi="Times New Roman" w:cs="Times New Roman"/>
          <w:sz w:val="24"/>
          <w:szCs w:val="24"/>
        </w:rPr>
        <w:t>РУБ.</w:t>
      </w:r>
      <w:bookmarkEnd w:id="349"/>
      <w:bookmarkEnd w:id="350"/>
    </w:p>
    <w:tbl>
      <w:tblPr>
        <w:tblW w:w="5000" w:type="pct"/>
        <w:tblLook w:val="04A0" w:firstRow="1" w:lastRow="0" w:firstColumn="1" w:lastColumn="0" w:noHBand="0" w:noVBand="1"/>
      </w:tblPr>
      <w:tblGrid>
        <w:gridCol w:w="5755"/>
        <w:gridCol w:w="1519"/>
        <w:gridCol w:w="1519"/>
        <w:gridCol w:w="1519"/>
        <w:gridCol w:w="1519"/>
        <w:gridCol w:w="1519"/>
        <w:gridCol w:w="1776"/>
      </w:tblGrid>
      <w:tr w:rsidR="00E25A44" w:rsidTr="00A50E6C">
        <w:trPr>
          <w:trHeight w:val="330"/>
        </w:trPr>
        <w:tc>
          <w:tcPr>
            <w:tcW w:w="1902" w:type="pct"/>
            <w:tcBorders>
              <w:top w:val="single" w:sz="8" w:space="0" w:color="auto"/>
              <w:left w:val="single" w:sz="4" w:space="0" w:color="auto"/>
              <w:bottom w:val="single" w:sz="8" w:space="0" w:color="auto"/>
              <w:right w:val="single" w:sz="4" w:space="0" w:color="auto"/>
            </w:tcBorders>
            <w:shd w:val="clear" w:color="000000" w:fill="F2F2F2"/>
            <w:vAlign w:val="center"/>
          </w:tcPr>
          <w:p w:rsidR="00E25A44" w:rsidRDefault="00E25A44" w:rsidP="00214ECD">
            <w:pPr>
              <w:jc w:val="center"/>
              <w:rPr>
                <w:b/>
                <w:bCs/>
                <w:color w:val="000000"/>
              </w:rPr>
            </w:pPr>
          </w:p>
        </w:tc>
        <w:tc>
          <w:tcPr>
            <w:tcW w:w="502"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center"/>
              <w:rPr>
                <w:b/>
                <w:bCs/>
                <w:color w:val="000000"/>
              </w:rPr>
            </w:pPr>
          </w:p>
        </w:tc>
        <w:tc>
          <w:tcPr>
            <w:tcW w:w="502"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center"/>
              <w:rPr>
                <w:b/>
                <w:bCs/>
                <w:color w:val="000000"/>
              </w:rPr>
            </w:pPr>
          </w:p>
        </w:tc>
        <w:tc>
          <w:tcPr>
            <w:tcW w:w="502"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center"/>
              <w:rPr>
                <w:b/>
                <w:bCs/>
                <w:color w:val="000000"/>
              </w:rPr>
            </w:pPr>
          </w:p>
        </w:tc>
        <w:tc>
          <w:tcPr>
            <w:tcW w:w="502"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center"/>
              <w:rPr>
                <w:b/>
                <w:bCs/>
                <w:color w:val="000000"/>
              </w:rPr>
            </w:pPr>
          </w:p>
        </w:tc>
        <w:tc>
          <w:tcPr>
            <w:tcW w:w="502"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center"/>
              <w:rPr>
                <w:b/>
                <w:bCs/>
                <w:color w:val="000000"/>
              </w:rPr>
            </w:pPr>
          </w:p>
        </w:tc>
        <w:tc>
          <w:tcPr>
            <w:tcW w:w="587"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center"/>
              <w:rPr>
                <w:b/>
                <w:bCs/>
                <w:color w:val="000000"/>
              </w:rPr>
            </w:pPr>
          </w:p>
        </w:tc>
      </w:tr>
      <w:tr w:rsidR="00E25A44" w:rsidTr="00A50E6C">
        <w:trPr>
          <w:trHeight w:val="330"/>
        </w:trPr>
        <w:tc>
          <w:tcPr>
            <w:tcW w:w="19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5A44" w:rsidRDefault="00E25A44" w:rsidP="00214ECD">
            <w:pPr>
              <w:rPr>
                <w:b/>
                <w:bCs/>
              </w:rPr>
            </w:pPr>
          </w:p>
        </w:tc>
        <w:tc>
          <w:tcPr>
            <w:tcW w:w="502"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rPr>
                <w:b/>
                <w:bCs/>
              </w:rPr>
            </w:pPr>
          </w:p>
        </w:tc>
        <w:tc>
          <w:tcPr>
            <w:tcW w:w="502"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rPr>
                <w:b/>
                <w:bCs/>
              </w:rPr>
            </w:pPr>
          </w:p>
        </w:tc>
        <w:tc>
          <w:tcPr>
            <w:tcW w:w="502"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rPr>
                <w:b/>
                <w:bCs/>
              </w:rPr>
            </w:pPr>
          </w:p>
        </w:tc>
        <w:tc>
          <w:tcPr>
            <w:tcW w:w="502"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rPr>
                <w:b/>
                <w:bCs/>
              </w:rPr>
            </w:pPr>
          </w:p>
        </w:tc>
        <w:tc>
          <w:tcPr>
            <w:tcW w:w="502"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rPr>
                <w:b/>
                <w:bCs/>
              </w:rPr>
            </w:pPr>
          </w:p>
        </w:tc>
        <w:tc>
          <w:tcPr>
            <w:tcW w:w="587"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rPr>
                <w:b/>
                <w:bCs/>
              </w:rPr>
            </w:pPr>
          </w:p>
        </w:tc>
      </w:tr>
      <w:tr w:rsidR="00E25A44" w:rsidTr="00A50E6C">
        <w:trPr>
          <w:trHeight w:val="330"/>
        </w:trPr>
        <w:tc>
          <w:tcPr>
            <w:tcW w:w="1902" w:type="pct"/>
            <w:tcBorders>
              <w:top w:val="nil"/>
              <w:left w:val="single" w:sz="4" w:space="0" w:color="auto"/>
              <w:bottom w:val="single" w:sz="4" w:space="0" w:color="auto"/>
              <w:right w:val="single" w:sz="4" w:space="0" w:color="auto"/>
            </w:tcBorders>
            <w:shd w:val="clear" w:color="auto" w:fill="auto"/>
            <w:noWrap/>
            <w:vAlign w:val="bottom"/>
          </w:tcPr>
          <w:p w:rsidR="00E25A44" w:rsidRDefault="00E25A44" w:rsidP="00214ECD">
            <w:pPr>
              <w:rPr>
                <w:b/>
                <w:bCs/>
              </w:rPr>
            </w:pPr>
          </w:p>
        </w:tc>
        <w:tc>
          <w:tcPr>
            <w:tcW w:w="50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rPr>
                <w:b/>
                <w:bCs/>
              </w:rPr>
            </w:pPr>
          </w:p>
        </w:tc>
        <w:tc>
          <w:tcPr>
            <w:tcW w:w="50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rPr>
                <w:b/>
                <w:bCs/>
              </w:rPr>
            </w:pPr>
          </w:p>
        </w:tc>
        <w:tc>
          <w:tcPr>
            <w:tcW w:w="50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rPr>
                <w:b/>
                <w:bCs/>
              </w:rPr>
            </w:pPr>
          </w:p>
        </w:tc>
        <w:tc>
          <w:tcPr>
            <w:tcW w:w="50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rPr>
                <w:b/>
                <w:bCs/>
              </w:rPr>
            </w:pPr>
          </w:p>
        </w:tc>
        <w:tc>
          <w:tcPr>
            <w:tcW w:w="50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rPr>
                <w:b/>
                <w:bCs/>
              </w:rPr>
            </w:pPr>
          </w:p>
        </w:tc>
        <w:tc>
          <w:tcPr>
            <w:tcW w:w="587"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rPr>
                <w:b/>
                <w:bCs/>
              </w:rPr>
            </w:pPr>
          </w:p>
        </w:tc>
      </w:tr>
      <w:tr w:rsidR="00E25A44" w:rsidTr="00A50E6C">
        <w:trPr>
          <w:trHeight w:val="330"/>
        </w:trPr>
        <w:tc>
          <w:tcPr>
            <w:tcW w:w="1902" w:type="pct"/>
            <w:tcBorders>
              <w:top w:val="single" w:sz="8" w:space="0" w:color="auto"/>
              <w:left w:val="single" w:sz="4" w:space="0" w:color="auto"/>
              <w:bottom w:val="single" w:sz="8" w:space="0" w:color="auto"/>
              <w:right w:val="single" w:sz="4" w:space="0" w:color="auto"/>
            </w:tcBorders>
            <w:shd w:val="clear" w:color="000000" w:fill="F2F2F2"/>
            <w:vAlign w:val="center"/>
          </w:tcPr>
          <w:p w:rsidR="00E25A44" w:rsidRDefault="00E25A44" w:rsidP="00214ECD">
            <w:pPr>
              <w:rPr>
                <w:b/>
                <w:bCs/>
                <w:color w:val="000000"/>
              </w:rPr>
            </w:pPr>
          </w:p>
        </w:tc>
        <w:tc>
          <w:tcPr>
            <w:tcW w:w="502"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right"/>
              <w:rPr>
                <w:b/>
                <w:bCs/>
                <w:color w:val="000000"/>
              </w:rPr>
            </w:pPr>
          </w:p>
        </w:tc>
        <w:tc>
          <w:tcPr>
            <w:tcW w:w="502"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right"/>
              <w:rPr>
                <w:b/>
                <w:bCs/>
                <w:color w:val="000000"/>
              </w:rPr>
            </w:pPr>
          </w:p>
        </w:tc>
        <w:tc>
          <w:tcPr>
            <w:tcW w:w="502"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right"/>
              <w:rPr>
                <w:b/>
                <w:bCs/>
                <w:color w:val="000000"/>
              </w:rPr>
            </w:pPr>
          </w:p>
        </w:tc>
        <w:tc>
          <w:tcPr>
            <w:tcW w:w="502"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right"/>
              <w:rPr>
                <w:b/>
                <w:bCs/>
                <w:color w:val="000000"/>
              </w:rPr>
            </w:pPr>
          </w:p>
        </w:tc>
        <w:tc>
          <w:tcPr>
            <w:tcW w:w="502"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right"/>
              <w:rPr>
                <w:b/>
                <w:bCs/>
                <w:color w:val="000000"/>
              </w:rPr>
            </w:pPr>
          </w:p>
        </w:tc>
        <w:tc>
          <w:tcPr>
            <w:tcW w:w="587"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right"/>
              <w:rPr>
                <w:b/>
                <w:bCs/>
                <w:color w:val="000000"/>
              </w:rPr>
            </w:pPr>
          </w:p>
        </w:tc>
      </w:tr>
      <w:tr w:rsidR="00E25A44" w:rsidTr="00A50E6C">
        <w:trPr>
          <w:trHeight w:val="330"/>
        </w:trPr>
        <w:tc>
          <w:tcPr>
            <w:tcW w:w="19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5A44" w:rsidRDefault="00E25A44" w:rsidP="00214ECD">
            <w:pPr>
              <w:rPr>
                <w:b/>
                <w:bCs/>
              </w:rPr>
            </w:pPr>
          </w:p>
        </w:tc>
        <w:tc>
          <w:tcPr>
            <w:tcW w:w="502"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rPr>
                <w:b/>
                <w:bCs/>
              </w:rPr>
            </w:pPr>
          </w:p>
        </w:tc>
        <w:tc>
          <w:tcPr>
            <w:tcW w:w="502"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rPr>
                <w:b/>
                <w:bCs/>
              </w:rPr>
            </w:pPr>
          </w:p>
        </w:tc>
        <w:tc>
          <w:tcPr>
            <w:tcW w:w="502"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rPr>
                <w:b/>
                <w:bCs/>
              </w:rPr>
            </w:pPr>
          </w:p>
        </w:tc>
        <w:tc>
          <w:tcPr>
            <w:tcW w:w="502"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rPr>
                <w:b/>
                <w:bCs/>
              </w:rPr>
            </w:pPr>
          </w:p>
        </w:tc>
        <w:tc>
          <w:tcPr>
            <w:tcW w:w="502"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rPr>
                <w:b/>
                <w:bCs/>
              </w:rPr>
            </w:pPr>
          </w:p>
        </w:tc>
        <w:tc>
          <w:tcPr>
            <w:tcW w:w="587"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rPr>
                <w:b/>
                <w:bCs/>
              </w:rPr>
            </w:pPr>
          </w:p>
        </w:tc>
      </w:tr>
      <w:tr w:rsidR="00E25A44" w:rsidTr="00A50E6C">
        <w:trPr>
          <w:trHeight w:val="330"/>
        </w:trPr>
        <w:tc>
          <w:tcPr>
            <w:tcW w:w="1902" w:type="pct"/>
            <w:tcBorders>
              <w:top w:val="nil"/>
              <w:left w:val="single" w:sz="4" w:space="0" w:color="auto"/>
              <w:bottom w:val="single" w:sz="4" w:space="0" w:color="auto"/>
              <w:right w:val="single" w:sz="4" w:space="0" w:color="auto"/>
            </w:tcBorders>
            <w:shd w:val="clear" w:color="auto" w:fill="auto"/>
            <w:noWrap/>
            <w:vAlign w:val="bottom"/>
          </w:tcPr>
          <w:p w:rsidR="00E25A44" w:rsidRDefault="00E25A44" w:rsidP="00214ECD">
            <w:pPr>
              <w:rPr>
                <w:b/>
                <w:bCs/>
              </w:rPr>
            </w:pPr>
          </w:p>
        </w:tc>
        <w:tc>
          <w:tcPr>
            <w:tcW w:w="50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rPr>
                <w:b/>
                <w:bCs/>
              </w:rPr>
            </w:pPr>
          </w:p>
        </w:tc>
        <w:tc>
          <w:tcPr>
            <w:tcW w:w="50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rPr>
                <w:b/>
                <w:bCs/>
              </w:rPr>
            </w:pPr>
          </w:p>
        </w:tc>
        <w:tc>
          <w:tcPr>
            <w:tcW w:w="50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rPr>
                <w:b/>
                <w:bCs/>
              </w:rPr>
            </w:pPr>
          </w:p>
        </w:tc>
        <w:tc>
          <w:tcPr>
            <w:tcW w:w="50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rPr>
                <w:b/>
                <w:bCs/>
              </w:rPr>
            </w:pPr>
          </w:p>
        </w:tc>
        <w:tc>
          <w:tcPr>
            <w:tcW w:w="50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rPr>
                <w:b/>
                <w:bCs/>
              </w:rPr>
            </w:pPr>
          </w:p>
        </w:tc>
        <w:tc>
          <w:tcPr>
            <w:tcW w:w="587"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rPr>
                <w:b/>
                <w:bCs/>
              </w:rPr>
            </w:pPr>
          </w:p>
        </w:tc>
      </w:tr>
      <w:tr w:rsidR="00E25A44" w:rsidTr="00A50E6C">
        <w:trPr>
          <w:trHeight w:val="330"/>
        </w:trPr>
        <w:tc>
          <w:tcPr>
            <w:tcW w:w="1902" w:type="pct"/>
            <w:tcBorders>
              <w:top w:val="nil"/>
              <w:left w:val="single" w:sz="4" w:space="0" w:color="auto"/>
              <w:bottom w:val="single" w:sz="4" w:space="0" w:color="auto"/>
              <w:right w:val="single" w:sz="4" w:space="0" w:color="auto"/>
            </w:tcBorders>
            <w:shd w:val="clear" w:color="auto" w:fill="auto"/>
            <w:vAlign w:val="bottom"/>
          </w:tcPr>
          <w:p w:rsidR="00E25A44" w:rsidRDefault="00E25A44" w:rsidP="00214ECD">
            <w:pPr>
              <w:ind w:firstLineChars="100" w:firstLine="240"/>
              <w:outlineLvl w:val="0"/>
            </w:pPr>
          </w:p>
        </w:tc>
        <w:tc>
          <w:tcPr>
            <w:tcW w:w="50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outlineLvl w:val="0"/>
            </w:pPr>
          </w:p>
        </w:tc>
        <w:tc>
          <w:tcPr>
            <w:tcW w:w="50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outlineLvl w:val="0"/>
            </w:pPr>
          </w:p>
        </w:tc>
        <w:tc>
          <w:tcPr>
            <w:tcW w:w="50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outlineLvl w:val="0"/>
            </w:pPr>
          </w:p>
        </w:tc>
        <w:tc>
          <w:tcPr>
            <w:tcW w:w="50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outlineLvl w:val="0"/>
            </w:pPr>
          </w:p>
        </w:tc>
        <w:tc>
          <w:tcPr>
            <w:tcW w:w="50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outlineLvl w:val="0"/>
            </w:pPr>
          </w:p>
        </w:tc>
        <w:tc>
          <w:tcPr>
            <w:tcW w:w="587"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outlineLvl w:val="0"/>
            </w:pPr>
          </w:p>
        </w:tc>
      </w:tr>
      <w:tr w:rsidR="00E25A44" w:rsidTr="00A50E6C">
        <w:trPr>
          <w:trHeight w:val="330"/>
        </w:trPr>
        <w:tc>
          <w:tcPr>
            <w:tcW w:w="1902" w:type="pct"/>
            <w:tcBorders>
              <w:top w:val="nil"/>
              <w:left w:val="single" w:sz="4" w:space="0" w:color="auto"/>
              <w:bottom w:val="single" w:sz="4" w:space="0" w:color="auto"/>
              <w:right w:val="single" w:sz="4" w:space="0" w:color="auto"/>
            </w:tcBorders>
            <w:shd w:val="clear" w:color="auto" w:fill="auto"/>
            <w:vAlign w:val="bottom"/>
          </w:tcPr>
          <w:p w:rsidR="00E25A44" w:rsidRDefault="00E25A44" w:rsidP="00214ECD">
            <w:pPr>
              <w:ind w:firstLineChars="100" w:firstLine="240"/>
              <w:outlineLvl w:val="0"/>
            </w:pPr>
          </w:p>
        </w:tc>
        <w:tc>
          <w:tcPr>
            <w:tcW w:w="50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outlineLvl w:val="0"/>
            </w:pPr>
          </w:p>
        </w:tc>
        <w:tc>
          <w:tcPr>
            <w:tcW w:w="50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outlineLvl w:val="0"/>
            </w:pPr>
          </w:p>
        </w:tc>
        <w:tc>
          <w:tcPr>
            <w:tcW w:w="50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outlineLvl w:val="0"/>
            </w:pPr>
          </w:p>
        </w:tc>
        <w:tc>
          <w:tcPr>
            <w:tcW w:w="50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outlineLvl w:val="0"/>
            </w:pPr>
          </w:p>
        </w:tc>
        <w:tc>
          <w:tcPr>
            <w:tcW w:w="50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outlineLvl w:val="0"/>
            </w:pPr>
          </w:p>
        </w:tc>
        <w:tc>
          <w:tcPr>
            <w:tcW w:w="587"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outlineLvl w:val="0"/>
            </w:pPr>
          </w:p>
        </w:tc>
      </w:tr>
      <w:tr w:rsidR="00E25A44" w:rsidTr="00A50E6C">
        <w:trPr>
          <w:trHeight w:val="330"/>
        </w:trPr>
        <w:tc>
          <w:tcPr>
            <w:tcW w:w="1902" w:type="pct"/>
            <w:tcBorders>
              <w:top w:val="nil"/>
              <w:left w:val="single" w:sz="4" w:space="0" w:color="auto"/>
              <w:bottom w:val="single" w:sz="4" w:space="0" w:color="auto"/>
              <w:right w:val="single" w:sz="4" w:space="0" w:color="auto"/>
            </w:tcBorders>
            <w:shd w:val="clear" w:color="auto" w:fill="auto"/>
            <w:vAlign w:val="bottom"/>
          </w:tcPr>
          <w:p w:rsidR="00E25A44" w:rsidRDefault="00E25A44" w:rsidP="00214ECD">
            <w:pPr>
              <w:ind w:firstLineChars="100" w:firstLine="240"/>
              <w:outlineLvl w:val="0"/>
            </w:pPr>
          </w:p>
        </w:tc>
        <w:tc>
          <w:tcPr>
            <w:tcW w:w="50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outlineLvl w:val="0"/>
            </w:pPr>
          </w:p>
        </w:tc>
        <w:tc>
          <w:tcPr>
            <w:tcW w:w="50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outlineLvl w:val="0"/>
            </w:pPr>
          </w:p>
        </w:tc>
        <w:tc>
          <w:tcPr>
            <w:tcW w:w="50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outlineLvl w:val="0"/>
            </w:pPr>
          </w:p>
        </w:tc>
        <w:tc>
          <w:tcPr>
            <w:tcW w:w="50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outlineLvl w:val="0"/>
            </w:pPr>
          </w:p>
        </w:tc>
        <w:tc>
          <w:tcPr>
            <w:tcW w:w="50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outlineLvl w:val="0"/>
            </w:pPr>
          </w:p>
        </w:tc>
        <w:tc>
          <w:tcPr>
            <w:tcW w:w="587"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outlineLvl w:val="0"/>
            </w:pPr>
          </w:p>
        </w:tc>
      </w:tr>
      <w:tr w:rsidR="00E25A44" w:rsidTr="00A50E6C">
        <w:trPr>
          <w:trHeight w:val="330"/>
        </w:trPr>
        <w:tc>
          <w:tcPr>
            <w:tcW w:w="1902" w:type="pct"/>
            <w:tcBorders>
              <w:top w:val="single" w:sz="8" w:space="0" w:color="auto"/>
              <w:left w:val="single" w:sz="4" w:space="0" w:color="auto"/>
              <w:bottom w:val="single" w:sz="8" w:space="0" w:color="auto"/>
              <w:right w:val="single" w:sz="4" w:space="0" w:color="auto"/>
            </w:tcBorders>
            <w:shd w:val="clear" w:color="000000" w:fill="F2F2F2"/>
            <w:vAlign w:val="center"/>
          </w:tcPr>
          <w:p w:rsidR="00E25A44" w:rsidRDefault="00E25A44" w:rsidP="00214ECD">
            <w:pPr>
              <w:rPr>
                <w:b/>
                <w:bCs/>
                <w:color w:val="000000"/>
              </w:rPr>
            </w:pPr>
          </w:p>
        </w:tc>
        <w:tc>
          <w:tcPr>
            <w:tcW w:w="502"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right"/>
              <w:rPr>
                <w:b/>
                <w:bCs/>
                <w:color w:val="000000"/>
              </w:rPr>
            </w:pPr>
          </w:p>
        </w:tc>
        <w:tc>
          <w:tcPr>
            <w:tcW w:w="502"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right"/>
              <w:rPr>
                <w:b/>
                <w:bCs/>
                <w:color w:val="000000"/>
              </w:rPr>
            </w:pPr>
          </w:p>
        </w:tc>
        <w:tc>
          <w:tcPr>
            <w:tcW w:w="502"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right"/>
              <w:rPr>
                <w:b/>
                <w:bCs/>
                <w:color w:val="000000"/>
              </w:rPr>
            </w:pPr>
          </w:p>
        </w:tc>
        <w:tc>
          <w:tcPr>
            <w:tcW w:w="502"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right"/>
              <w:rPr>
                <w:b/>
                <w:bCs/>
                <w:color w:val="000000"/>
              </w:rPr>
            </w:pPr>
          </w:p>
        </w:tc>
        <w:tc>
          <w:tcPr>
            <w:tcW w:w="502"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right"/>
              <w:rPr>
                <w:b/>
                <w:bCs/>
                <w:color w:val="000000"/>
              </w:rPr>
            </w:pPr>
          </w:p>
        </w:tc>
        <w:tc>
          <w:tcPr>
            <w:tcW w:w="587"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right"/>
              <w:rPr>
                <w:b/>
                <w:bCs/>
                <w:color w:val="000000"/>
              </w:rPr>
            </w:pPr>
          </w:p>
        </w:tc>
      </w:tr>
      <w:tr w:rsidR="00E25A44" w:rsidTr="00A50E6C">
        <w:trPr>
          <w:trHeight w:val="330"/>
        </w:trPr>
        <w:tc>
          <w:tcPr>
            <w:tcW w:w="1902" w:type="pct"/>
            <w:tcBorders>
              <w:top w:val="single" w:sz="4" w:space="0" w:color="auto"/>
              <w:left w:val="single" w:sz="4" w:space="0" w:color="auto"/>
              <w:bottom w:val="single" w:sz="4" w:space="0" w:color="auto"/>
              <w:right w:val="single" w:sz="4" w:space="0" w:color="auto"/>
            </w:tcBorders>
            <w:shd w:val="clear" w:color="auto" w:fill="auto"/>
            <w:vAlign w:val="bottom"/>
          </w:tcPr>
          <w:p w:rsidR="00E25A44" w:rsidRDefault="00E25A44" w:rsidP="00214ECD">
            <w:pPr>
              <w:ind w:firstLineChars="100" w:firstLine="240"/>
            </w:pPr>
          </w:p>
        </w:tc>
        <w:tc>
          <w:tcPr>
            <w:tcW w:w="502"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02"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02"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02"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02"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87"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pPr>
          </w:p>
        </w:tc>
      </w:tr>
      <w:tr w:rsidR="00E25A44" w:rsidTr="00A50E6C">
        <w:trPr>
          <w:trHeight w:val="330"/>
        </w:trPr>
        <w:tc>
          <w:tcPr>
            <w:tcW w:w="1902" w:type="pct"/>
            <w:tcBorders>
              <w:top w:val="nil"/>
              <w:left w:val="single" w:sz="4" w:space="0" w:color="auto"/>
              <w:bottom w:val="single" w:sz="4" w:space="0" w:color="auto"/>
              <w:right w:val="single" w:sz="4" w:space="0" w:color="auto"/>
            </w:tcBorders>
            <w:shd w:val="clear" w:color="auto" w:fill="auto"/>
            <w:vAlign w:val="bottom"/>
          </w:tcPr>
          <w:p w:rsidR="00E25A44" w:rsidRDefault="00E25A44" w:rsidP="00214ECD">
            <w:pPr>
              <w:ind w:firstLineChars="100" w:firstLine="240"/>
            </w:pPr>
          </w:p>
        </w:tc>
        <w:tc>
          <w:tcPr>
            <w:tcW w:w="50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0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0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0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0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87"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pPr>
          </w:p>
        </w:tc>
      </w:tr>
      <w:tr w:rsidR="00E25A44" w:rsidTr="00A50E6C">
        <w:trPr>
          <w:trHeight w:val="330"/>
        </w:trPr>
        <w:tc>
          <w:tcPr>
            <w:tcW w:w="1902" w:type="pct"/>
            <w:tcBorders>
              <w:top w:val="nil"/>
              <w:left w:val="single" w:sz="4" w:space="0" w:color="auto"/>
              <w:bottom w:val="single" w:sz="4" w:space="0" w:color="auto"/>
              <w:right w:val="single" w:sz="4" w:space="0" w:color="auto"/>
            </w:tcBorders>
            <w:shd w:val="clear" w:color="auto" w:fill="auto"/>
            <w:vAlign w:val="bottom"/>
          </w:tcPr>
          <w:p w:rsidR="00E25A44" w:rsidRDefault="00E25A44" w:rsidP="00214ECD">
            <w:pPr>
              <w:ind w:firstLineChars="100" w:firstLine="240"/>
            </w:pPr>
          </w:p>
        </w:tc>
        <w:tc>
          <w:tcPr>
            <w:tcW w:w="50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0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0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0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0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87"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pPr>
          </w:p>
        </w:tc>
      </w:tr>
      <w:tr w:rsidR="00E25A44" w:rsidTr="00A50E6C">
        <w:trPr>
          <w:trHeight w:val="330"/>
        </w:trPr>
        <w:tc>
          <w:tcPr>
            <w:tcW w:w="1902" w:type="pct"/>
            <w:tcBorders>
              <w:top w:val="nil"/>
              <w:left w:val="single" w:sz="4" w:space="0" w:color="auto"/>
              <w:bottom w:val="single" w:sz="4" w:space="0" w:color="auto"/>
              <w:right w:val="single" w:sz="4" w:space="0" w:color="auto"/>
            </w:tcBorders>
            <w:shd w:val="clear" w:color="auto" w:fill="auto"/>
            <w:noWrap/>
            <w:vAlign w:val="bottom"/>
          </w:tcPr>
          <w:p w:rsidR="00E25A44" w:rsidRDefault="00E25A44" w:rsidP="00214ECD">
            <w:pPr>
              <w:rPr>
                <w:b/>
                <w:bCs/>
              </w:rPr>
            </w:pPr>
          </w:p>
        </w:tc>
        <w:tc>
          <w:tcPr>
            <w:tcW w:w="50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rPr>
                <w:b/>
                <w:bCs/>
              </w:rPr>
            </w:pPr>
          </w:p>
        </w:tc>
        <w:tc>
          <w:tcPr>
            <w:tcW w:w="50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rPr>
                <w:b/>
                <w:bCs/>
              </w:rPr>
            </w:pPr>
          </w:p>
        </w:tc>
        <w:tc>
          <w:tcPr>
            <w:tcW w:w="50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rPr>
                <w:b/>
                <w:bCs/>
              </w:rPr>
            </w:pPr>
          </w:p>
        </w:tc>
        <w:tc>
          <w:tcPr>
            <w:tcW w:w="50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rPr>
                <w:b/>
                <w:bCs/>
              </w:rPr>
            </w:pPr>
          </w:p>
        </w:tc>
        <w:tc>
          <w:tcPr>
            <w:tcW w:w="50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rPr>
                <w:b/>
                <w:bCs/>
              </w:rPr>
            </w:pPr>
          </w:p>
        </w:tc>
        <w:tc>
          <w:tcPr>
            <w:tcW w:w="587"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rPr>
                <w:b/>
                <w:bCs/>
              </w:rPr>
            </w:pPr>
          </w:p>
        </w:tc>
      </w:tr>
      <w:tr w:rsidR="00E25A44" w:rsidTr="00A50E6C">
        <w:trPr>
          <w:trHeight w:val="330"/>
        </w:trPr>
        <w:tc>
          <w:tcPr>
            <w:tcW w:w="1902" w:type="pct"/>
            <w:tcBorders>
              <w:top w:val="nil"/>
              <w:left w:val="single" w:sz="4" w:space="0" w:color="auto"/>
              <w:bottom w:val="single" w:sz="4" w:space="0" w:color="auto"/>
              <w:right w:val="single" w:sz="4" w:space="0" w:color="auto"/>
            </w:tcBorders>
            <w:shd w:val="clear" w:color="auto" w:fill="auto"/>
            <w:vAlign w:val="bottom"/>
          </w:tcPr>
          <w:p w:rsidR="00E25A44" w:rsidRDefault="00E25A44" w:rsidP="00214ECD">
            <w:pPr>
              <w:ind w:firstLineChars="100" w:firstLine="240"/>
            </w:pPr>
          </w:p>
        </w:tc>
        <w:tc>
          <w:tcPr>
            <w:tcW w:w="50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0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0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0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0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87"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pPr>
          </w:p>
        </w:tc>
      </w:tr>
      <w:tr w:rsidR="00E25A44" w:rsidTr="00A50E6C">
        <w:trPr>
          <w:trHeight w:val="330"/>
        </w:trPr>
        <w:tc>
          <w:tcPr>
            <w:tcW w:w="1902" w:type="pct"/>
            <w:tcBorders>
              <w:top w:val="single" w:sz="8" w:space="0" w:color="auto"/>
              <w:left w:val="single" w:sz="4" w:space="0" w:color="auto"/>
              <w:bottom w:val="single" w:sz="8" w:space="0" w:color="auto"/>
              <w:right w:val="single" w:sz="4" w:space="0" w:color="auto"/>
            </w:tcBorders>
            <w:shd w:val="clear" w:color="000000" w:fill="FFC000"/>
            <w:noWrap/>
            <w:vAlign w:val="center"/>
          </w:tcPr>
          <w:p w:rsidR="00E25A44" w:rsidRDefault="00E25A44" w:rsidP="00214ECD">
            <w:pPr>
              <w:rPr>
                <w:b/>
                <w:bCs/>
                <w:color w:val="000000"/>
              </w:rPr>
            </w:pPr>
          </w:p>
        </w:tc>
        <w:tc>
          <w:tcPr>
            <w:tcW w:w="502" w:type="pct"/>
            <w:tcBorders>
              <w:top w:val="single" w:sz="8" w:space="0" w:color="auto"/>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rPr>
            </w:pPr>
          </w:p>
        </w:tc>
        <w:tc>
          <w:tcPr>
            <w:tcW w:w="502" w:type="pct"/>
            <w:tcBorders>
              <w:top w:val="single" w:sz="8" w:space="0" w:color="auto"/>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rPr>
            </w:pPr>
          </w:p>
        </w:tc>
        <w:tc>
          <w:tcPr>
            <w:tcW w:w="502" w:type="pct"/>
            <w:tcBorders>
              <w:top w:val="single" w:sz="8" w:space="0" w:color="auto"/>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rPr>
            </w:pPr>
          </w:p>
        </w:tc>
        <w:tc>
          <w:tcPr>
            <w:tcW w:w="502" w:type="pct"/>
            <w:tcBorders>
              <w:top w:val="single" w:sz="8" w:space="0" w:color="auto"/>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rPr>
            </w:pPr>
          </w:p>
        </w:tc>
        <w:tc>
          <w:tcPr>
            <w:tcW w:w="502" w:type="pct"/>
            <w:tcBorders>
              <w:top w:val="single" w:sz="8" w:space="0" w:color="auto"/>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rPr>
            </w:pPr>
          </w:p>
        </w:tc>
        <w:tc>
          <w:tcPr>
            <w:tcW w:w="587" w:type="pct"/>
            <w:tcBorders>
              <w:top w:val="single" w:sz="8" w:space="0" w:color="auto"/>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rPr>
            </w:pPr>
          </w:p>
        </w:tc>
      </w:tr>
    </w:tbl>
    <w:p w:rsidR="00B255E3" w:rsidRPr="004C0551" w:rsidRDefault="00B255E3" w:rsidP="00B255E3">
      <w:pPr>
        <w:rPr>
          <w:sz w:val="12"/>
          <w:szCs w:val="12"/>
        </w:rPr>
      </w:pPr>
    </w:p>
    <w:p w:rsidR="00B255E3" w:rsidRPr="00DD79C2" w:rsidRDefault="00B255E3" w:rsidP="00A34EA4">
      <w:pPr>
        <w:pStyle w:val="1"/>
        <w:spacing w:before="0" w:after="0" w:line="360" w:lineRule="auto"/>
        <w:ind w:firstLine="709"/>
        <w:rPr>
          <w:rFonts w:ascii="Times New Roman" w:hAnsi="Times New Roman" w:cs="Times New Roman"/>
          <w:caps/>
          <w:color w:val="C00000"/>
          <w:sz w:val="24"/>
          <w:szCs w:val="24"/>
        </w:rPr>
      </w:pPr>
      <w:r>
        <w:br w:type="page"/>
      </w:r>
      <w:bookmarkStart w:id="351" w:name="_Toc305573726"/>
      <w:bookmarkStart w:id="352" w:name="_Toc308532815"/>
      <w:bookmarkStart w:id="353" w:name="_Toc312189617"/>
      <w:bookmarkStart w:id="354" w:name="_Toc339642454"/>
      <w:bookmarkStart w:id="355" w:name="_Toc339651885"/>
      <w:bookmarkStart w:id="356" w:name="_Toc6212475"/>
      <w:bookmarkStart w:id="357" w:name="_Toc6585106"/>
      <w:r w:rsidRPr="00A96B87">
        <w:rPr>
          <w:rFonts w:ascii="Times New Roman" w:hAnsi="Times New Roman" w:cs="Times New Roman"/>
          <w:sz w:val="24"/>
          <w:szCs w:val="24"/>
        </w:rPr>
        <w:lastRenderedPageBreak/>
        <w:t>ПРИЛОЖЕНИЕ</w:t>
      </w:r>
      <w:r w:rsidR="00A514C1" w:rsidRPr="00A96B87">
        <w:rPr>
          <w:rFonts w:ascii="Times New Roman" w:hAnsi="Times New Roman" w:cs="Times New Roman"/>
          <w:sz w:val="24"/>
          <w:szCs w:val="24"/>
        </w:rPr>
        <w:t xml:space="preserve"> </w:t>
      </w:r>
      <w:r w:rsidR="00B830D2">
        <w:rPr>
          <w:rFonts w:ascii="Times New Roman" w:hAnsi="Times New Roman" w:cs="Times New Roman"/>
          <w:sz w:val="24"/>
          <w:szCs w:val="24"/>
        </w:rPr>
        <w:t>*</w:t>
      </w:r>
      <w:r w:rsidRPr="00A96B87">
        <w:rPr>
          <w:rFonts w:ascii="Times New Roman" w:hAnsi="Times New Roman" w:cs="Times New Roman"/>
          <w:sz w:val="24"/>
          <w:szCs w:val="24"/>
        </w:rPr>
        <w:t>.</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ПРОГНОЗНЫЙ</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БАЛАНС,</w:t>
      </w:r>
      <w:r w:rsidR="00A514C1" w:rsidRPr="00A96B87">
        <w:rPr>
          <w:rFonts w:ascii="Times New Roman" w:hAnsi="Times New Roman" w:cs="Times New Roman"/>
          <w:sz w:val="24"/>
          <w:szCs w:val="24"/>
        </w:rPr>
        <w:t xml:space="preserve"> </w:t>
      </w:r>
      <w:bookmarkEnd w:id="351"/>
      <w:bookmarkEnd w:id="352"/>
      <w:bookmarkEnd w:id="353"/>
      <w:bookmarkEnd w:id="354"/>
      <w:bookmarkEnd w:id="355"/>
      <w:r w:rsidR="0017648E" w:rsidRPr="00A96B87">
        <w:rPr>
          <w:rFonts w:ascii="Times New Roman" w:hAnsi="Times New Roman" w:cs="Times New Roman"/>
          <w:sz w:val="24"/>
          <w:szCs w:val="24"/>
        </w:rPr>
        <w:t>РУБ.</w:t>
      </w:r>
      <w:bookmarkEnd w:id="356"/>
      <w:bookmarkEnd w:id="357"/>
    </w:p>
    <w:tbl>
      <w:tblPr>
        <w:tblW w:w="5000" w:type="pct"/>
        <w:tblLook w:val="04A0" w:firstRow="1" w:lastRow="0" w:firstColumn="1" w:lastColumn="0" w:noHBand="0" w:noVBand="1"/>
      </w:tblPr>
      <w:tblGrid>
        <w:gridCol w:w="6632"/>
        <w:gridCol w:w="1700"/>
        <w:gridCol w:w="1700"/>
        <w:gridCol w:w="1700"/>
        <w:gridCol w:w="1700"/>
        <w:gridCol w:w="1694"/>
      </w:tblGrid>
      <w:tr w:rsidR="00E25A44" w:rsidTr="00A50E6C">
        <w:trPr>
          <w:trHeight w:val="330"/>
        </w:trPr>
        <w:tc>
          <w:tcPr>
            <w:tcW w:w="2192" w:type="pct"/>
            <w:tcBorders>
              <w:top w:val="single" w:sz="8" w:space="0" w:color="auto"/>
              <w:left w:val="single" w:sz="4" w:space="0" w:color="auto"/>
              <w:bottom w:val="single" w:sz="8" w:space="0" w:color="auto"/>
              <w:right w:val="single" w:sz="4" w:space="0" w:color="auto"/>
            </w:tcBorders>
            <w:shd w:val="clear" w:color="000000" w:fill="F2F2F2"/>
            <w:vAlign w:val="center"/>
          </w:tcPr>
          <w:p w:rsidR="00E25A44" w:rsidRDefault="00E25A44" w:rsidP="00214ECD">
            <w:pPr>
              <w:jc w:val="center"/>
              <w:rPr>
                <w:b/>
                <w:bCs/>
                <w:color w:val="000000"/>
              </w:rPr>
            </w:pPr>
          </w:p>
        </w:tc>
        <w:tc>
          <w:tcPr>
            <w:tcW w:w="562"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center"/>
              <w:rPr>
                <w:b/>
                <w:bCs/>
                <w:color w:val="000000"/>
              </w:rPr>
            </w:pPr>
          </w:p>
        </w:tc>
        <w:tc>
          <w:tcPr>
            <w:tcW w:w="562"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center"/>
              <w:rPr>
                <w:b/>
                <w:bCs/>
                <w:color w:val="000000"/>
              </w:rPr>
            </w:pPr>
          </w:p>
        </w:tc>
        <w:tc>
          <w:tcPr>
            <w:tcW w:w="562"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center"/>
              <w:rPr>
                <w:b/>
                <w:bCs/>
                <w:color w:val="000000"/>
              </w:rPr>
            </w:pPr>
          </w:p>
        </w:tc>
        <w:tc>
          <w:tcPr>
            <w:tcW w:w="562"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center"/>
              <w:rPr>
                <w:b/>
                <w:bCs/>
                <w:color w:val="000000"/>
              </w:rPr>
            </w:pPr>
          </w:p>
        </w:tc>
        <w:tc>
          <w:tcPr>
            <w:tcW w:w="562"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center"/>
              <w:rPr>
                <w:b/>
                <w:bCs/>
                <w:color w:val="000000"/>
              </w:rPr>
            </w:pPr>
          </w:p>
        </w:tc>
      </w:tr>
      <w:tr w:rsidR="00E25A44" w:rsidTr="00A50E6C">
        <w:trPr>
          <w:trHeight w:val="330"/>
        </w:trPr>
        <w:tc>
          <w:tcPr>
            <w:tcW w:w="2192" w:type="pct"/>
            <w:tcBorders>
              <w:top w:val="single" w:sz="4" w:space="0" w:color="auto"/>
              <w:left w:val="single" w:sz="4" w:space="0" w:color="auto"/>
              <w:bottom w:val="single" w:sz="4" w:space="0" w:color="auto"/>
              <w:right w:val="single" w:sz="4" w:space="0" w:color="auto"/>
            </w:tcBorders>
            <w:shd w:val="clear" w:color="000000" w:fill="FFFF00"/>
            <w:noWrap/>
            <w:vAlign w:val="bottom"/>
          </w:tcPr>
          <w:p w:rsidR="00E25A44" w:rsidRDefault="00E25A44" w:rsidP="00214ECD">
            <w:pPr>
              <w:rPr>
                <w:b/>
                <w:bCs/>
              </w:rPr>
            </w:pPr>
          </w:p>
        </w:tc>
        <w:tc>
          <w:tcPr>
            <w:tcW w:w="562" w:type="pct"/>
            <w:tcBorders>
              <w:top w:val="single" w:sz="4" w:space="0" w:color="auto"/>
              <w:left w:val="nil"/>
              <w:bottom w:val="single" w:sz="4" w:space="0" w:color="auto"/>
              <w:right w:val="single" w:sz="4" w:space="0" w:color="auto"/>
            </w:tcBorders>
            <w:shd w:val="clear" w:color="000000" w:fill="FFFF00"/>
            <w:noWrap/>
            <w:vAlign w:val="bottom"/>
          </w:tcPr>
          <w:p w:rsidR="00E25A44" w:rsidRDefault="00E25A44" w:rsidP="00214ECD"/>
        </w:tc>
        <w:tc>
          <w:tcPr>
            <w:tcW w:w="562" w:type="pct"/>
            <w:tcBorders>
              <w:top w:val="single" w:sz="4" w:space="0" w:color="auto"/>
              <w:left w:val="nil"/>
              <w:bottom w:val="single" w:sz="4" w:space="0" w:color="auto"/>
              <w:right w:val="single" w:sz="4" w:space="0" w:color="auto"/>
            </w:tcBorders>
            <w:shd w:val="clear" w:color="000000" w:fill="FFFF00"/>
            <w:noWrap/>
            <w:vAlign w:val="bottom"/>
          </w:tcPr>
          <w:p w:rsidR="00E25A44" w:rsidRDefault="00E25A44" w:rsidP="00214ECD"/>
        </w:tc>
        <w:tc>
          <w:tcPr>
            <w:tcW w:w="562" w:type="pct"/>
            <w:tcBorders>
              <w:top w:val="single" w:sz="4" w:space="0" w:color="auto"/>
              <w:left w:val="nil"/>
              <w:bottom w:val="single" w:sz="4" w:space="0" w:color="auto"/>
              <w:right w:val="single" w:sz="4" w:space="0" w:color="auto"/>
            </w:tcBorders>
            <w:shd w:val="clear" w:color="000000" w:fill="FFFF00"/>
            <w:noWrap/>
            <w:vAlign w:val="bottom"/>
          </w:tcPr>
          <w:p w:rsidR="00E25A44" w:rsidRDefault="00E25A44" w:rsidP="00214ECD">
            <w:pPr>
              <w:jc w:val="right"/>
            </w:pPr>
          </w:p>
        </w:tc>
        <w:tc>
          <w:tcPr>
            <w:tcW w:w="562" w:type="pct"/>
            <w:tcBorders>
              <w:top w:val="single" w:sz="4" w:space="0" w:color="auto"/>
              <w:left w:val="nil"/>
              <w:bottom w:val="single" w:sz="4" w:space="0" w:color="auto"/>
              <w:right w:val="single" w:sz="4" w:space="0" w:color="auto"/>
            </w:tcBorders>
            <w:shd w:val="clear" w:color="000000" w:fill="FFFF00"/>
            <w:noWrap/>
            <w:vAlign w:val="bottom"/>
          </w:tcPr>
          <w:p w:rsidR="00E25A44" w:rsidRDefault="00E25A44" w:rsidP="00214ECD">
            <w:pPr>
              <w:jc w:val="right"/>
            </w:pPr>
          </w:p>
        </w:tc>
        <w:tc>
          <w:tcPr>
            <w:tcW w:w="562" w:type="pct"/>
            <w:tcBorders>
              <w:top w:val="single" w:sz="4" w:space="0" w:color="auto"/>
              <w:left w:val="nil"/>
              <w:bottom w:val="single" w:sz="4" w:space="0" w:color="auto"/>
              <w:right w:val="single" w:sz="4" w:space="0" w:color="auto"/>
            </w:tcBorders>
            <w:shd w:val="clear" w:color="000000" w:fill="FFFF00"/>
            <w:noWrap/>
            <w:vAlign w:val="bottom"/>
          </w:tcPr>
          <w:p w:rsidR="00E25A44" w:rsidRDefault="00E25A44" w:rsidP="00214ECD">
            <w:pPr>
              <w:jc w:val="right"/>
            </w:pPr>
          </w:p>
        </w:tc>
      </w:tr>
      <w:tr w:rsidR="00E25A44" w:rsidTr="00A50E6C">
        <w:trPr>
          <w:trHeight w:val="330"/>
        </w:trPr>
        <w:tc>
          <w:tcPr>
            <w:tcW w:w="2192" w:type="pct"/>
            <w:tcBorders>
              <w:top w:val="single" w:sz="8" w:space="0" w:color="auto"/>
              <w:left w:val="single" w:sz="4" w:space="0" w:color="auto"/>
              <w:bottom w:val="single" w:sz="8" w:space="0" w:color="auto"/>
              <w:right w:val="single" w:sz="4" w:space="0" w:color="auto"/>
            </w:tcBorders>
            <w:shd w:val="clear" w:color="000000" w:fill="F2F2F2"/>
            <w:vAlign w:val="center"/>
          </w:tcPr>
          <w:p w:rsidR="00E25A44" w:rsidRDefault="00E25A44" w:rsidP="00214ECD">
            <w:pPr>
              <w:ind w:firstLineChars="100" w:firstLine="241"/>
              <w:rPr>
                <w:b/>
                <w:bCs/>
                <w:color w:val="000000"/>
              </w:rPr>
            </w:pPr>
          </w:p>
        </w:tc>
        <w:tc>
          <w:tcPr>
            <w:tcW w:w="562"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right"/>
              <w:rPr>
                <w:b/>
                <w:bCs/>
                <w:color w:val="000000"/>
              </w:rPr>
            </w:pPr>
          </w:p>
        </w:tc>
        <w:tc>
          <w:tcPr>
            <w:tcW w:w="562"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right"/>
              <w:rPr>
                <w:b/>
                <w:bCs/>
                <w:color w:val="000000"/>
              </w:rPr>
            </w:pPr>
          </w:p>
        </w:tc>
        <w:tc>
          <w:tcPr>
            <w:tcW w:w="562"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right"/>
              <w:rPr>
                <w:b/>
                <w:bCs/>
                <w:color w:val="000000"/>
              </w:rPr>
            </w:pPr>
          </w:p>
        </w:tc>
        <w:tc>
          <w:tcPr>
            <w:tcW w:w="562"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right"/>
              <w:rPr>
                <w:b/>
                <w:bCs/>
                <w:color w:val="000000"/>
              </w:rPr>
            </w:pPr>
          </w:p>
        </w:tc>
        <w:tc>
          <w:tcPr>
            <w:tcW w:w="562"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right"/>
              <w:rPr>
                <w:b/>
                <w:bCs/>
                <w:color w:val="000000"/>
              </w:rPr>
            </w:pPr>
          </w:p>
        </w:tc>
      </w:tr>
      <w:tr w:rsidR="00E25A44" w:rsidTr="00A50E6C">
        <w:trPr>
          <w:trHeight w:val="330"/>
        </w:trPr>
        <w:tc>
          <w:tcPr>
            <w:tcW w:w="21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5A44" w:rsidRDefault="00E25A44" w:rsidP="00214ECD">
            <w:pPr>
              <w:ind w:firstLineChars="200" w:firstLine="480"/>
            </w:pPr>
          </w:p>
        </w:tc>
        <w:tc>
          <w:tcPr>
            <w:tcW w:w="562"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62"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62"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62"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62"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pPr>
          </w:p>
        </w:tc>
      </w:tr>
      <w:tr w:rsidR="00E25A44" w:rsidTr="00A50E6C">
        <w:trPr>
          <w:trHeight w:val="330"/>
        </w:trPr>
        <w:tc>
          <w:tcPr>
            <w:tcW w:w="2192" w:type="pct"/>
            <w:tcBorders>
              <w:top w:val="single" w:sz="8" w:space="0" w:color="auto"/>
              <w:left w:val="single" w:sz="4" w:space="0" w:color="auto"/>
              <w:bottom w:val="single" w:sz="8" w:space="0" w:color="auto"/>
              <w:right w:val="single" w:sz="4" w:space="0" w:color="auto"/>
            </w:tcBorders>
            <w:shd w:val="clear" w:color="000000" w:fill="F2F2F2"/>
            <w:vAlign w:val="center"/>
          </w:tcPr>
          <w:p w:rsidR="00E25A44" w:rsidRDefault="00E25A44" w:rsidP="00214ECD">
            <w:pPr>
              <w:ind w:firstLineChars="100" w:firstLine="241"/>
              <w:rPr>
                <w:b/>
                <w:bCs/>
                <w:color w:val="000000"/>
              </w:rPr>
            </w:pPr>
          </w:p>
        </w:tc>
        <w:tc>
          <w:tcPr>
            <w:tcW w:w="562"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right"/>
              <w:rPr>
                <w:b/>
                <w:bCs/>
                <w:color w:val="000000"/>
              </w:rPr>
            </w:pPr>
          </w:p>
        </w:tc>
        <w:tc>
          <w:tcPr>
            <w:tcW w:w="562"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right"/>
              <w:rPr>
                <w:b/>
                <w:bCs/>
                <w:color w:val="000000"/>
              </w:rPr>
            </w:pPr>
          </w:p>
        </w:tc>
        <w:tc>
          <w:tcPr>
            <w:tcW w:w="562"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right"/>
              <w:rPr>
                <w:b/>
                <w:bCs/>
                <w:color w:val="000000"/>
              </w:rPr>
            </w:pPr>
          </w:p>
        </w:tc>
        <w:tc>
          <w:tcPr>
            <w:tcW w:w="562"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right"/>
              <w:rPr>
                <w:b/>
                <w:bCs/>
                <w:color w:val="000000"/>
              </w:rPr>
            </w:pPr>
          </w:p>
        </w:tc>
        <w:tc>
          <w:tcPr>
            <w:tcW w:w="562"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right"/>
              <w:rPr>
                <w:b/>
                <w:bCs/>
                <w:color w:val="000000"/>
              </w:rPr>
            </w:pPr>
          </w:p>
        </w:tc>
      </w:tr>
      <w:tr w:rsidR="00E25A44" w:rsidTr="00A50E6C">
        <w:trPr>
          <w:trHeight w:val="315"/>
        </w:trPr>
        <w:tc>
          <w:tcPr>
            <w:tcW w:w="21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5A44" w:rsidRDefault="00E25A44" w:rsidP="00214ECD">
            <w:pPr>
              <w:ind w:firstLineChars="200" w:firstLine="480"/>
            </w:pPr>
          </w:p>
        </w:tc>
        <w:tc>
          <w:tcPr>
            <w:tcW w:w="562"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62"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62"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62"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62"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pPr>
          </w:p>
        </w:tc>
      </w:tr>
      <w:tr w:rsidR="00E25A44" w:rsidTr="00A50E6C">
        <w:trPr>
          <w:trHeight w:val="330"/>
        </w:trPr>
        <w:tc>
          <w:tcPr>
            <w:tcW w:w="2192" w:type="pct"/>
            <w:tcBorders>
              <w:top w:val="nil"/>
              <w:left w:val="single" w:sz="4" w:space="0" w:color="auto"/>
              <w:bottom w:val="single" w:sz="4" w:space="0" w:color="auto"/>
              <w:right w:val="single" w:sz="4" w:space="0" w:color="auto"/>
            </w:tcBorders>
            <w:shd w:val="clear" w:color="auto" w:fill="auto"/>
            <w:noWrap/>
            <w:vAlign w:val="bottom"/>
          </w:tcPr>
          <w:p w:rsidR="00E25A44" w:rsidRDefault="00E25A44" w:rsidP="00214ECD">
            <w:pPr>
              <w:ind w:firstLineChars="200" w:firstLine="480"/>
            </w:pPr>
          </w:p>
        </w:tc>
        <w:tc>
          <w:tcPr>
            <w:tcW w:w="56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6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6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6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6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pPr>
          </w:p>
        </w:tc>
      </w:tr>
      <w:tr w:rsidR="00E25A44" w:rsidTr="00A50E6C">
        <w:trPr>
          <w:trHeight w:val="330"/>
        </w:trPr>
        <w:tc>
          <w:tcPr>
            <w:tcW w:w="2192" w:type="pct"/>
            <w:tcBorders>
              <w:top w:val="single" w:sz="8" w:space="0" w:color="auto"/>
              <w:left w:val="single" w:sz="4" w:space="0" w:color="auto"/>
              <w:bottom w:val="single" w:sz="8" w:space="0" w:color="auto"/>
              <w:right w:val="single" w:sz="4" w:space="0" w:color="auto"/>
            </w:tcBorders>
            <w:shd w:val="clear" w:color="000000" w:fill="FFC000"/>
            <w:noWrap/>
            <w:vAlign w:val="center"/>
          </w:tcPr>
          <w:p w:rsidR="00E25A44" w:rsidRDefault="00E25A44" w:rsidP="00214ECD">
            <w:pPr>
              <w:rPr>
                <w:b/>
                <w:bCs/>
                <w:color w:val="000000"/>
              </w:rPr>
            </w:pPr>
          </w:p>
        </w:tc>
        <w:tc>
          <w:tcPr>
            <w:tcW w:w="562" w:type="pct"/>
            <w:tcBorders>
              <w:top w:val="single" w:sz="8" w:space="0" w:color="auto"/>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rPr>
            </w:pPr>
          </w:p>
        </w:tc>
        <w:tc>
          <w:tcPr>
            <w:tcW w:w="562" w:type="pct"/>
            <w:tcBorders>
              <w:top w:val="single" w:sz="8" w:space="0" w:color="auto"/>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rPr>
            </w:pPr>
          </w:p>
        </w:tc>
        <w:tc>
          <w:tcPr>
            <w:tcW w:w="562" w:type="pct"/>
            <w:tcBorders>
              <w:top w:val="single" w:sz="8" w:space="0" w:color="auto"/>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rPr>
            </w:pPr>
          </w:p>
        </w:tc>
        <w:tc>
          <w:tcPr>
            <w:tcW w:w="562" w:type="pct"/>
            <w:tcBorders>
              <w:top w:val="single" w:sz="8" w:space="0" w:color="auto"/>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rPr>
            </w:pPr>
          </w:p>
        </w:tc>
        <w:tc>
          <w:tcPr>
            <w:tcW w:w="562" w:type="pct"/>
            <w:tcBorders>
              <w:top w:val="single" w:sz="8" w:space="0" w:color="auto"/>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rPr>
            </w:pPr>
          </w:p>
        </w:tc>
      </w:tr>
      <w:tr w:rsidR="00E25A44" w:rsidTr="00A50E6C">
        <w:trPr>
          <w:trHeight w:val="330"/>
        </w:trPr>
        <w:tc>
          <w:tcPr>
            <w:tcW w:w="2192" w:type="pct"/>
            <w:tcBorders>
              <w:top w:val="single" w:sz="4" w:space="0" w:color="auto"/>
              <w:left w:val="single" w:sz="4" w:space="0" w:color="auto"/>
              <w:bottom w:val="single" w:sz="4" w:space="0" w:color="auto"/>
              <w:right w:val="single" w:sz="4" w:space="0" w:color="auto"/>
            </w:tcBorders>
            <w:shd w:val="clear" w:color="000000" w:fill="FFFF00"/>
            <w:noWrap/>
            <w:vAlign w:val="bottom"/>
          </w:tcPr>
          <w:p w:rsidR="00E25A44" w:rsidRDefault="00E25A44" w:rsidP="00214ECD">
            <w:pPr>
              <w:rPr>
                <w:b/>
                <w:bCs/>
              </w:rPr>
            </w:pPr>
          </w:p>
        </w:tc>
        <w:tc>
          <w:tcPr>
            <w:tcW w:w="562" w:type="pct"/>
            <w:tcBorders>
              <w:top w:val="single" w:sz="4" w:space="0" w:color="auto"/>
              <w:left w:val="nil"/>
              <w:bottom w:val="single" w:sz="4" w:space="0" w:color="auto"/>
              <w:right w:val="single" w:sz="4" w:space="0" w:color="auto"/>
            </w:tcBorders>
            <w:shd w:val="clear" w:color="000000" w:fill="FFFF00"/>
            <w:noWrap/>
            <w:vAlign w:val="bottom"/>
          </w:tcPr>
          <w:p w:rsidR="00E25A44" w:rsidRDefault="00E25A44" w:rsidP="00214ECD"/>
        </w:tc>
        <w:tc>
          <w:tcPr>
            <w:tcW w:w="562" w:type="pct"/>
            <w:tcBorders>
              <w:top w:val="single" w:sz="4" w:space="0" w:color="auto"/>
              <w:left w:val="nil"/>
              <w:bottom w:val="single" w:sz="4" w:space="0" w:color="auto"/>
              <w:right w:val="single" w:sz="4" w:space="0" w:color="auto"/>
            </w:tcBorders>
            <w:shd w:val="clear" w:color="000000" w:fill="FFFF00"/>
            <w:noWrap/>
            <w:vAlign w:val="bottom"/>
          </w:tcPr>
          <w:p w:rsidR="00E25A44" w:rsidRDefault="00E25A44" w:rsidP="00214ECD"/>
        </w:tc>
        <w:tc>
          <w:tcPr>
            <w:tcW w:w="562" w:type="pct"/>
            <w:tcBorders>
              <w:top w:val="single" w:sz="4" w:space="0" w:color="auto"/>
              <w:left w:val="nil"/>
              <w:bottom w:val="single" w:sz="4" w:space="0" w:color="auto"/>
              <w:right w:val="single" w:sz="4" w:space="0" w:color="auto"/>
            </w:tcBorders>
            <w:shd w:val="clear" w:color="000000" w:fill="FFFF00"/>
            <w:noWrap/>
            <w:vAlign w:val="bottom"/>
          </w:tcPr>
          <w:p w:rsidR="00E25A44" w:rsidRDefault="00E25A44" w:rsidP="00214ECD">
            <w:pPr>
              <w:jc w:val="right"/>
            </w:pPr>
          </w:p>
        </w:tc>
        <w:tc>
          <w:tcPr>
            <w:tcW w:w="562" w:type="pct"/>
            <w:tcBorders>
              <w:top w:val="single" w:sz="4" w:space="0" w:color="auto"/>
              <w:left w:val="nil"/>
              <w:bottom w:val="single" w:sz="4" w:space="0" w:color="auto"/>
              <w:right w:val="single" w:sz="4" w:space="0" w:color="auto"/>
            </w:tcBorders>
            <w:shd w:val="clear" w:color="000000" w:fill="FFFF00"/>
            <w:noWrap/>
            <w:vAlign w:val="bottom"/>
          </w:tcPr>
          <w:p w:rsidR="00E25A44" w:rsidRDefault="00E25A44" w:rsidP="00214ECD">
            <w:pPr>
              <w:jc w:val="right"/>
            </w:pPr>
          </w:p>
        </w:tc>
        <w:tc>
          <w:tcPr>
            <w:tcW w:w="562" w:type="pct"/>
            <w:tcBorders>
              <w:top w:val="single" w:sz="4" w:space="0" w:color="auto"/>
              <w:left w:val="nil"/>
              <w:bottom w:val="single" w:sz="4" w:space="0" w:color="auto"/>
              <w:right w:val="single" w:sz="4" w:space="0" w:color="auto"/>
            </w:tcBorders>
            <w:shd w:val="clear" w:color="000000" w:fill="FFFF00"/>
            <w:noWrap/>
            <w:vAlign w:val="bottom"/>
          </w:tcPr>
          <w:p w:rsidR="00E25A44" w:rsidRDefault="00E25A44" w:rsidP="00214ECD">
            <w:pPr>
              <w:jc w:val="right"/>
            </w:pPr>
          </w:p>
        </w:tc>
      </w:tr>
      <w:tr w:rsidR="00E25A44" w:rsidTr="00A50E6C">
        <w:trPr>
          <w:trHeight w:val="330"/>
        </w:trPr>
        <w:tc>
          <w:tcPr>
            <w:tcW w:w="2192" w:type="pct"/>
            <w:tcBorders>
              <w:top w:val="single" w:sz="8" w:space="0" w:color="auto"/>
              <w:left w:val="single" w:sz="4" w:space="0" w:color="auto"/>
              <w:bottom w:val="single" w:sz="8" w:space="0" w:color="auto"/>
              <w:right w:val="single" w:sz="4" w:space="0" w:color="auto"/>
            </w:tcBorders>
            <w:shd w:val="clear" w:color="000000" w:fill="F2F2F2"/>
            <w:vAlign w:val="center"/>
          </w:tcPr>
          <w:p w:rsidR="00E25A44" w:rsidRDefault="00E25A44" w:rsidP="00214ECD">
            <w:pPr>
              <w:ind w:firstLineChars="100" w:firstLine="241"/>
              <w:rPr>
                <w:b/>
                <w:bCs/>
                <w:color w:val="000000"/>
              </w:rPr>
            </w:pPr>
          </w:p>
        </w:tc>
        <w:tc>
          <w:tcPr>
            <w:tcW w:w="562"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right"/>
              <w:rPr>
                <w:b/>
                <w:bCs/>
                <w:color w:val="000000"/>
              </w:rPr>
            </w:pPr>
          </w:p>
        </w:tc>
        <w:tc>
          <w:tcPr>
            <w:tcW w:w="562"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right"/>
              <w:rPr>
                <w:b/>
                <w:bCs/>
                <w:color w:val="000000"/>
              </w:rPr>
            </w:pPr>
          </w:p>
        </w:tc>
        <w:tc>
          <w:tcPr>
            <w:tcW w:w="562"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right"/>
              <w:rPr>
                <w:b/>
                <w:bCs/>
                <w:color w:val="000000"/>
              </w:rPr>
            </w:pPr>
          </w:p>
        </w:tc>
        <w:tc>
          <w:tcPr>
            <w:tcW w:w="562"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right"/>
              <w:rPr>
                <w:b/>
                <w:bCs/>
                <w:color w:val="000000"/>
              </w:rPr>
            </w:pPr>
          </w:p>
        </w:tc>
        <w:tc>
          <w:tcPr>
            <w:tcW w:w="562"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right"/>
              <w:rPr>
                <w:b/>
                <w:bCs/>
                <w:color w:val="000000"/>
              </w:rPr>
            </w:pPr>
          </w:p>
        </w:tc>
      </w:tr>
      <w:tr w:rsidR="00E25A44" w:rsidTr="00A50E6C">
        <w:trPr>
          <w:trHeight w:val="315"/>
        </w:trPr>
        <w:tc>
          <w:tcPr>
            <w:tcW w:w="21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5A44" w:rsidRDefault="00E25A44" w:rsidP="00214ECD">
            <w:pPr>
              <w:ind w:firstLineChars="200" w:firstLine="480"/>
            </w:pPr>
          </w:p>
        </w:tc>
        <w:tc>
          <w:tcPr>
            <w:tcW w:w="562"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62"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62"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62"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62"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pPr>
          </w:p>
        </w:tc>
      </w:tr>
      <w:tr w:rsidR="00E25A44" w:rsidTr="00A50E6C">
        <w:trPr>
          <w:trHeight w:val="315"/>
        </w:trPr>
        <w:tc>
          <w:tcPr>
            <w:tcW w:w="2192" w:type="pct"/>
            <w:tcBorders>
              <w:top w:val="nil"/>
              <w:left w:val="single" w:sz="4" w:space="0" w:color="auto"/>
              <w:bottom w:val="single" w:sz="4" w:space="0" w:color="auto"/>
              <w:right w:val="single" w:sz="4" w:space="0" w:color="auto"/>
            </w:tcBorders>
            <w:shd w:val="clear" w:color="auto" w:fill="auto"/>
            <w:noWrap/>
            <w:vAlign w:val="bottom"/>
          </w:tcPr>
          <w:p w:rsidR="00E25A44" w:rsidRDefault="00E25A44" w:rsidP="00214ECD">
            <w:pPr>
              <w:ind w:firstLineChars="200" w:firstLine="480"/>
            </w:pPr>
          </w:p>
        </w:tc>
        <w:tc>
          <w:tcPr>
            <w:tcW w:w="56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6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6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6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6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pPr>
          </w:p>
        </w:tc>
      </w:tr>
      <w:tr w:rsidR="00E25A44" w:rsidTr="00A50E6C">
        <w:trPr>
          <w:trHeight w:val="330"/>
        </w:trPr>
        <w:tc>
          <w:tcPr>
            <w:tcW w:w="2192" w:type="pct"/>
            <w:tcBorders>
              <w:top w:val="nil"/>
              <w:left w:val="single" w:sz="4" w:space="0" w:color="auto"/>
              <w:bottom w:val="single" w:sz="4" w:space="0" w:color="auto"/>
              <w:right w:val="single" w:sz="4" w:space="0" w:color="auto"/>
            </w:tcBorders>
            <w:shd w:val="clear" w:color="auto" w:fill="auto"/>
            <w:noWrap/>
            <w:vAlign w:val="bottom"/>
          </w:tcPr>
          <w:p w:rsidR="00E25A44" w:rsidRDefault="00E25A44" w:rsidP="00214ECD">
            <w:pPr>
              <w:ind w:firstLineChars="200" w:firstLine="480"/>
            </w:pPr>
          </w:p>
        </w:tc>
        <w:tc>
          <w:tcPr>
            <w:tcW w:w="56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6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6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6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6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pPr>
          </w:p>
        </w:tc>
      </w:tr>
      <w:tr w:rsidR="00E25A44" w:rsidTr="00A50E6C">
        <w:trPr>
          <w:trHeight w:val="330"/>
        </w:trPr>
        <w:tc>
          <w:tcPr>
            <w:tcW w:w="2192" w:type="pct"/>
            <w:tcBorders>
              <w:top w:val="single" w:sz="8" w:space="0" w:color="auto"/>
              <w:left w:val="single" w:sz="4" w:space="0" w:color="auto"/>
              <w:bottom w:val="single" w:sz="8" w:space="0" w:color="auto"/>
              <w:right w:val="single" w:sz="4" w:space="0" w:color="auto"/>
            </w:tcBorders>
            <w:shd w:val="clear" w:color="000000" w:fill="F2F2F2"/>
            <w:vAlign w:val="center"/>
          </w:tcPr>
          <w:p w:rsidR="00E25A44" w:rsidRDefault="00E25A44" w:rsidP="00214ECD">
            <w:pPr>
              <w:ind w:firstLineChars="100" w:firstLine="241"/>
              <w:rPr>
                <w:b/>
                <w:bCs/>
                <w:color w:val="000000"/>
              </w:rPr>
            </w:pPr>
          </w:p>
        </w:tc>
        <w:tc>
          <w:tcPr>
            <w:tcW w:w="562"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right"/>
              <w:rPr>
                <w:b/>
                <w:bCs/>
                <w:color w:val="000000"/>
              </w:rPr>
            </w:pPr>
          </w:p>
        </w:tc>
        <w:tc>
          <w:tcPr>
            <w:tcW w:w="562"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right"/>
              <w:rPr>
                <w:b/>
                <w:bCs/>
                <w:color w:val="000000"/>
              </w:rPr>
            </w:pPr>
          </w:p>
        </w:tc>
        <w:tc>
          <w:tcPr>
            <w:tcW w:w="562"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right"/>
              <w:rPr>
                <w:b/>
                <w:bCs/>
                <w:color w:val="000000"/>
              </w:rPr>
            </w:pPr>
          </w:p>
        </w:tc>
        <w:tc>
          <w:tcPr>
            <w:tcW w:w="562"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right"/>
              <w:rPr>
                <w:b/>
                <w:bCs/>
                <w:color w:val="000000"/>
              </w:rPr>
            </w:pPr>
          </w:p>
        </w:tc>
        <w:tc>
          <w:tcPr>
            <w:tcW w:w="562" w:type="pct"/>
            <w:tcBorders>
              <w:top w:val="single" w:sz="8" w:space="0" w:color="auto"/>
              <w:left w:val="nil"/>
              <w:bottom w:val="single" w:sz="8" w:space="0" w:color="auto"/>
              <w:right w:val="single" w:sz="4" w:space="0" w:color="auto"/>
            </w:tcBorders>
            <w:shd w:val="clear" w:color="000000" w:fill="F2F2F2"/>
            <w:vAlign w:val="center"/>
          </w:tcPr>
          <w:p w:rsidR="00E25A44" w:rsidRDefault="00E25A44" w:rsidP="00214ECD">
            <w:pPr>
              <w:jc w:val="right"/>
              <w:rPr>
                <w:b/>
                <w:bCs/>
                <w:color w:val="000000"/>
              </w:rPr>
            </w:pPr>
          </w:p>
        </w:tc>
      </w:tr>
      <w:tr w:rsidR="00E25A44" w:rsidTr="00A50E6C">
        <w:trPr>
          <w:trHeight w:val="315"/>
        </w:trPr>
        <w:tc>
          <w:tcPr>
            <w:tcW w:w="21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5A44" w:rsidRDefault="00E25A44" w:rsidP="00214ECD">
            <w:pPr>
              <w:ind w:firstLineChars="200" w:firstLine="480"/>
            </w:pPr>
          </w:p>
        </w:tc>
        <w:tc>
          <w:tcPr>
            <w:tcW w:w="562"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62"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62"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62"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62" w:type="pct"/>
            <w:tcBorders>
              <w:top w:val="single" w:sz="4" w:space="0" w:color="auto"/>
              <w:left w:val="nil"/>
              <w:bottom w:val="single" w:sz="4" w:space="0" w:color="auto"/>
              <w:right w:val="single" w:sz="4" w:space="0" w:color="auto"/>
            </w:tcBorders>
            <w:shd w:val="clear" w:color="auto" w:fill="auto"/>
            <w:noWrap/>
            <w:vAlign w:val="bottom"/>
          </w:tcPr>
          <w:p w:rsidR="00E25A44" w:rsidRDefault="00E25A44" w:rsidP="00214ECD">
            <w:pPr>
              <w:jc w:val="right"/>
            </w:pPr>
          </w:p>
        </w:tc>
      </w:tr>
      <w:tr w:rsidR="00E25A44" w:rsidTr="00A50E6C">
        <w:trPr>
          <w:trHeight w:val="315"/>
        </w:trPr>
        <w:tc>
          <w:tcPr>
            <w:tcW w:w="2192" w:type="pct"/>
            <w:tcBorders>
              <w:top w:val="nil"/>
              <w:left w:val="single" w:sz="4" w:space="0" w:color="auto"/>
              <w:bottom w:val="single" w:sz="4" w:space="0" w:color="auto"/>
              <w:right w:val="single" w:sz="4" w:space="0" w:color="auto"/>
            </w:tcBorders>
            <w:shd w:val="clear" w:color="auto" w:fill="auto"/>
            <w:noWrap/>
            <w:vAlign w:val="bottom"/>
          </w:tcPr>
          <w:p w:rsidR="00E25A44" w:rsidRDefault="00E25A44" w:rsidP="00214ECD">
            <w:pPr>
              <w:ind w:firstLineChars="200" w:firstLine="480"/>
            </w:pPr>
          </w:p>
        </w:tc>
        <w:tc>
          <w:tcPr>
            <w:tcW w:w="56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6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6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6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6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pPr>
          </w:p>
        </w:tc>
      </w:tr>
      <w:tr w:rsidR="00E25A44" w:rsidTr="00A50E6C">
        <w:trPr>
          <w:trHeight w:val="330"/>
        </w:trPr>
        <w:tc>
          <w:tcPr>
            <w:tcW w:w="2192" w:type="pct"/>
            <w:tcBorders>
              <w:top w:val="nil"/>
              <w:left w:val="single" w:sz="4" w:space="0" w:color="auto"/>
              <w:bottom w:val="single" w:sz="4" w:space="0" w:color="auto"/>
              <w:right w:val="single" w:sz="4" w:space="0" w:color="auto"/>
            </w:tcBorders>
            <w:shd w:val="clear" w:color="auto" w:fill="auto"/>
            <w:noWrap/>
            <w:vAlign w:val="bottom"/>
          </w:tcPr>
          <w:p w:rsidR="00E25A44" w:rsidRDefault="00E25A44" w:rsidP="00214ECD">
            <w:pPr>
              <w:ind w:firstLineChars="200" w:firstLine="480"/>
            </w:pPr>
          </w:p>
        </w:tc>
        <w:tc>
          <w:tcPr>
            <w:tcW w:w="562" w:type="pct"/>
            <w:tcBorders>
              <w:top w:val="nil"/>
              <w:left w:val="nil"/>
              <w:bottom w:val="single" w:sz="4" w:space="0" w:color="auto"/>
              <w:right w:val="single" w:sz="4" w:space="0" w:color="auto"/>
            </w:tcBorders>
            <w:shd w:val="clear" w:color="auto" w:fill="auto"/>
            <w:noWrap/>
            <w:vAlign w:val="bottom"/>
          </w:tcPr>
          <w:p w:rsidR="00E25A44" w:rsidRDefault="00E25A44" w:rsidP="00214ECD"/>
        </w:tc>
        <w:tc>
          <w:tcPr>
            <w:tcW w:w="56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6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6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pPr>
          </w:p>
        </w:tc>
        <w:tc>
          <w:tcPr>
            <w:tcW w:w="562" w:type="pct"/>
            <w:tcBorders>
              <w:top w:val="nil"/>
              <w:left w:val="nil"/>
              <w:bottom w:val="single" w:sz="4" w:space="0" w:color="auto"/>
              <w:right w:val="single" w:sz="4" w:space="0" w:color="auto"/>
            </w:tcBorders>
            <w:shd w:val="clear" w:color="auto" w:fill="auto"/>
            <w:noWrap/>
            <w:vAlign w:val="bottom"/>
          </w:tcPr>
          <w:p w:rsidR="00E25A44" w:rsidRDefault="00E25A44" w:rsidP="00214ECD">
            <w:pPr>
              <w:jc w:val="right"/>
            </w:pPr>
          </w:p>
        </w:tc>
      </w:tr>
      <w:tr w:rsidR="00E25A44" w:rsidTr="00A50E6C">
        <w:trPr>
          <w:trHeight w:val="330"/>
        </w:trPr>
        <w:tc>
          <w:tcPr>
            <w:tcW w:w="2192" w:type="pct"/>
            <w:tcBorders>
              <w:top w:val="single" w:sz="8" w:space="0" w:color="auto"/>
              <w:left w:val="single" w:sz="4" w:space="0" w:color="auto"/>
              <w:bottom w:val="single" w:sz="8" w:space="0" w:color="auto"/>
              <w:right w:val="single" w:sz="4" w:space="0" w:color="auto"/>
            </w:tcBorders>
            <w:shd w:val="clear" w:color="000000" w:fill="FFC000"/>
            <w:noWrap/>
            <w:vAlign w:val="center"/>
          </w:tcPr>
          <w:p w:rsidR="00E25A44" w:rsidRDefault="00E25A44" w:rsidP="00214ECD">
            <w:pPr>
              <w:rPr>
                <w:b/>
                <w:bCs/>
                <w:color w:val="000000"/>
              </w:rPr>
            </w:pPr>
          </w:p>
        </w:tc>
        <w:tc>
          <w:tcPr>
            <w:tcW w:w="562" w:type="pct"/>
            <w:tcBorders>
              <w:top w:val="single" w:sz="8" w:space="0" w:color="auto"/>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rPr>
            </w:pPr>
          </w:p>
        </w:tc>
        <w:tc>
          <w:tcPr>
            <w:tcW w:w="562" w:type="pct"/>
            <w:tcBorders>
              <w:top w:val="single" w:sz="8" w:space="0" w:color="auto"/>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rPr>
            </w:pPr>
          </w:p>
        </w:tc>
        <w:tc>
          <w:tcPr>
            <w:tcW w:w="562" w:type="pct"/>
            <w:tcBorders>
              <w:top w:val="single" w:sz="8" w:space="0" w:color="auto"/>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rPr>
            </w:pPr>
          </w:p>
        </w:tc>
        <w:tc>
          <w:tcPr>
            <w:tcW w:w="562" w:type="pct"/>
            <w:tcBorders>
              <w:top w:val="single" w:sz="8" w:space="0" w:color="auto"/>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rPr>
            </w:pPr>
          </w:p>
        </w:tc>
        <w:tc>
          <w:tcPr>
            <w:tcW w:w="562" w:type="pct"/>
            <w:tcBorders>
              <w:top w:val="single" w:sz="8" w:space="0" w:color="auto"/>
              <w:left w:val="nil"/>
              <w:bottom w:val="single" w:sz="8" w:space="0" w:color="auto"/>
              <w:right w:val="single" w:sz="4" w:space="0" w:color="auto"/>
            </w:tcBorders>
            <w:shd w:val="clear" w:color="000000" w:fill="FFC000"/>
            <w:vAlign w:val="center"/>
          </w:tcPr>
          <w:p w:rsidR="00E25A44" w:rsidRDefault="00E25A44" w:rsidP="00214ECD">
            <w:pPr>
              <w:jc w:val="right"/>
              <w:rPr>
                <w:b/>
                <w:bCs/>
                <w:color w:val="000000"/>
              </w:rPr>
            </w:pPr>
          </w:p>
        </w:tc>
      </w:tr>
    </w:tbl>
    <w:p w:rsidR="00B255E3" w:rsidRPr="00EC206E" w:rsidRDefault="00B255E3" w:rsidP="00B255E3">
      <w:pPr>
        <w:rPr>
          <w:sz w:val="16"/>
          <w:szCs w:val="16"/>
        </w:rPr>
      </w:pPr>
    </w:p>
    <w:p w:rsidR="00B255E3" w:rsidRPr="00DD79C2" w:rsidRDefault="00B255E3" w:rsidP="00A34EA4">
      <w:pPr>
        <w:pStyle w:val="1"/>
        <w:spacing w:before="0" w:after="0" w:line="360" w:lineRule="auto"/>
        <w:ind w:firstLine="709"/>
        <w:rPr>
          <w:bCs w:val="0"/>
          <w:color w:val="C00000"/>
          <w:sz w:val="24"/>
          <w:szCs w:val="24"/>
        </w:rPr>
      </w:pPr>
      <w:r>
        <w:br w:type="page"/>
      </w:r>
      <w:bookmarkStart w:id="358" w:name="_Toc305573728"/>
      <w:bookmarkStart w:id="359" w:name="_Toc308532817"/>
      <w:bookmarkStart w:id="360" w:name="_Toc312189618"/>
      <w:bookmarkStart w:id="361" w:name="_Toc339642455"/>
      <w:bookmarkStart w:id="362" w:name="_Toc339651886"/>
      <w:bookmarkStart w:id="363" w:name="_Toc6212476"/>
      <w:bookmarkStart w:id="364" w:name="_Toc6585107"/>
      <w:r w:rsidRPr="00A96B87">
        <w:rPr>
          <w:rFonts w:ascii="Times New Roman" w:hAnsi="Times New Roman" w:cs="Times New Roman"/>
          <w:sz w:val="24"/>
          <w:szCs w:val="24"/>
        </w:rPr>
        <w:lastRenderedPageBreak/>
        <w:t>ПРИЛОЖЕНИЕ</w:t>
      </w:r>
      <w:r w:rsidR="00A514C1" w:rsidRPr="00A96B87">
        <w:rPr>
          <w:rFonts w:ascii="Times New Roman" w:hAnsi="Times New Roman" w:cs="Times New Roman"/>
          <w:sz w:val="24"/>
          <w:szCs w:val="24"/>
        </w:rPr>
        <w:t xml:space="preserve"> </w:t>
      </w:r>
      <w:r w:rsidR="00B830D2">
        <w:rPr>
          <w:rFonts w:ascii="Times New Roman" w:hAnsi="Times New Roman" w:cs="Times New Roman"/>
          <w:sz w:val="24"/>
          <w:szCs w:val="24"/>
        </w:rPr>
        <w:t>*</w:t>
      </w:r>
      <w:r w:rsidRPr="00A96B87">
        <w:rPr>
          <w:rFonts w:ascii="Times New Roman" w:hAnsi="Times New Roman" w:cs="Times New Roman"/>
          <w:sz w:val="24"/>
          <w:szCs w:val="24"/>
        </w:rPr>
        <w:t>.</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ГРАФИК</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NPV</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(НАКОПЛЕННЫЙ</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ДИСКОНТИРОВАННЫЙ</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ПОТОК),</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ПОМЕСЯЧНО,</w:t>
      </w:r>
      <w:r w:rsidR="00A514C1" w:rsidRPr="00A96B87">
        <w:rPr>
          <w:rFonts w:ascii="Times New Roman" w:hAnsi="Times New Roman" w:cs="Times New Roman"/>
          <w:sz w:val="24"/>
          <w:szCs w:val="24"/>
        </w:rPr>
        <w:t xml:space="preserve"> </w:t>
      </w:r>
      <w:bookmarkEnd w:id="358"/>
      <w:bookmarkEnd w:id="359"/>
      <w:bookmarkEnd w:id="360"/>
      <w:bookmarkEnd w:id="361"/>
      <w:bookmarkEnd w:id="362"/>
      <w:r w:rsidR="0017648E" w:rsidRPr="00A96B87">
        <w:rPr>
          <w:rFonts w:ascii="Times New Roman" w:hAnsi="Times New Roman" w:cs="Times New Roman"/>
          <w:sz w:val="24"/>
          <w:szCs w:val="24"/>
        </w:rPr>
        <w:t>РУБ.</w:t>
      </w:r>
      <w:bookmarkEnd w:id="363"/>
      <w:bookmarkEnd w:id="364"/>
    </w:p>
    <w:p w:rsidR="00B255E3" w:rsidRPr="003A324A" w:rsidRDefault="00E25A44" w:rsidP="00B255E3">
      <w:pPr>
        <w:spacing w:line="360" w:lineRule="auto"/>
        <w:jc w:val="center"/>
        <w:rPr>
          <w:b/>
          <w:bCs/>
          <w:i/>
          <w:color w:val="001E82"/>
        </w:rPr>
      </w:pPr>
      <w:r w:rsidRPr="001C451C">
        <w:rPr>
          <w:noProof/>
        </w:rPr>
        <w:drawing>
          <wp:inline distT="0" distB="0" distL="0" distR="0">
            <wp:extent cx="8050530" cy="5318760"/>
            <wp:effectExtent l="0" t="0" r="7620" b="15240"/>
            <wp:docPr id="75" name="Диаграмма 7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B255E3" w:rsidRDefault="00B255E3" w:rsidP="00B255E3">
      <w:pPr>
        <w:spacing w:line="360" w:lineRule="auto"/>
        <w:rPr>
          <w:b/>
          <w:bCs/>
          <w:i/>
          <w:color w:val="001E82"/>
        </w:rPr>
      </w:pPr>
    </w:p>
    <w:p w:rsidR="007B05F2" w:rsidRDefault="007B05F2" w:rsidP="00B255E3">
      <w:pPr>
        <w:spacing w:line="360" w:lineRule="auto"/>
        <w:rPr>
          <w:b/>
          <w:bCs/>
          <w:i/>
          <w:color w:val="001E82"/>
        </w:rPr>
        <w:sectPr w:rsidR="007B05F2" w:rsidSect="00EF3022">
          <w:footerReference w:type="default" r:id="rId31"/>
          <w:pgSz w:w="16838" w:h="11906" w:orient="landscape"/>
          <w:pgMar w:top="1418" w:right="851" w:bottom="567" w:left="851" w:header="709" w:footer="709" w:gutter="0"/>
          <w:cols w:space="708"/>
          <w:docGrid w:linePitch="360"/>
        </w:sectPr>
      </w:pPr>
    </w:p>
    <w:p w:rsidR="00B255E3" w:rsidRPr="0040725B" w:rsidRDefault="00B255E3" w:rsidP="00B255E3">
      <w:pPr>
        <w:spacing w:line="360" w:lineRule="auto"/>
        <w:rPr>
          <w:b/>
          <w:bCs/>
          <w:i/>
          <w:color w:val="31849B" w:themeColor="accent5" w:themeShade="BF"/>
          <w:sz w:val="28"/>
          <w:szCs w:val="28"/>
        </w:rPr>
      </w:pPr>
    </w:p>
    <w:p w:rsidR="00B255E3" w:rsidRPr="0040725B" w:rsidRDefault="00B255E3" w:rsidP="00B255E3">
      <w:pPr>
        <w:spacing w:line="360" w:lineRule="auto"/>
        <w:rPr>
          <w:b/>
          <w:bCs/>
          <w:i/>
          <w:color w:val="31849B" w:themeColor="accent5" w:themeShade="BF"/>
          <w:sz w:val="28"/>
          <w:szCs w:val="28"/>
        </w:rPr>
      </w:pPr>
    </w:p>
    <w:p w:rsidR="00B255E3" w:rsidRPr="0040725B" w:rsidRDefault="00B255E3" w:rsidP="00B255E3">
      <w:pPr>
        <w:spacing w:line="360" w:lineRule="auto"/>
        <w:rPr>
          <w:b/>
          <w:bCs/>
          <w:i/>
          <w:color w:val="31849B" w:themeColor="accent5" w:themeShade="BF"/>
          <w:sz w:val="28"/>
          <w:szCs w:val="28"/>
        </w:rPr>
      </w:pPr>
    </w:p>
    <w:p w:rsidR="00B255E3" w:rsidRPr="0040725B" w:rsidRDefault="00B255E3" w:rsidP="00B255E3">
      <w:pPr>
        <w:spacing w:line="360" w:lineRule="auto"/>
        <w:rPr>
          <w:b/>
          <w:bCs/>
          <w:i/>
          <w:color w:val="31849B" w:themeColor="accent5" w:themeShade="BF"/>
          <w:sz w:val="28"/>
          <w:szCs w:val="28"/>
        </w:rPr>
      </w:pPr>
    </w:p>
    <w:p w:rsidR="00B255E3" w:rsidRPr="0040725B" w:rsidRDefault="00B255E3" w:rsidP="00B255E3">
      <w:pPr>
        <w:spacing w:line="360" w:lineRule="auto"/>
        <w:rPr>
          <w:b/>
          <w:bCs/>
          <w:i/>
          <w:color w:val="31849B" w:themeColor="accent5" w:themeShade="BF"/>
          <w:sz w:val="28"/>
          <w:szCs w:val="28"/>
        </w:rPr>
      </w:pPr>
    </w:p>
    <w:p w:rsidR="00B255E3" w:rsidRPr="0040725B" w:rsidRDefault="00B255E3" w:rsidP="00B255E3">
      <w:pPr>
        <w:spacing w:line="360" w:lineRule="auto"/>
        <w:rPr>
          <w:b/>
          <w:bCs/>
          <w:i/>
          <w:color w:val="31849B" w:themeColor="accent5" w:themeShade="BF"/>
          <w:sz w:val="28"/>
          <w:szCs w:val="28"/>
        </w:rPr>
      </w:pPr>
    </w:p>
    <w:p w:rsidR="00B255E3" w:rsidRPr="0040725B" w:rsidRDefault="00B255E3" w:rsidP="00B255E3">
      <w:pPr>
        <w:spacing w:line="360" w:lineRule="auto"/>
        <w:rPr>
          <w:b/>
          <w:bCs/>
          <w:i/>
          <w:color w:val="31849B" w:themeColor="accent5" w:themeShade="BF"/>
          <w:sz w:val="28"/>
          <w:szCs w:val="28"/>
        </w:rPr>
      </w:pPr>
    </w:p>
    <w:p w:rsidR="00B255E3" w:rsidRPr="0040725B" w:rsidRDefault="00B255E3" w:rsidP="00B255E3">
      <w:pPr>
        <w:spacing w:line="360" w:lineRule="auto"/>
        <w:rPr>
          <w:b/>
          <w:bCs/>
          <w:i/>
          <w:color w:val="31849B" w:themeColor="accent5" w:themeShade="BF"/>
          <w:sz w:val="28"/>
          <w:szCs w:val="28"/>
        </w:rPr>
      </w:pPr>
    </w:p>
    <w:p w:rsidR="00B255E3" w:rsidRPr="0040725B" w:rsidRDefault="00B255E3" w:rsidP="00B255E3">
      <w:pPr>
        <w:spacing w:line="360" w:lineRule="auto"/>
        <w:rPr>
          <w:b/>
          <w:bCs/>
          <w:i/>
          <w:color w:val="31849B" w:themeColor="accent5" w:themeShade="BF"/>
          <w:sz w:val="28"/>
          <w:szCs w:val="28"/>
        </w:rPr>
      </w:pPr>
    </w:p>
    <w:p w:rsidR="00B255E3" w:rsidRPr="0040725B" w:rsidRDefault="00B255E3" w:rsidP="00B255E3">
      <w:pPr>
        <w:spacing w:line="360" w:lineRule="auto"/>
        <w:rPr>
          <w:b/>
          <w:bCs/>
          <w:i/>
          <w:color w:val="31849B" w:themeColor="accent5" w:themeShade="BF"/>
          <w:sz w:val="28"/>
          <w:szCs w:val="28"/>
        </w:rPr>
      </w:pPr>
    </w:p>
    <w:p w:rsidR="00B255E3" w:rsidRPr="0040725B" w:rsidRDefault="00B255E3" w:rsidP="00B255E3">
      <w:pPr>
        <w:spacing w:line="360" w:lineRule="auto"/>
        <w:rPr>
          <w:b/>
          <w:bCs/>
          <w:i/>
          <w:color w:val="31849B" w:themeColor="accent5" w:themeShade="BF"/>
          <w:sz w:val="28"/>
          <w:szCs w:val="28"/>
        </w:rPr>
      </w:pPr>
    </w:p>
    <w:p w:rsidR="00B255E3" w:rsidRPr="0040725B" w:rsidRDefault="00B255E3" w:rsidP="00B255E3">
      <w:pPr>
        <w:spacing w:line="360" w:lineRule="auto"/>
        <w:rPr>
          <w:b/>
          <w:bCs/>
          <w:i/>
          <w:color w:val="31849B" w:themeColor="accent5" w:themeShade="BF"/>
          <w:sz w:val="28"/>
          <w:szCs w:val="28"/>
        </w:rPr>
      </w:pPr>
    </w:p>
    <w:p w:rsidR="00B255E3" w:rsidRPr="0040725B" w:rsidRDefault="00B255E3" w:rsidP="00B255E3">
      <w:pPr>
        <w:spacing w:line="360" w:lineRule="auto"/>
        <w:rPr>
          <w:b/>
          <w:bCs/>
          <w:i/>
          <w:color w:val="31849B" w:themeColor="accent5" w:themeShade="BF"/>
          <w:sz w:val="28"/>
          <w:szCs w:val="28"/>
        </w:rPr>
      </w:pPr>
    </w:p>
    <w:p w:rsidR="00193FF1" w:rsidRPr="0040725B" w:rsidRDefault="00193FF1" w:rsidP="00B255E3">
      <w:pPr>
        <w:spacing w:line="360" w:lineRule="auto"/>
        <w:rPr>
          <w:b/>
          <w:bCs/>
          <w:i/>
          <w:color w:val="31849B" w:themeColor="accent5" w:themeShade="BF"/>
          <w:sz w:val="28"/>
          <w:szCs w:val="28"/>
        </w:rPr>
      </w:pPr>
    </w:p>
    <w:p w:rsidR="00193FF1" w:rsidRPr="0040725B" w:rsidRDefault="00193FF1" w:rsidP="00B255E3">
      <w:pPr>
        <w:spacing w:line="360" w:lineRule="auto"/>
        <w:rPr>
          <w:b/>
          <w:bCs/>
          <w:i/>
          <w:color w:val="31849B" w:themeColor="accent5" w:themeShade="BF"/>
          <w:sz w:val="28"/>
          <w:szCs w:val="28"/>
        </w:rPr>
      </w:pPr>
    </w:p>
    <w:p w:rsidR="00193FF1" w:rsidRPr="0040725B" w:rsidRDefault="00193FF1" w:rsidP="00B255E3">
      <w:pPr>
        <w:spacing w:line="360" w:lineRule="auto"/>
        <w:rPr>
          <w:b/>
          <w:bCs/>
          <w:i/>
          <w:color w:val="31849B" w:themeColor="accent5" w:themeShade="BF"/>
          <w:sz w:val="28"/>
          <w:szCs w:val="28"/>
        </w:rPr>
      </w:pPr>
    </w:p>
    <w:p w:rsidR="00193FF1" w:rsidRPr="0040725B" w:rsidRDefault="00193FF1" w:rsidP="00B255E3">
      <w:pPr>
        <w:spacing w:line="360" w:lineRule="auto"/>
        <w:rPr>
          <w:b/>
          <w:bCs/>
          <w:i/>
          <w:color w:val="31849B" w:themeColor="accent5" w:themeShade="BF"/>
          <w:sz w:val="28"/>
          <w:szCs w:val="28"/>
        </w:rPr>
      </w:pPr>
    </w:p>
    <w:p w:rsidR="00193FF1" w:rsidRPr="0040725B" w:rsidRDefault="00193FF1" w:rsidP="00B255E3">
      <w:pPr>
        <w:spacing w:line="360" w:lineRule="auto"/>
        <w:rPr>
          <w:b/>
          <w:bCs/>
          <w:i/>
          <w:color w:val="31849B" w:themeColor="accent5" w:themeShade="BF"/>
          <w:sz w:val="28"/>
          <w:szCs w:val="28"/>
        </w:rPr>
      </w:pPr>
    </w:p>
    <w:p w:rsidR="00193FF1" w:rsidRPr="0040725B" w:rsidRDefault="00193FF1" w:rsidP="00B255E3">
      <w:pPr>
        <w:spacing w:line="360" w:lineRule="auto"/>
        <w:rPr>
          <w:b/>
          <w:bCs/>
          <w:i/>
          <w:color w:val="31849B" w:themeColor="accent5" w:themeShade="BF"/>
          <w:sz w:val="28"/>
          <w:szCs w:val="28"/>
        </w:rPr>
      </w:pPr>
    </w:p>
    <w:p w:rsidR="004A7406" w:rsidRPr="0040725B" w:rsidRDefault="004A7406" w:rsidP="00B255E3">
      <w:pPr>
        <w:spacing w:line="360" w:lineRule="auto"/>
        <w:rPr>
          <w:b/>
          <w:bCs/>
          <w:i/>
          <w:color w:val="31849B" w:themeColor="accent5" w:themeShade="BF"/>
          <w:sz w:val="28"/>
          <w:szCs w:val="28"/>
        </w:rPr>
      </w:pPr>
    </w:p>
    <w:p w:rsidR="004A7406" w:rsidRPr="0040725B" w:rsidRDefault="004A7406" w:rsidP="00B255E3">
      <w:pPr>
        <w:spacing w:line="360" w:lineRule="auto"/>
        <w:rPr>
          <w:b/>
          <w:bCs/>
          <w:i/>
          <w:color w:val="31849B" w:themeColor="accent5" w:themeShade="BF"/>
          <w:sz w:val="28"/>
          <w:szCs w:val="28"/>
        </w:rPr>
      </w:pPr>
    </w:p>
    <w:p w:rsidR="00193FF1" w:rsidRPr="0040725B" w:rsidRDefault="00193FF1" w:rsidP="00B255E3">
      <w:pPr>
        <w:spacing w:line="360" w:lineRule="auto"/>
        <w:rPr>
          <w:b/>
          <w:bCs/>
          <w:i/>
          <w:color w:val="31849B" w:themeColor="accent5" w:themeShade="BF"/>
          <w:sz w:val="28"/>
          <w:szCs w:val="28"/>
        </w:rPr>
      </w:pPr>
    </w:p>
    <w:p w:rsidR="00193FF1" w:rsidRPr="0040725B" w:rsidRDefault="00193FF1" w:rsidP="00B255E3">
      <w:pPr>
        <w:spacing w:line="360" w:lineRule="auto"/>
        <w:rPr>
          <w:b/>
          <w:bCs/>
          <w:i/>
          <w:color w:val="31849B" w:themeColor="accent5" w:themeShade="BF"/>
          <w:sz w:val="28"/>
          <w:szCs w:val="28"/>
        </w:rPr>
      </w:pPr>
    </w:p>
    <w:p w:rsidR="00193FF1" w:rsidRPr="0040725B" w:rsidRDefault="00193FF1" w:rsidP="00B255E3">
      <w:pPr>
        <w:spacing w:line="360" w:lineRule="auto"/>
        <w:rPr>
          <w:b/>
          <w:bCs/>
          <w:i/>
          <w:color w:val="31849B" w:themeColor="accent5" w:themeShade="BF"/>
          <w:sz w:val="28"/>
          <w:szCs w:val="28"/>
        </w:rPr>
      </w:pPr>
    </w:p>
    <w:p w:rsidR="00B255E3" w:rsidRPr="0040725B" w:rsidRDefault="00B255E3" w:rsidP="00B255E3">
      <w:pPr>
        <w:spacing w:line="360" w:lineRule="auto"/>
        <w:rPr>
          <w:b/>
          <w:bCs/>
          <w:i/>
          <w:color w:val="31849B" w:themeColor="accent5" w:themeShade="BF"/>
          <w:sz w:val="28"/>
          <w:szCs w:val="28"/>
        </w:rPr>
      </w:pPr>
    </w:p>
    <w:p w:rsidR="00B255E3" w:rsidRPr="0040725B" w:rsidRDefault="00B255E3" w:rsidP="00B255E3">
      <w:pPr>
        <w:spacing w:line="360" w:lineRule="auto"/>
        <w:rPr>
          <w:b/>
          <w:bCs/>
          <w:i/>
          <w:color w:val="31849B" w:themeColor="accent5" w:themeShade="BF"/>
          <w:sz w:val="28"/>
          <w:szCs w:val="28"/>
        </w:rPr>
      </w:pPr>
    </w:p>
    <w:p w:rsidR="00B255E3" w:rsidRPr="0040725B" w:rsidRDefault="00B255E3" w:rsidP="00B255E3">
      <w:pPr>
        <w:spacing w:line="360" w:lineRule="auto"/>
        <w:rPr>
          <w:b/>
          <w:bCs/>
          <w:i/>
          <w:color w:val="31849B" w:themeColor="accent5" w:themeShade="BF"/>
          <w:sz w:val="28"/>
          <w:szCs w:val="28"/>
        </w:rPr>
      </w:pPr>
      <w:r w:rsidRPr="0040725B">
        <w:rPr>
          <w:b/>
          <w:bCs/>
          <w:i/>
          <w:color w:val="31849B" w:themeColor="accent5" w:themeShade="BF"/>
          <w:sz w:val="28"/>
          <w:szCs w:val="28"/>
        </w:rPr>
        <w:t>Бизнес-план</w:t>
      </w:r>
      <w:r w:rsidR="00A514C1" w:rsidRPr="0040725B">
        <w:rPr>
          <w:b/>
          <w:bCs/>
          <w:i/>
          <w:color w:val="31849B" w:themeColor="accent5" w:themeShade="BF"/>
          <w:sz w:val="28"/>
          <w:szCs w:val="28"/>
        </w:rPr>
        <w:t xml:space="preserve"> </w:t>
      </w:r>
      <w:r w:rsidRPr="0040725B">
        <w:rPr>
          <w:b/>
          <w:bCs/>
          <w:i/>
          <w:color w:val="31849B" w:themeColor="accent5" w:themeShade="BF"/>
          <w:sz w:val="28"/>
          <w:szCs w:val="28"/>
        </w:rPr>
        <w:t>разработан</w:t>
      </w:r>
      <w:r w:rsidR="00A514C1" w:rsidRPr="0040725B">
        <w:rPr>
          <w:b/>
          <w:bCs/>
          <w:i/>
          <w:color w:val="31849B" w:themeColor="accent5" w:themeShade="BF"/>
          <w:sz w:val="28"/>
          <w:szCs w:val="28"/>
        </w:rPr>
        <w:t xml:space="preserve"> </w:t>
      </w:r>
      <w:r w:rsidRPr="0040725B">
        <w:rPr>
          <w:b/>
          <w:bCs/>
          <w:i/>
          <w:color w:val="31849B" w:themeColor="accent5" w:themeShade="BF"/>
          <w:sz w:val="28"/>
          <w:szCs w:val="28"/>
        </w:rPr>
        <w:t>компанией</w:t>
      </w:r>
      <w:r w:rsidR="00A514C1" w:rsidRPr="0040725B">
        <w:rPr>
          <w:b/>
          <w:bCs/>
          <w:i/>
          <w:color w:val="31849B" w:themeColor="accent5" w:themeShade="BF"/>
          <w:sz w:val="28"/>
          <w:szCs w:val="28"/>
        </w:rPr>
        <w:t xml:space="preserve"> </w:t>
      </w:r>
      <w:r w:rsidRPr="0040725B">
        <w:rPr>
          <w:b/>
          <w:bCs/>
          <w:i/>
          <w:color w:val="31849B" w:themeColor="accent5" w:themeShade="BF"/>
          <w:sz w:val="28"/>
          <w:szCs w:val="28"/>
        </w:rPr>
        <w:t>«</w:t>
      </w:r>
      <w:r w:rsidR="00A96B87" w:rsidRPr="0040725B">
        <w:rPr>
          <w:b/>
          <w:bCs/>
          <w:i/>
          <w:color w:val="31849B" w:themeColor="accent5" w:themeShade="BF"/>
          <w:sz w:val="28"/>
          <w:szCs w:val="28"/>
        </w:rPr>
        <w:t>Замла</w:t>
      </w:r>
      <w:r w:rsidRPr="0040725B">
        <w:rPr>
          <w:b/>
          <w:bCs/>
          <w:i/>
          <w:color w:val="31849B" w:themeColor="accent5" w:themeShade="BF"/>
          <w:sz w:val="28"/>
          <w:szCs w:val="28"/>
        </w:rPr>
        <w:t>»</w:t>
      </w:r>
    </w:p>
    <w:p w:rsidR="00B255E3" w:rsidRPr="0040725B" w:rsidRDefault="00B255E3" w:rsidP="00B255E3">
      <w:pPr>
        <w:spacing w:line="360" w:lineRule="auto"/>
        <w:rPr>
          <w:b/>
          <w:bCs/>
          <w:i/>
          <w:color w:val="31849B" w:themeColor="accent5" w:themeShade="BF"/>
          <w:sz w:val="28"/>
          <w:szCs w:val="28"/>
        </w:rPr>
      </w:pPr>
      <w:r w:rsidRPr="0040725B">
        <w:rPr>
          <w:b/>
          <w:bCs/>
          <w:i/>
          <w:color w:val="31849B" w:themeColor="accent5" w:themeShade="BF"/>
          <w:sz w:val="28"/>
          <w:szCs w:val="28"/>
        </w:rPr>
        <w:t>Телефон:</w:t>
      </w:r>
      <w:r w:rsidR="00A514C1" w:rsidRPr="0040725B">
        <w:rPr>
          <w:b/>
          <w:bCs/>
          <w:i/>
          <w:color w:val="31849B" w:themeColor="accent5" w:themeShade="BF"/>
          <w:sz w:val="28"/>
          <w:szCs w:val="28"/>
        </w:rPr>
        <w:t xml:space="preserve"> </w:t>
      </w:r>
      <w:r w:rsidRPr="0040725B">
        <w:rPr>
          <w:b/>
          <w:bCs/>
          <w:i/>
          <w:color w:val="31849B" w:themeColor="accent5" w:themeShade="BF"/>
          <w:sz w:val="28"/>
          <w:szCs w:val="28"/>
        </w:rPr>
        <w:t>+</w:t>
      </w:r>
      <w:r w:rsidR="00A50E6C">
        <w:rPr>
          <w:b/>
          <w:bCs/>
          <w:i/>
          <w:color w:val="31849B" w:themeColor="accent5" w:themeShade="BF"/>
          <w:sz w:val="28"/>
          <w:szCs w:val="28"/>
        </w:rPr>
        <w:t>7 905 35 63 318</w:t>
      </w:r>
      <w:bookmarkStart w:id="365" w:name="_GoBack"/>
      <w:bookmarkEnd w:id="365"/>
    </w:p>
    <w:p w:rsidR="00B255E3" w:rsidRPr="0040725B" w:rsidRDefault="00B255E3" w:rsidP="00B255E3">
      <w:pPr>
        <w:spacing w:line="360" w:lineRule="auto"/>
        <w:rPr>
          <w:b/>
          <w:bCs/>
          <w:i/>
          <w:color w:val="31849B" w:themeColor="accent5" w:themeShade="BF"/>
          <w:sz w:val="28"/>
          <w:szCs w:val="28"/>
        </w:rPr>
      </w:pPr>
      <w:r w:rsidRPr="0040725B">
        <w:rPr>
          <w:b/>
          <w:bCs/>
          <w:i/>
          <w:color w:val="31849B" w:themeColor="accent5" w:themeShade="BF"/>
          <w:sz w:val="28"/>
          <w:szCs w:val="28"/>
        </w:rPr>
        <w:t>Е-</w:t>
      </w:r>
      <w:r w:rsidRPr="0040725B">
        <w:rPr>
          <w:b/>
          <w:bCs/>
          <w:i/>
          <w:color w:val="31849B" w:themeColor="accent5" w:themeShade="BF"/>
          <w:sz w:val="28"/>
          <w:szCs w:val="28"/>
          <w:lang w:val="en-US"/>
        </w:rPr>
        <w:t>mail</w:t>
      </w:r>
      <w:r w:rsidRPr="0040725B">
        <w:rPr>
          <w:b/>
          <w:bCs/>
          <w:i/>
          <w:color w:val="31849B" w:themeColor="accent5" w:themeShade="BF"/>
          <w:sz w:val="28"/>
          <w:szCs w:val="28"/>
        </w:rPr>
        <w:t>:</w:t>
      </w:r>
      <w:r w:rsidR="00A514C1" w:rsidRPr="0040725B">
        <w:rPr>
          <w:b/>
          <w:bCs/>
          <w:i/>
          <w:color w:val="31849B" w:themeColor="accent5" w:themeShade="BF"/>
          <w:sz w:val="28"/>
          <w:szCs w:val="28"/>
        </w:rPr>
        <w:t xml:space="preserve"> </w:t>
      </w:r>
      <w:r w:rsidR="00A96B87" w:rsidRPr="0040725B">
        <w:rPr>
          <w:b/>
          <w:bCs/>
          <w:i/>
          <w:color w:val="31849B" w:themeColor="accent5" w:themeShade="BF"/>
          <w:sz w:val="28"/>
          <w:szCs w:val="28"/>
          <w:lang w:val="en-US"/>
        </w:rPr>
        <w:t>finmodel</w:t>
      </w:r>
      <w:r w:rsidR="00A96B87" w:rsidRPr="0040725B">
        <w:rPr>
          <w:b/>
          <w:bCs/>
          <w:i/>
          <w:color w:val="31849B" w:themeColor="accent5" w:themeShade="BF"/>
          <w:sz w:val="28"/>
          <w:szCs w:val="28"/>
        </w:rPr>
        <w:t>@</w:t>
      </w:r>
      <w:r w:rsidR="00A96B87" w:rsidRPr="0040725B">
        <w:rPr>
          <w:b/>
          <w:bCs/>
          <w:i/>
          <w:color w:val="31849B" w:themeColor="accent5" w:themeShade="BF"/>
          <w:sz w:val="28"/>
          <w:szCs w:val="28"/>
          <w:lang w:val="en-US"/>
        </w:rPr>
        <w:t>mail</w:t>
      </w:r>
      <w:r w:rsidR="00A96B87" w:rsidRPr="0040725B">
        <w:rPr>
          <w:b/>
          <w:bCs/>
          <w:i/>
          <w:color w:val="31849B" w:themeColor="accent5" w:themeShade="BF"/>
          <w:sz w:val="28"/>
          <w:szCs w:val="28"/>
        </w:rPr>
        <w:t>.</w:t>
      </w:r>
      <w:r w:rsidR="00A96B87" w:rsidRPr="0040725B">
        <w:rPr>
          <w:b/>
          <w:bCs/>
          <w:i/>
          <w:color w:val="31849B" w:themeColor="accent5" w:themeShade="BF"/>
          <w:sz w:val="28"/>
          <w:szCs w:val="28"/>
          <w:lang w:val="en-US"/>
        </w:rPr>
        <w:t>ru</w:t>
      </w:r>
    </w:p>
    <w:p w:rsidR="00493C18" w:rsidRPr="0040725B" w:rsidRDefault="00053D5E" w:rsidP="00E876B7">
      <w:pPr>
        <w:spacing w:line="360" w:lineRule="auto"/>
        <w:rPr>
          <w:color w:val="31849B" w:themeColor="accent5" w:themeShade="BF"/>
          <w:sz w:val="28"/>
          <w:szCs w:val="28"/>
          <w:lang w:val="en-US"/>
        </w:rPr>
      </w:pPr>
      <w:r w:rsidRPr="0040725B">
        <w:rPr>
          <w:b/>
          <w:bCs/>
          <w:i/>
          <w:color w:val="31849B" w:themeColor="accent5" w:themeShade="BF"/>
          <w:sz w:val="28"/>
          <w:szCs w:val="28"/>
          <w:lang w:val="en-US"/>
        </w:rPr>
        <w:t>www</w:t>
      </w:r>
      <w:r w:rsidR="00B255E3" w:rsidRPr="0040725B">
        <w:rPr>
          <w:b/>
          <w:bCs/>
          <w:i/>
          <w:color w:val="31849B" w:themeColor="accent5" w:themeShade="BF"/>
          <w:sz w:val="28"/>
          <w:szCs w:val="28"/>
          <w:lang w:val="en-US"/>
        </w:rPr>
        <w:t>.</w:t>
      </w:r>
      <w:r w:rsidR="00A96B87" w:rsidRPr="0040725B">
        <w:rPr>
          <w:b/>
          <w:bCs/>
          <w:i/>
          <w:color w:val="31849B" w:themeColor="accent5" w:themeShade="BF"/>
          <w:sz w:val="28"/>
          <w:szCs w:val="28"/>
          <w:lang w:val="en-US"/>
        </w:rPr>
        <w:t>zamla.ru</w:t>
      </w:r>
    </w:p>
    <w:sectPr w:rsidR="00493C18" w:rsidRPr="0040725B" w:rsidSect="00A96B87">
      <w:footerReference w:type="default" r:id="rId32"/>
      <w:pgSz w:w="11906" w:h="16838"/>
      <w:pgMar w:top="1418" w:right="5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199" w:rsidRDefault="006B7199" w:rsidP="00B255E3">
      <w:r>
        <w:separator/>
      </w:r>
    </w:p>
  </w:endnote>
  <w:endnote w:type="continuationSeparator" w:id="0">
    <w:p w:rsidR="006B7199" w:rsidRDefault="006B7199" w:rsidP="00B2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choolBook">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panose1 w:val="05010000000000000000"/>
    <w:charset w:val="00"/>
    <w:family w:val="auto"/>
    <w:notTrueType/>
    <w:pitch w:val="variable"/>
    <w:sig w:usb0="00000003" w:usb1="00000000" w:usb2="00000000" w:usb3="00000000" w:csb0="00000001" w:csb1="00000000"/>
  </w:font>
  <w:font w:name="font624">
    <w:altName w:val="Arial Unicode MS"/>
    <w:charset w:val="80"/>
    <w:family w:val="auto"/>
    <w:pitch w:val="variable"/>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8064A2"/>
      </w:tblBorders>
      <w:tblLook w:val="00A0" w:firstRow="1" w:lastRow="0" w:firstColumn="1" w:lastColumn="0" w:noHBand="0" w:noVBand="0"/>
    </w:tblPr>
    <w:tblGrid>
      <w:gridCol w:w="9369"/>
      <w:gridCol w:w="552"/>
    </w:tblGrid>
    <w:tr w:rsidR="00B830D2" w:rsidTr="007B6A11">
      <w:trPr>
        <w:trHeight w:val="274"/>
      </w:trPr>
      <w:tc>
        <w:tcPr>
          <w:tcW w:w="4722" w:type="pct"/>
          <w:tcBorders>
            <w:top w:val="single" w:sz="4" w:space="0" w:color="4BACC6" w:themeColor="accent5"/>
          </w:tcBorders>
        </w:tcPr>
        <w:p w:rsidR="00B830D2" w:rsidRPr="007B465E" w:rsidRDefault="00B830D2" w:rsidP="00124B9C">
          <w:pPr>
            <w:pStyle w:val="ae"/>
            <w:rPr>
              <w:b/>
              <w:i/>
              <w:color w:val="7030A0"/>
            </w:rPr>
          </w:pPr>
          <w:r w:rsidRPr="005E02EA">
            <w:rPr>
              <w:b/>
              <w:i/>
              <w:color w:val="4BACC6" w:themeColor="accent5"/>
            </w:rPr>
            <w:t xml:space="preserve">Бизнес-план </w:t>
          </w:r>
          <w:r>
            <w:rPr>
              <w:b/>
              <w:i/>
              <w:color w:val="4BACC6" w:themeColor="accent5"/>
            </w:rPr>
            <w:t>создания кафе-ресторана</w:t>
          </w:r>
        </w:p>
      </w:tc>
      <w:tc>
        <w:tcPr>
          <w:tcW w:w="278" w:type="pct"/>
          <w:tcBorders>
            <w:top w:val="single" w:sz="4" w:space="0" w:color="8064A2"/>
          </w:tcBorders>
          <w:shd w:val="clear" w:color="auto" w:fill="4BACC6" w:themeFill="accent5"/>
        </w:tcPr>
        <w:p w:rsidR="00B830D2" w:rsidRPr="007B465E" w:rsidRDefault="00B830D2" w:rsidP="00124B9C">
          <w:pPr>
            <w:pStyle w:val="ae"/>
            <w:jc w:val="right"/>
            <w:rPr>
              <w:b/>
              <w:color w:val="FFFFFF"/>
            </w:rPr>
          </w:pPr>
          <w:r w:rsidRPr="007B465E">
            <w:rPr>
              <w:b/>
            </w:rPr>
            <w:fldChar w:fldCharType="begin"/>
          </w:r>
          <w:r w:rsidRPr="007B465E">
            <w:rPr>
              <w:b/>
            </w:rPr>
            <w:instrText>PAGE    \* MERGEFORMAT</w:instrText>
          </w:r>
          <w:r w:rsidRPr="007B465E">
            <w:rPr>
              <w:b/>
            </w:rPr>
            <w:fldChar w:fldCharType="separate"/>
          </w:r>
          <w:r>
            <w:rPr>
              <w:b/>
              <w:noProof/>
              <w:color w:val="FFFFFF"/>
            </w:rPr>
            <w:t>*</w:t>
          </w:r>
          <w:r w:rsidRPr="007B465E">
            <w:rPr>
              <w:b/>
            </w:rPr>
            <w:fldChar w:fldCharType="end"/>
          </w:r>
        </w:p>
      </w:tc>
    </w:tr>
  </w:tbl>
  <w:p w:rsidR="00B830D2" w:rsidRPr="00124B9C" w:rsidRDefault="00B830D2" w:rsidP="00124B9C">
    <w:pPr>
      <w:pStyle w:val="a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8064A2"/>
      </w:tblBorders>
      <w:tblLook w:val="00A0" w:firstRow="1" w:lastRow="0" w:firstColumn="1" w:lastColumn="0" w:noHBand="0" w:noVBand="0"/>
    </w:tblPr>
    <w:tblGrid>
      <w:gridCol w:w="9369"/>
      <w:gridCol w:w="552"/>
    </w:tblGrid>
    <w:tr w:rsidR="00B830D2" w:rsidTr="007B6A11">
      <w:trPr>
        <w:trHeight w:val="274"/>
      </w:trPr>
      <w:tc>
        <w:tcPr>
          <w:tcW w:w="4722" w:type="pct"/>
          <w:tcBorders>
            <w:top w:val="single" w:sz="4" w:space="0" w:color="4BACC6" w:themeColor="accent5"/>
          </w:tcBorders>
        </w:tcPr>
        <w:p w:rsidR="00B830D2" w:rsidRPr="007B465E" w:rsidRDefault="00B830D2" w:rsidP="00124B9C">
          <w:pPr>
            <w:pStyle w:val="ae"/>
            <w:rPr>
              <w:b/>
              <w:i/>
              <w:color w:val="7030A0"/>
            </w:rPr>
          </w:pPr>
          <w:r w:rsidRPr="005E02EA">
            <w:rPr>
              <w:b/>
              <w:i/>
              <w:color w:val="4BACC6" w:themeColor="accent5"/>
            </w:rPr>
            <w:t xml:space="preserve">Бизнес-план </w:t>
          </w:r>
          <w:r>
            <w:rPr>
              <w:b/>
              <w:i/>
              <w:color w:val="4BACC6" w:themeColor="accent5"/>
            </w:rPr>
            <w:t>создания общежития эконом-класса</w:t>
          </w:r>
        </w:p>
      </w:tc>
      <w:tc>
        <w:tcPr>
          <w:tcW w:w="278" w:type="pct"/>
          <w:tcBorders>
            <w:top w:val="single" w:sz="4" w:space="0" w:color="8064A2"/>
          </w:tcBorders>
          <w:shd w:val="clear" w:color="auto" w:fill="4BACC6" w:themeFill="accent5"/>
        </w:tcPr>
        <w:p w:rsidR="00B830D2" w:rsidRPr="007B465E" w:rsidRDefault="00B830D2" w:rsidP="00124B9C">
          <w:pPr>
            <w:pStyle w:val="ae"/>
            <w:jc w:val="right"/>
            <w:rPr>
              <w:b/>
              <w:color w:val="FFFFFF"/>
            </w:rPr>
          </w:pPr>
          <w:r w:rsidRPr="007B465E">
            <w:rPr>
              <w:b/>
            </w:rPr>
            <w:fldChar w:fldCharType="begin"/>
          </w:r>
          <w:r w:rsidRPr="007B465E">
            <w:rPr>
              <w:b/>
            </w:rPr>
            <w:instrText>PAGE    \* MERGEFORMAT</w:instrText>
          </w:r>
          <w:r w:rsidRPr="007B465E">
            <w:rPr>
              <w:b/>
            </w:rPr>
            <w:fldChar w:fldCharType="separate"/>
          </w:r>
          <w:r>
            <w:rPr>
              <w:b/>
              <w:noProof/>
              <w:color w:val="FFFFFF"/>
            </w:rPr>
            <w:t>*</w:t>
          </w:r>
          <w:r w:rsidRPr="007B465E">
            <w:rPr>
              <w:b/>
            </w:rPr>
            <w:fldChar w:fldCharType="end"/>
          </w:r>
        </w:p>
      </w:tc>
    </w:tr>
  </w:tbl>
  <w:p w:rsidR="00B830D2" w:rsidRPr="00124B9C" w:rsidRDefault="00B830D2" w:rsidP="00124B9C">
    <w:pPr>
      <w:pStyle w:val="a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8064A2"/>
      </w:tblBorders>
      <w:tblLook w:val="00A0" w:firstRow="1" w:lastRow="0" w:firstColumn="1" w:lastColumn="0" w:noHBand="0" w:noVBand="0"/>
    </w:tblPr>
    <w:tblGrid>
      <w:gridCol w:w="13888"/>
      <w:gridCol w:w="818"/>
    </w:tblGrid>
    <w:tr w:rsidR="00B830D2" w:rsidTr="007B6A11">
      <w:trPr>
        <w:trHeight w:val="274"/>
      </w:trPr>
      <w:tc>
        <w:tcPr>
          <w:tcW w:w="4722" w:type="pct"/>
          <w:tcBorders>
            <w:top w:val="single" w:sz="4" w:space="0" w:color="4BACC6" w:themeColor="accent5"/>
          </w:tcBorders>
        </w:tcPr>
        <w:p w:rsidR="00B830D2" w:rsidRPr="007B465E" w:rsidRDefault="00B830D2" w:rsidP="00124B9C">
          <w:pPr>
            <w:pStyle w:val="ae"/>
            <w:rPr>
              <w:b/>
              <w:i/>
              <w:color w:val="7030A0"/>
            </w:rPr>
          </w:pPr>
          <w:r w:rsidRPr="005E02EA">
            <w:rPr>
              <w:b/>
              <w:i/>
              <w:color w:val="4BACC6" w:themeColor="accent5"/>
            </w:rPr>
            <w:t xml:space="preserve">Бизнес-план </w:t>
          </w:r>
          <w:r>
            <w:rPr>
              <w:b/>
              <w:i/>
              <w:color w:val="4BACC6" w:themeColor="accent5"/>
            </w:rPr>
            <w:t>создания общежития эконом-класса</w:t>
          </w:r>
        </w:p>
      </w:tc>
      <w:tc>
        <w:tcPr>
          <w:tcW w:w="278" w:type="pct"/>
          <w:tcBorders>
            <w:top w:val="single" w:sz="4" w:space="0" w:color="8064A2"/>
          </w:tcBorders>
          <w:shd w:val="clear" w:color="auto" w:fill="4BACC6" w:themeFill="accent5"/>
        </w:tcPr>
        <w:p w:rsidR="00B830D2" w:rsidRPr="007B465E" w:rsidRDefault="00B830D2" w:rsidP="00124B9C">
          <w:pPr>
            <w:pStyle w:val="ae"/>
            <w:jc w:val="right"/>
            <w:rPr>
              <w:b/>
              <w:color w:val="FFFFFF"/>
            </w:rPr>
          </w:pPr>
          <w:r w:rsidRPr="007B465E">
            <w:rPr>
              <w:b/>
            </w:rPr>
            <w:fldChar w:fldCharType="begin"/>
          </w:r>
          <w:r w:rsidRPr="007B465E">
            <w:rPr>
              <w:b/>
            </w:rPr>
            <w:instrText>PAGE    \* MERGEFORMAT</w:instrText>
          </w:r>
          <w:r w:rsidRPr="007B465E">
            <w:rPr>
              <w:b/>
            </w:rPr>
            <w:fldChar w:fldCharType="separate"/>
          </w:r>
          <w:r>
            <w:rPr>
              <w:b/>
              <w:noProof/>
              <w:color w:val="FFFFFF"/>
            </w:rPr>
            <w:t>*</w:t>
          </w:r>
          <w:r w:rsidRPr="007B465E">
            <w:rPr>
              <w:b/>
            </w:rPr>
            <w:fldChar w:fldCharType="end"/>
          </w:r>
        </w:p>
      </w:tc>
    </w:tr>
  </w:tbl>
  <w:p w:rsidR="00B830D2" w:rsidRPr="00124B9C" w:rsidRDefault="00B830D2" w:rsidP="00124B9C">
    <w:pPr>
      <w:pStyle w:val="ae"/>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8064A2"/>
      </w:tblBorders>
      <w:tblLook w:val="00A0" w:firstRow="1" w:lastRow="0" w:firstColumn="1" w:lastColumn="0" w:noHBand="0" w:noVBand="0"/>
    </w:tblPr>
    <w:tblGrid>
      <w:gridCol w:w="9369"/>
      <w:gridCol w:w="552"/>
    </w:tblGrid>
    <w:tr w:rsidR="00B830D2" w:rsidTr="007B6A11">
      <w:trPr>
        <w:trHeight w:val="274"/>
      </w:trPr>
      <w:tc>
        <w:tcPr>
          <w:tcW w:w="4722" w:type="pct"/>
          <w:tcBorders>
            <w:top w:val="single" w:sz="4" w:space="0" w:color="4BACC6" w:themeColor="accent5"/>
          </w:tcBorders>
        </w:tcPr>
        <w:p w:rsidR="00B830D2" w:rsidRPr="007B465E" w:rsidRDefault="00B830D2" w:rsidP="00124B9C">
          <w:pPr>
            <w:pStyle w:val="ae"/>
            <w:rPr>
              <w:b/>
              <w:i/>
              <w:color w:val="7030A0"/>
            </w:rPr>
          </w:pPr>
          <w:r w:rsidRPr="005E02EA">
            <w:rPr>
              <w:b/>
              <w:i/>
              <w:color w:val="4BACC6" w:themeColor="accent5"/>
            </w:rPr>
            <w:t xml:space="preserve">Бизнес-план </w:t>
          </w:r>
          <w:r>
            <w:rPr>
              <w:b/>
              <w:i/>
              <w:color w:val="4BACC6" w:themeColor="accent5"/>
            </w:rPr>
            <w:t>создания общежития эконом-класса</w:t>
          </w:r>
        </w:p>
      </w:tc>
      <w:tc>
        <w:tcPr>
          <w:tcW w:w="278" w:type="pct"/>
          <w:tcBorders>
            <w:top w:val="single" w:sz="4" w:space="0" w:color="8064A2"/>
          </w:tcBorders>
          <w:shd w:val="clear" w:color="auto" w:fill="4BACC6" w:themeFill="accent5"/>
        </w:tcPr>
        <w:p w:rsidR="00B830D2" w:rsidRPr="007B465E" w:rsidRDefault="00B830D2" w:rsidP="00124B9C">
          <w:pPr>
            <w:pStyle w:val="ae"/>
            <w:jc w:val="right"/>
            <w:rPr>
              <w:b/>
              <w:color w:val="FFFFFF"/>
            </w:rPr>
          </w:pPr>
          <w:r w:rsidRPr="007B465E">
            <w:rPr>
              <w:b/>
            </w:rPr>
            <w:fldChar w:fldCharType="begin"/>
          </w:r>
          <w:r w:rsidRPr="007B465E">
            <w:rPr>
              <w:b/>
            </w:rPr>
            <w:instrText>PAGE    \* MERGEFORMAT</w:instrText>
          </w:r>
          <w:r w:rsidRPr="007B465E">
            <w:rPr>
              <w:b/>
            </w:rPr>
            <w:fldChar w:fldCharType="separate"/>
          </w:r>
          <w:r>
            <w:rPr>
              <w:b/>
              <w:noProof/>
              <w:color w:val="FFFFFF"/>
            </w:rPr>
            <w:t>*</w:t>
          </w:r>
          <w:r w:rsidRPr="007B465E">
            <w:rPr>
              <w:b/>
            </w:rPr>
            <w:fldChar w:fldCharType="end"/>
          </w:r>
        </w:p>
      </w:tc>
    </w:tr>
  </w:tbl>
  <w:p w:rsidR="00B830D2" w:rsidRPr="00124B9C" w:rsidRDefault="00B830D2" w:rsidP="00124B9C">
    <w:pPr>
      <w:pStyle w:val="ae"/>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8064A2"/>
      </w:tblBorders>
      <w:tblLook w:val="00A0" w:firstRow="1" w:lastRow="0" w:firstColumn="1" w:lastColumn="0" w:noHBand="0" w:noVBand="0"/>
    </w:tblPr>
    <w:tblGrid>
      <w:gridCol w:w="14294"/>
      <w:gridCol w:w="842"/>
    </w:tblGrid>
    <w:tr w:rsidR="00B830D2" w:rsidTr="007B6A11">
      <w:trPr>
        <w:trHeight w:val="274"/>
      </w:trPr>
      <w:tc>
        <w:tcPr>
          <w:tcW w:w="4722" w:type="pct"/>
          <w:tcBorders>
            <w:top w:val="single" w:sz="4" w:space="0" w:color="4BACC6" w:themeColor="accent5"/>
          </w:tcBorders>
        </w:tcPr>
        <w:p w:rsidR="00B830D2" w:rsidRPr="007B465E" w:rsidRDefault="00B830D2" w:rsidP="00124B9C">
          <w:pPr>
            <w:pStyle w:val="ae"/>
            <w:rPr>
              <w:b/>
              <w:i/>
              <w:color w:val="7030A0"/>
            </w:rPr>
          </w:pPr>
          <w:r w:rsidRPr="005E02EA">
            <w:rPr>
              <w:b/>
              <w:i/>
              <w:color w:val="4BACC6" w:themeColor="accent5"/>
            </w:rPr>
            <w:t xml:space="preserve">Бизнес-план </w:t>
          </w:r>
          <w:r>
            <w:rPr>
              <w:b/>
              <w:i/>
              <w:color w:val="4BACC6" w:themeColor="accent5"/>
            </w:rPr>
            <w:t>создания общежития эконом-класса</w:t>
          </w:r>
        </w:p>
      </w:tc>
      <w:tc>
        <w:tcPr>
          <w:tcW w:w="278" w:type="pct"/>
          <w:tcBorders>
            <w:top w:val="single" w:sz="4" w:space="0" w:color="8064A2"/>
          </w:tcBorders>
          <w:shd w:val="clear" w:color="auto" w:fill="4BACC6" w:themeFill="accent5"/>
        </w:tcPr>
        <w:p w:rsidR="00B830D2" w:rsidRPr="007B465E" w:rsidRDefault="00B830D2" w:rsidP="00124B9C">
          <w:pPr>
            <w:pStyle w:val="ae"/>
            <w:jc w:val="right"/>
            <w:rPr>
              <w:b/>
              <w:color w:val="FFFFFF"/>
            </w:rPr>
          </w:pPr>
          <w:r w:rsidRPr="007B465E">
            <w:rPr>
              <w:b/>
            </w:rPr>
            <w:fldChar w:fldCharType="begin"/>
          </w:r>
          <w:r w:rsidRPr="007B465E">
            <w:rPr>
              <w:b/>
            </w:rPr>
            <w:instrText>PAGE    \* MERGEFORMAT</w:instrText>
          </w:r>
          <w:r w:rsidRPr="007B465E">
            <w:rPr>
              <w:b/>
            </w:rPr>
            <w:fldChar w:fldCharType="separate"/>
          </w:r>
          <w:r>
            <w:rPr>
              <w:b/>
              <w:noProof/>
              <w:color w:val="FFFFFF"/>
            </w:rPr>
            <w:t>*</w:t>
          </w:r>
          <w:r w:rsidRPr="007B465E">
            <w:rPr>
              <w:b/>
            </w:rPr>
            <w:fldChar w:fldCharType="end"/>
          </w:r>
        </w:p>
      </w:tc>
    </w:tr>
  </w:tbl>
  <w:p w:rsidR="00B830D2" w:rsidRPr="00124B9C" w:rsidRDefault="00B830D2" w:rsidP="00124B9C">
    <w:pPr>
      <w:pStyle w:val="ae"/>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8064A2"/>
      </w:tblBorders>
      <w:tblLook w:val="00A0" w:firstRow="1" w:lastRow="0" w:firstColumn="1" w:lastColumn="0" w:noHBand="0" w:noVBand="0"/>
    </w:tblPr>
    <w:tblGrid>
      <w:gridCol w:w="9369"/>
      <w:gridCol w:w="552"/>
    </w:tblGrid>
    <w:tr w:rsidR="00B830D2" w:rsidTr="007B6A11">
      <w:trPr>
        <w:trHeight w:val="274"/>
      </w:trPr>
      <w:tc>
        <w:tcPr>
          <w:tcW w:w="4722" w:type="pct"/>
          <w:tcBorders>
            <w:top w:val="single" w:sz="4" w:space="0" w:color="4BACC6" w:themeColor="accent5"/>
          </w:tcBorders>
        </w:tcPr>
        <w:p w:rsidR="00B830D2" w:rsidRPr="007B465E" w:rsidRDefault="00B830D2" w:rsidP="00124B9C">
          <w:pPr>
            <w:pStyle w:val="ae"/>
            <w:rPr>
              <w:b/>
              <w:i/>
              <w:color w:val="7030A0"/>
            </w:rPr>
          </w:pPr>
          <w:r w:rsidRPr="005E02EA">
            <w:rPr>
              <w:b/>
              <w:i/>
              <w:color w:val="4BACC6" w:themeColor="accent5"/>
            </w:rPr>
            <w:t xml:space="preserve">Бизнес-план </w:t>
          </w:r>
          <w:r>
            <w:rPr>
              <w:b/>
              <w:i/>
              <w:color w:val="4BACC6" w:themeColor="accent5"/>
            </w:rPr>
            <w:t>создания общежития эконом-класса</w:t>
          </w:r>
        </w:p>
      </w:tc>
      <w:tc>
        <w:tcPr>
          <w:tcW w:w="278" w:type="pct"/>
          <w:tcBorders>
            <w:top w:val="single" w:sz="4" w:space="0" w:color="8064A2"/>
          </w:tcBorders>
          <w:shd w:val="clear" w:color="auto" w:fill="4BACC6" w:themeFill="accent5"/>
        </w:tcPr>
        <w:p w:rsidR="00B830D2" w:rsidRPr="007B465E" w:rsidRDefault="00B830D2" w:rsidP="00124B9C">
          <w:pPr>
            <w:pStyle w:val="ae"/>
            <w:jc w:val="right"/>
            <w:rPr>
              <w:b/>
              <w:color w:val="FFFFFF"/>
            </w:rPr>
          </w:pPr>
          <w:r w:rsidRPr="007B465E">
            <w:rPr>
              <w:b/>
            </w:rPr>
            <w:fldChar w:fldCharType="begin"/>
          </w:r>
          <w:r w:rsidRPr="007B465E">
            <w:rPr>
              <w:b/>
            </w:rPr>
            <w:instrText>PAGE    \* MERGEFORMAT</w:instrText>
          </w:r>
          <w:r w:rsidRPr="007B465E">
            <w:rPr>
              <w:b/>
            </w:rPr>
            <w:fldChar w:fldCharType="separate"/>
          </w:r>
          <w:r>
            <w:rPr>
              <w:b/>
              <w:noProof/>
              <w:color w:val="FFFFFF"/>
            </w:rPr>
            <w:t>*</w:t>
          </w:r>
          <w:r w:rsidRPr="007B465E">
            <w:rPr>
              <w:b/>
            </w:rPr>
            <w:fldChar w:fldCharType="end"/>
          </w:r>
        </w:p>
      </w:tc>
    </w:tr>
  </w:tbl>
  <w:p w:rsidR="00B830D2" w:rsidRPr="00124B9C" w:rsidRDefault="00B830D2" w:rsidP="00124B9C">
    <w:pPr>
      <w:pStyle w:val="a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199" w:rsidRDefault="006B7199" w:rsidP="00B255E3">
      <w:r>
        <w:separator/>
      </w:r>
    </w:p>
  </w:footnote>
  <w:footnote w:type="continuationSeparator" w:id="0">
    <w:p w:rsidR="006B7199" w:rsidRDefault="006B7199" w:rsidP="00B255E3">
      <w:r>
        <w:continuationSeparator/>
      </w:r>
    </w:p>
  </w:footnote>
  <w:footnote w:id="1">
    <w:p w:rsidR="00B830D2" w:rsidRPr="007B6E92" w:rsidRDefault="00B830D2" w:rsidP="00A62479">
      <w:pPr>
        <w:pStyle w:val="a7"/>
        <w:rPr>
          <w:sz w:val="16"/>
          <w:szCs w:val="16"/>
        </w:rPr>
      </w:pPr>
      <w:r w:rsidRPr="007B6E92">
        <w:rPr>
          <w:rStyle w:val="a9"/>
          <w:sz w:val="16"/>
          <w:szCs w:val="16"/>
        </w:rPr>
        <w:footnoteRef/>
      </w:r>
      <w:r w:rsidRPr="007B6E92">
        <w:rPr>
          <w:sz w:val="16"/>
          <w:szCs w:val="16"/>
        </w:rPr>
        <w:t xml:space="preserve"> </w:t>
      </w:r>
      <w:hyperlink r:id="rId1" w:history="1">
        <w:r w:rsidRPr="007B6E92">
          <w:rPr>
            <w:rStyle w:val="a6"/>
            <w:sz w:val="16"/>
            <w:szCs w:val="16"/>
          </w:rPr>
          <w:t>http://www.restoranoff.ru/regulations/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0D2" w:rsidRPr="008D4012" w:rsidRDefault="00B830D2" w:rsidP="008D4012">
    <w:pPr>
      <w:pStyle w:val="ac"/>
    </w:pPr>
    <w:r w:rsidRPr="008D4012">
      <w:rPr>
        <w:noProof/>
      </w:rPr>
      <mc:AlternateContent>
        <mc:Choice Requires="wpg">
          <w:drawing>
            <wp:anchor distT="0" distB="0" distL="114300" distR="114300" simplePos="0" relativeHeight="251653632" behindDoc="0" locked="0" layoutInCell="1" allowOverlap="1" wp14:anchorId="4EB7F85A" wp14:editId="02BF6DA4">
              <wp:simplePos x="0" y="0"/>
              <wp:positionH relativeFrom="column">
                <wp:posOffset>0</wp:posOffset>
              </wp:positionH>
              <wp:positionV relativeFrom="paragraph">
                <wp:posOffset>-449671</wp:posOffset>
              </wp:positionV>
              <wp:extent cx="7486015" cy="781050"/>
              <wp:effectExtent l="0" t="0" r="635" b="0"/>
              <wp:wrapNone/>
              <wp:docPr id="23" name="Группа 23"/>
              <wp:cNvGraphicFramePr/>
              <a:graphic xmlns:a="http://schemas.openxmlformats.org/drawingml/2006/main">
                <a:graphicData uri="http://schemas.microsoft.com/office/word/2010/wordprocessingGroup">
                  <wpg:wgp>
                    <wpg:cNvGrpSpPr/>
                    <wpg:grpSpPr>
                      <a:xfrm>
                        <a:off x="0" y="0"/>
                        <a:ext cx="7486015" cy="781050"/>
                        <a:chOff x="0" y="0"/>
                        <a:chExt cx="7486015" cy="781050"/>
                      </a:xfrm>
                    </wpg:grpSpPr>
                    <pic:pic xmlns:pic="http://schemas.openxmlformats.org/drawingml/2006/picture">
                      <pic:nvPicPr>
                        <pic:cNvPr id="74" name="Рисунок 7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6015" cy="781050"/>
                        </a:xfrm>
                        <a:prstGeom prst="rect">
                          <a:avLst/>
                        </a:prstGeom>
                        <a:noFill/>
                        <a:ln>
                          <a:noFill/>
                        </a:ln>
                      </pic:spPr>
                    </pic:pic>
                    <wps:wsp>
                      <wps:cNvPr id="81" name="Надпись 2"/>
                      <wps:cNvSpPr txBox="1">
                        <a:spLocks noChangeArrowheads="1"/>
                      </wps:cNvSpPr>
                      <wps:spPr bwMode="auto">
                        <a:xfrm>
                          <a:off x="3362325" y="0"/>
                          <a:ext cx="1447800" cy="441325"/>
                        </a:xfrm>
                        <a:prstGeom prst="rect">
                          <a:avLst/>
                        </a:prstGeom>
                        <a:noFill/>
                        <a:ln w="9525">
                          <a:noFill/>
                          <a:miter lim="800000"/>
                          <a:headEnd/>
                          <a:tailEnd/>
                        </a:ln>
                      </wps:spPr>
                      <wps:txbx>
                        <w:txbxContent>
                          <w:p w:rsidR="00B830D2" w:rsidRPr="008D4012" w:rsidRDefault="00B830D2" w:rsidP="008D4012">
                            <w:pPr>
                              <w:rPr>
                                <w:rFonts w:ascii="Calibri" w:hAnsi="Calibri" w:cs="Calibri"/>
                                <w:color w:val="7F7F7F"/>
                                <w:sz w:val="22"/>
                                <w:szCs w:val="22"/>
                                <w:lang w:val="en-US"/>
                              </w:rPr>
                            </w:pPr>
                            <w:hyperlink r:id="rId2" w:history="1">
                              <w:r w:rsidRPr="008D4012">
                                <w:rPr>
                                  <w:rStyle w:val="a6"/>
                                  <w:rFonts w:ascii="Calibri" w:hAnsi="Calibri" w:cs="Calibri"/>
                                  <w:color w:val="7F7F7F"/>
                                  <w:sz w:val="22"/>
                                  <w:szCs w:val="22"/>
                                  <w:u w:val="none"/>
                                  <w:lang w:val="en-US"/>
                                </w:rPr>
                                <w:t>Finmodel@mail.ru</w:t>
                              </w:r>
                            </w:hyperlink>
                          </w:p>
                          <w:p w:rsidR="00B830D2" w:rsidRPr="008D4012" w:rsidRDefault="00B830D2" w:rsidP="008D4012">
                            <w:pPr>
                              <w:rPr>
                                <w:rFonts w:ascii="Calibri" w:hAnsi="Calibri" w:cs="Calibri"/>
                                <w:color w:val="7F7F7F"/>
                                <w:sz w:val="22"/>
                                <w:szCs w:val="22"/>
                              </w:rPr>
                            </w:pPr>
                            <w:hyperlink r:id="rId3" w:history="1">
                              <w:r w:rsidRPr="008D4012">
                                <w:rPr>
                                  <w:rStyle w:val="a6"/>
                                  <w:rFonts w:ascii="Calibri" w:hAnsi="Calibri" w:cs="Calibri"/>
                                  <w:color w:val="7F7F7F"/>
                                  <w:sz w:val="22"/>
                                  <w:szCs w:val="22"/>
                                  <w:u w:val="none"/>
                                  <w:lang w:val="en-US"/>
                                </w:rPr>
                                <w:t>www.zamla.ru</w:t>
                              </w:r>
                            </w:hyperlink>
                          </w:p>
                        </w:txbxContent>
                      </wps:txbx>
                      <wps:bodyPr rot="0" vert="horz" wrap="square" lIns="91440" tIns="45720" rIns="91440" bIns="45720" anchor="t" anchorCtr="0">
                        <a:spAutoFit/>
                      </wps:bodyPr>
                    </wps:wsp>
                  </wpg:wgp>
                </a:graphicData>
              </a:graphic>
            </wp:anchor>
          </w:drawing>
        </mc:Choice>
        <mc:Fallback>
          <w:pict>
            <v:group w14:anchorId="4EB7F85A" id="Группа 23" o:spid="_x0000_s1026" style="position:absolute;margin-left:0;margin-top:-35.4pt;width:589.45pt;height:61.5pt;z-index:251653632" coordsize="74860,7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4" o:spid="_x0000_s1027" type="#_x0000_t75" style="position:absolute;width:74860;height:7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">
                <v:imagedata r:id="rId4" o:title=""/>
              </v:shape>
              <v:shapetype id="_x0000_t202" coordsize="21600,21600" o:spt="202" path="m,l,21600r21600,l21600,xe">
                <v:stroke joinstyle="miter"/>
                <v:path gradientshapeok="t" o:connecttype="rect"/>
              </v:shapetype>
              <v:shape id="Надпись 2" o:spid="_x0000_s1028" type="#_x0000_t202" style="position:absolute;left:33623;width:14478;height:4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" filled="f" stroked="f">
                <v:textbox style="mso-fit-shape-to-text:t">
                  <w:txbxContent>
                    <w:p w:rsidR="00B830D2" w:rsidRPr="008D4012" w:rsidRDefault="00B830D2" w:rsidP="008D4012">
                      <w:pPr>
                        <w:rPr>
                          <w:rFonts w:ascii="Calibri" w:hAnsi="Calibri" w:cs="Calibri"/>
                          <w:color w:val="7F7F7F"/>
                          <w:sz w:val="22"/>
                          <w:szCs w:val="22"/>
                          <w:lang w:val="en-US"/>
                        </w:rPr>
                      </w:pPr>
                      <w:hyperlink r:id="rId5" w:history="1">
                        <w:r w:rsidRPr="008D4012">
                          <w:rPr>
                            <w:rStyle w:val="a6"/>
                            <w:rFonts w:ascii="Calibri" w:hAnsi="Calibri" w:cs="Calibri"/>
                            <w:color w:val="7F7F7F"/>
                            <w:sz w:val="22"/>
                            <w:szCs w:val="22"/>
                            <w:u w:val="none"/>
                            <w:lang w:val="en-US"/>
                          </w:rPr>
                          <w:t>Finmodel@mail.ru</w:t>
                        </w:r>
                      </w:hyperlink>
                    </w:p>
                    <w:p w:rsidR="00B830D2" w:rsidRPr="008D4012" w:rsidRDefault="00B830D2" w:rsidP="008D4012">
                      <w:pPr>
                        <w:rPr>
                          <w:rFonts w:ascii="Calibri" w:hAnsi="Calibri" w:cs="Calibri"/>
                          <w:color w:val="7F7F7F"/>
                          <w:sz w:val="22"/>
                          <w:szCs w:val="22"/>
                        </w:rPr>
                      </w:pPr>
                      <w:hyperlink r:id="rId6" w:history="1">
                        <w:r w:rsidRPr="008D4012">
                          <w:rPr>
                            <w:rStyle w:val="a6"/>
                            <w:rFonts w:ascii="Calibri" w:hAnsi="Calibri" w:cs="Calibri"/>
                            <w:color w:val="7F7F7F"/>
                            <w:sz w:val="22"/>
                            <w:szCs w:val="22"/>
                            <w:u w:val="none"/>
                            <w:lang w:val="en-US"/>
                          </w:rPr>
                          <w:t>www.zamla.ru</w:t>
                        </w:r>
                      </w:hyperlink>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0D2" w:rsidRPr="008D4012" w:rsidRDefault="00B830D2" w:rsidP="008D4012">
    <w:pPr>
      <w:pStyle w:val="ac"/>
    </w:pPr>
    <w:r w:rsidRPr="008D4012">
      <w:rPr>
        <w:noProof/>
      </w:rPr>
      <mc:AlternateContent>
        <mc:Choice Requires="wpg">
          <w:drawing>
            <wp:anchor distT="0" distB="0" distL="114300" distR="114300" simplePos="0" relativeHeight="251659264" behindDoc="0" locked="0" layoutInCell="1" allowOverlap="1" wp14:anchorId="4202D3FC" wp14:editId="018B340F">
              <wp:simplePos x="0" y="0"/>
              <wp:positionH relativeFrom="column">
                <wp:posOffset>0</wp:posOffset>
              </wp:positionH>
              <wp:positionV relativeFrom="paragraph">
                <wp:posOffset>-449671</wp:posOffset>
              </wp:positionV>
              <wp:extent cx="7486015" cy="781050"/>
              <wp:effectExtent l="0" t="0" r="635" b="0"/>
              <wp:wrapNone/>
              <wp:docPr id="79" name="Группа 79"/>
              <wp:cNvGraphicFramePr/>
              <a:graphic xmlns:a="http://schemas.openxmlformats.org/drawingml/2006/main">
                <a:graphicData uri="http://schemas.microsoft.com/office/word/2010/wordprocessingGroup">
                  <wpg:wgp>
                    <wpg:cNvGrpSpPr/>
                    <wpg:grpSpPr>
                      <a:xfrm>
                        <a:off x="0" y="0"/>
                        <a:ext cx="7486015" cy="781050"/>
                        <a:chOff x="0" y="0"/>
                        <a:chExt cx="7486015" cy="781050"/>
                      </a:xfrm>
                    </wpg:grpSpPr>
                    <pic:pic xmlns:pic="http://schemas.openxmlformats.org/drawingml/2006/picture">
                      <pic:nvPicPr>
                        <pic:cNvPr id="80" name="Рисунок 8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6015" cy="781050"/>
                        </a:xfrm>
                        <a:prstGeom prst="rect">
                          <a:avLst/>
                        </a:prstGeom>
                        <a:noFill/>
                        <a:ln>
                          <a:noFill/>
                        </a:ln>
                      </pic:spPr>
                    </pic:pic>
                    <wps:wsp>
                      <wps:cNvPr id="82" name="Надпись 2"/>
                      <wps:cNvSpPr txBox="1">
                        <a:spLocks noChangeArrowheads="1"/>
                      </wps:cNvSpPr>
                      <wps:spPr bwMode="auto">
                        <a:xfrm>
                          <a:off x="3362325" y="0"/>
                          <a:ext cx="1447800" cy="441325"/>
                        </a:xfrm>
                        <a:prstGeom prst="rect">
                          <a:avLst/>
                        </a:prstGeom>
                        <a:noFill/>
                        <a:ln w="9525">
                          <a:noFill/>
                          <a:miter lim="800000"/>
                          <a:headEnd/>
                          <a:tailEnd/>
                        </a:ln>
                      </wps:spPr>
                      <wps:txbx>
                        <w:txbxContent>
                          <w:p w:rsidR="00B830D2" w:rsidRPr="008D4012" w:rsidRDefault="00B830D2" w:rsidP="008D4012">
                            <w:pPr>
                              <w:rPr>
                                <w:rFonts w:ascii="Calibri" w:hAnsi="Calibri" w:cs="Calibri"/>
                                <w:color w:val="7F7F7F"/>
                                <w:sz w:val="22"/>
                                <w:szCs w:val="22"/>
                                <w:lang w:val="en-US"/>
                              </w:rPr>
                            </w:pPr>
                            <w:hyperlink r:id="rId2" w:history="1">
                              <w:r w:rsidRPr="008D4012">
                                <w:rPr>
                                  <w:rStyle w:val="a6"/>
                                  <w:rFonts w:ascii="Calibri" w:hAnsi="Calibri" w:cs="Calibri"/>
                                  <w:color w:val="7F7F7F"/>
                                  <w:sz w:val="22"/>
                                  <w:szCs w:val="22"/>
                                  <w:u w:val="none"/>
                                  <w:lang w:val="en-US"/>
                                </w:rPr>
                                <w:t>Finmodel@mail.ru</w:t>
                              </w:r>
                            </w:hyperlink>
                          </w:p>
                          <w:p w:rsidR="00B830D2" w:rsidRPr="008D4012" w:rsidRDefault="00B830D2" w:rsidP="008D4012">
                            <w:pPr>
                              <w:rPr>
                                <w:rFonts w:ascii="Calibri" w:hAnsi="Calibri" w:cs="Calibri"/>
                                <w:color w:val="7F7F7F"/>
                                <w:sz w:val="22"/>
                                <w:szCs w:val="22"/>
                              </w:rPr>
                            </w:pPr>
                            <w:hyperlink r:id="rId3" w:history="1">
                              <w:r w:rsidRPr="008D4012">
                                <w:rPr>
                                  <w:rStyle w:val="a6"/>
                                  <w:rFonts w:ascii="Calibri" w:hAnsi="Calibri" w:cs="Calibri"/>
                                  <w:color w:val="7F7F7F"/>
                                  <w:sz w:val="22"/>
                                  <w:szCs w:val="22"/>
                                  <w:u w:val="none"/>
                                  <w:lang w:val="en-US"/>
                                </w:rPr>
                                <w:t>www.zamla.ru</w:t>
                              </w:r>
                            </w:hyperlink>
                          </w:p>
                        </w:txbxContent>
                      </wps:txbx>
                      <wps:bodyPr rot="0" vert="horz" wrap="square" lIns="91440" tIns="45720" rIns="91440" bIns="45720" anchor="t" anchorCtr="0">
                        <a:spAutoFit/>
                      </wps:bodyPr>
                    </wps:wsp>
                  </wpg:wgp>
                </a:graphicData>
              </a:graphic>
            </wp:anchor>
          </w:drawing>
        </mc:Choice>
        <mc:Fallback>
          <w:pict>
            <v:group w14:anchorId="4202D3FC" id="Группа 79" o:spid="_x0000_s1029" style="position:absolute;margin-left:0;margin-top:-35.4pt;width:589.45pt;height:61.5pt;z-index:251659264" coordsize="74860,7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80" o:spid="_x0000_s1030" type="#_x0000_t75" style="position:absolute;width:74860;height:7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">
                <v:imagedata r:id="rId4" o:title=""/>
              </v:shape>
              <v:shapetype id="_x0000_t202" coordsize="21600,21600" o:spt="202" path="m,l,21600r21600,l21600,xe">
                <v:stroke joinstyle="miter"/>
                <v:path gradientshapeok="t" o:connecttype="rect"/>
              </v:shapetype>
              <v:shape id="Надпись 2" o:spid="_x0000_s1031" type="#_x0000_t202" style="position:absolute;left:33623;width:14478;height:4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" filled="f" stroked="f">
                <v:textbox style="mso-fit-shape-to-text:t">
                  <w:txbxContent>
                    <w:p w:rsidR="00B830D2" w:rsidRPr="008D4012" w:rsidRDefault="00B830D2" w:rsidP="008D4012">
                      <w:pPr>
                        <w:rPr>
                          <w:rFonts w:ascii="Calibri" w:hAnsi="Calibri" w:cs="Calibri"/>
                          <w:color w:val="7F7F7F"/>
                          <w:sz w:val="22"/>
                          <w:szCs w:val="22"/>
                          <w:lang w:val="en-US"/>
                        </w:rPr>
                      </w:pPr>
                      <w:hyperlink r:id="rId5" w:history="1">
                        <w:r w:rsidRPr="008D4012">
                          <w:rPr>
                            <w:rStyle w:val="a6"/>
                            <w:rFonts w:ascii="Calibri" w:hAnsi="Calibri" w:cs="Calibri"/>
                            <w:color w:val="7F7F7F"/>
                            <w:sz w:val="22"/>
                            <w:szCs w:val="22"/>
                            <w:u w:val="none"/>
                            <w:lang w:val="en-US"/>
                          </w:rPr>
                          <w:t>Finmodel@mail.ru</w:t>
                        </w:r>
                      </w:hyperlink>
                    </w:p>
                    <w:p w:rsidR="00B830D2" w:rsidRPr="008D4012" w:rsidRDefault="00B830D2" w:rsidP="008D4012">
                      <w:pPr>
                        <w:rPr>
                          <w:rFonts w:ascii="Calibri" w:hAnsi="Calibri" w:cs="Calibri"/>
                          <w:color w:val="7F7F7F"/>
                          <w:sz w:val="22"/>
                          <w:szCs w:val="22"/>
                        </w:rPr>
                      </w:pPr>
                      <w:hyperlink r:id="rId6" w:history="1">
                        <w:r w:rsidRPr="008D4012">
                          <w:rPr>
                            <w:rStyle w:val="a6"/>
                            <w:rFonts w:ascii="Calibri" w:hAnsi="Calibri" w:cs="Calibri"/>
                            <w:color w:val="7F7F7F"/>
                            <w:sz w:val="22"/>
                            <w:szCs w:val="22"/>
                            <w:u w:val="none"/>
                            <w:lang w:val="en-US"/>
                          </w:rPr>
                          <w:t>www.zamla.ru</w:t>
                        </w:r>
                      </w:hyperlink>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7"/>
    <w:lvl w:ilvl="0">
      <w:start w:val="1"/>
      <w:numFmt w:val="bullet"/>
      <w:lvlText w:val=""/>
      <w:lvlJc w:val="left"/>
      <w:pPr>
        <w:tabs>
          <w:tab w:val="num" w:pos="1440"/>
        </w:tabs>
        <w:ind w:left="1440" w:hanging="360"/>
      </w:pPr>
      <w:rPr>
        <w:rFonts w:ascii="Wingdings" w:hAnsi="Wingdings"/>
      </w:rPr>
    </w:lvl>
  </w:abstractNum>
  <w:abstractNum w:abstractNumId="1" w15:restartNumberingAfterBreak="0">
    <w:nsid w:val="00E57F6D"/>
    <w:multiLevelType w:val="hybridMultilevel"/>
    <w:tmpl w:val="894208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124746"/>
    <w:multiLevelType w:val="multilevel"/>
    <w:tmpl w:val="F1C255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085849"/>
    <w:multiLevelType w:val="hybridMultilevel"/>
    <w:tmpl w:val="B47C9C30"/>
    <w:lvl w:ilvl="0" w:tplc="4ED0E2D6">
      <w:start w:val="1"/>
      <w:numFmt w:val="decimal"/>
      <w:lvlText w:val="%1."/>
      <w:lvlJc w:val="left"/>
      <w:pPr>
        <w:tabs>
          <w:tab w:val="num" w:pos="1070"/>
        </w:tabs>
        <w:ind w:left="1070" w:hanging="360"/>
      </w:pPr>
      <w:rPr>
        <w:rFonts w:cs="Times New Roman" w:hint="default"/>
        <w:color w:val="auto"/>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B416247"/>
    <w:multiLevelType w:val="multilevel"/>
    <w:tmpl w:val="14DED03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E443B3"/>
    <w:multiLevelType w:val="hybridMultilevel"/>
    <w:tmpl w:val="93EA19A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F77FFD"/>
    <w:multiLevelType w:val="hybridMultilevel"/>
    <w:tmpl w:val="BCA81BB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07502F5"/>
    <w:multiLevelType w:val="hybridMultilevel"/>
    <w:tmpl w:val="48A66534"/>
    <w:lvl w:ilvl="0" w:tplc="9C4A6586">
      <w:start w:val="1"/>
      <w:numFmt w:val="decimal"/>
      <w:lvlText w:val="%1."/>
      <w:lvlJc w:val="left"/>
      <w:pPr>
        <w:ind w:left="1410" w:hanging="360"/>
      </w:pPr>
      <w:rPr>
        <w:rFonts w:cs="Times New Roman" w:hint="default"/>
      </w:rPr>
    </w:lvl>
    <w:lvl w:ilvl="1" w:tplc="04190019" w:tentative="1">
      <w:start w:val="1"/>
      <w:numFmt w:val="lowerLetter"/>
      <w:lvlText w:val="%2."/>
      <w:lvlJc w:val="left"/>
      <w:pPr>
        <w:ind w:left="2130" w:hanging="360"/>
      </w:pPr>
      <w:rPr>
        <w:rFonts w:cs="Times New Roman"/>
      </w:rPr>
    </w:lvl>
    <w:lvl w:ilvl="2" w:tplc="0419001B" w:tentative="1">
      <w:start w:val="1"/>
      <w:numFmt w:val="lowerRoman"/>
      <w:lvlText w:val="%3."/>
      <w:lvlJc w:val="right"/>
      <w:pPr>
        <w:ind w:left="2850" w:hanging="180"/>
      </w:pPr>
      <w:rPr>
        <w:rFonts w:cs="Times New Roman"/>
      </w:rPr>
    </w:lvl>
    <w:lvl w:ilvl="3" w:tplc="0419000F" w:tentative="1">
      <w:start w:val="1"/>
      <w:numFmt w:val="decimal"/>
      <w:lvlText w:val="%4."/>
      <w:lvlJc w:val="left"/>
      <w:pPr>
        <w:ind w:left="3570" w:hanging="360"/>
      </w:pPr>
      <w:rPr>
        <w:rFonts w:cs="Times New Roman"/>
      </w:rPr>
    </w:lvl>
    <w:lvl w:ilvl="4" w:tplc="04190019" w:tentative="1">
      <w:start w:val="1"/>
      <w:numFmt w:val="lowerLetter"/>
      <w:lvlText w:val="%5."/>
      <w:lvlJc w:val="left"/>
      <w:pPr>
        <w:ind w:left="4290" w:hanging="360"/>
      </w:pPr>
      <w:rPr>
        <w:rFonts w:cs="Times New Roman"/>
      </w:rPr>
    </w:lvl>
    <w:lvl w:ilvl="5" w:tplc="0419001B" w:tentative="1">
      <w:start w:val="1"/>
      <w:numFmt w:val="lowerRoman"/>
      <w:lvlText w:val="%6."/>
      <w:lvlJc w:val="right"/>
      <w:pPr>
        <w:ind w:left="5010" w:hanging="180"/>
      </w:pPr>
      <w:rPr>
        <w:rFonts w:cs="Times New Roman"/>
      </w:rPr>
    </w:lvl>
    <w:lvl w:ilvl="6" w:tplc="0419000F" w:tentative="1">
      <w:start w:val="1"/>
      <w:numFmt w:val="decimal"/>
      <w:lvlText w:val="%7."/>
      <w:lvlJc w:val="left"/>
      <w:pPr>
        <w:ind w:left="5730" w:hanging="360"/>
      </w:pPr>
      <w:rPr>
        <w:rFonts w:cs="Times New Roman"/>
      </w:rPr>
    </w:lvl>
    <w:lvl w:ilvl="7" w:tplc="04190019" w:tentative="1">
      <w:start w:val="1"/>
      <w:numFmt w:val="lowerLetter"/>
      <w:lvlText w:val="%8."/>
      <w:lvlJc w:val="left"/>
      <w:pPr>
        <w:ind w:left="6450" w:hanging="360"/>
      </w:pPr>
      <w:rPr>
        <w:rFonts w:cs="Times New Roman"/>
      </w:rPr>
    </w:lvl>
    <w:lvl w:ilvl="8" w:tplc="0419001B" w:tentative="1">
      <w:start w:val="1"/>
      <w:numFmt w:val="lowerRoman"/>
      <w:lvlText w:val="%9."/>
      <w:lvlJc w:val="right"/>
      <w:pPr>
        <w:ind w:left="7170" w:hanging="180"/>
      </w:pPr>
      <w:rPr>
        <w:rFonts w:cs="Times New Roman"/>
      </w:rPr>
    </w:lvl>
  </w:abstractNum>
  <w:abstractNum w:abstractNumId="8" w15:restartNumberingAfterBreak="0">
    <w:nsid w:val="13D87877"/>
    <w:multiLevelType w:val="hybridMultilevel"/>
    <w:tmpl w:val="9CA63DE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0C46EB"/>
    <w:multiLevelType w:val="hybridMultilevel"/>
    <w:tmpl w:val="D264EAA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9615CBB"/>
    <w:multiLevelType w:val="hybridMultilevel"/>
    <w:tmpl w:val="76A2B6D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B9B428B"/>
    <w:multiLevelType w:val="hybridMultilevel"/>
    <w:tmpl w:val="05084B2A"/>
    <w:lvl w:ilvl="0" w:tplc="9F24CB44">
      <w:start w:val="1"/>
      <w:numFmt w:val="bullet"/>
      <w:lvlText w:val=""/>
      <w:lvlJc w:val="left"/>
      <w:pPr>
        <w:ind w:left="1287" w:hanging="360"/>
      </w:pPr>
      <w:rPr>
        <w:rFonts w:ascii="Wingdings" w:hAnsi="Wingdings" w:hint="default"/>
      </w:rPr>
    </w:lvl>
    <w:lvl w:ilvl="1" w:tplc="74EAD378">
      <w:start w:val="1"/>
      <w:numFmt w:val="bullet"/>
      <w:lvlText w:val=""/>
      <w:lvlJc w:val="left"/>
      <w:pPr>
        <w:ind w:left="2007" w:hanging="360"/>
      </w:pPr>
      <w:rPr>
        <w:rFonts w:ascii="Symbol" w:hAnsi="Symbol"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12" w15:restartNumberingAfterBreak="0">
    <w:nsid w:val="1D1E3787"/>
    <w:multiLevelType w:val="hybridMultilevel"/>
    <w:tmpl w:val="FD16B9B2"/>
    <w:lvl w:ilvl="0" w:tplc="0419000D">
      <w:start w:val="1"/>
      <w:numFmt w:val="bullet"/>
      <w:lvlText w:val=""/>
      <w:lvlJc w:val="left"/>
      <w:pPr>
        <w:tabs>
          <w:tab w:val="num" w:pos="644"/>
        </w:tabs>
        <w:ind w:left="644" w:hanging="360"/>
      </w:pPr>
      <w:rPr>
        <w:rFonts w:ascii="Wingdings" w:hAnsi="Wingdings" w:hint="default"/>
      </w:rPr>
    </w:lvl>
    <w:lvl w:ilvl="1" w:tplc="04190003" w:tentative="1">
      <w:start w:val="1"/>
      <w:numFmt w:val="bullet"/>
      <w:lvlText w:val="o"/>
      <w:lvlJc w:val="left"/>
      <w:pPr>
        <w:tabs>
          <w:tab w:val="num" w:pos="1364"/>
        </w:tabs>
        <w:ind w:left="1364" w:hanging="360"/>
      </w:pPr>
      <w:rPr>
        <w:rFonts w:ascii="Courier New" w:hAnsi="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ED80840"/>
    <w:multiLevelType w:val="hybridMultilevel"/>
    <w:tmpl w:val="5F047580"/>
    <w:lvl w:ilvl="0" w:tplc="5A2A6930">
      <w:start w:val="1"/>
      <w:numFmt w:val="decimal"/>
      <w:lvlText w:val="%1."/>
      <w:lvlJc w:val="left"/>
      <w:pPr>
        <w:ind w:left="105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0021D25"/>
    <w:multiLevelType w:val="hybridMultilevel"/>
    <w:tmpl w:val="A92A6300"/>
    <w:lvl w:ilvl="0" w:tplc="2D2E8ABA">
      <w:start w:val="1"/>
      <w:numFmt w:val="bullet"/>
      <w:lvlText w:val=""/>
      <w:lvlJc w:val="left"/>
      <w:pPr>
        <w:tabs>
          <w:tab w:val="num" w:pos="720"/>
        </w:tabs>
        <w:ind w:left="720" w:hanging="360"/>
      </w:pPr>
      <w:rPr>
        <w:rFonts w:ascii="Wingdings" w:hAnsi="Wingdings" w:hint="default"/>
      </w:rPr>
    </w:lvl>
    <w:lvl w:ilvl="1" w:tplc="7A50D35E" w:tentative="1">
      <w:start w:val="1"/>
      <w:numFmt w:val="bullet"/>
      <w:lvlText w:val="o"/>
      <w:lvlJc w:val="left"/>
      <w:pPr>
        <w:tabs>
          <w:tab w:val="num" w:pos="1440"/>
        </w:tabs>
        <w:ind w:left="1440" w:hanging="360"/>
      </w:pPr>
      <w:rPr>
        <w:rFonts w:ascii="Courier New" w:hAnsi="Courier New" w:hint="default"/>
      </w:rPr>
    </w:lvl>
    <w:lvl w:ilvl="2" w:tplc="3F169A50" w:tentative="1">
      <w:start w:val="1"/>
      <w:numFmt w:val="bullet"/>
      <w:lvlText w:val=""/>
      <w:lvlJc w:val="left"/>
      <w:pPr>
        <w:tabs>
          <w:tab w:val="num" w:pos="2160"/>
        </w:tabs>
        <w:ind w:left="2160" w:hanging="360"/>
      </w:pPr>
      <w:rPr>
        <w:rFonts w:ascii="Wingdings" w:hAnsi="Wingdings" w:hint="default"/>
      </w:rPr>
    </w:lvl>
    <w:lvl w:ilvl="3" w:tplc="62DAA146" w:tentative="1">
      <w:start w:val="1"/>
      <w:numFmt w:val="bullet"/>
      <w:lvlText w:val=""/>
      <w:lvlJc w:val="left"/>
      <w:pPr>
        <w:tabs>
          <w:tab w:val="num" w:pos="2880"/>
        </w:tabs>
        <w:ind w:left="2880" w:hanging="360"/>
      </w:pPr>
      <w:rPr>
        <w:rFonts w:ascii="Symbol" w:hAnsi="Symbol" w:hint="default"/>
      </w:rPr>
    </w:lvl>
    <w:lvl w:ilvl="4" w:tplc="64464B78" w:tentative="1">
      <w:start w:val="1"/>
      <w:numFmt w:val="bullet"/>
      <w:lvlText w:val="o"/>
      <w:lvlJc w:val="left"/>
      <w:pPr>
        <w:tabs>
          <w:tab w:val="num" w:pos="3600"/>
        </w:tabs>
        <w:ind w:left="3600" w:hanging="360"/>
      </w:pPr>
      <w:rPr>
        <w:rFonts w:ascii="Courier New" w:hAnsi="Courier New" w:hint="default"/>
      </w:rPr>
    </w:lvl>
    <w:lvl w:ilvl="5" w:tplc="B900B65A" w:tentative="1">
      <w:start w:val="1"/>
      <w:numFmt w:val="bullet"/>
      <w:lvlText w:val=""/>
      <w:lvlJc w:val="left"/>
      <w:pPr>
        <w:tabs>
          <w:tab w:val="num" w:pos="4320"/>
        </w:tabs>
        <w:ind w:left="4320" w:hanging="360"/>
      </w:pPr>
      <w:rPr>
        <w:rFonts w:ascii="Wingdings" w:hAnsi="Wingdings" w:hint="default"/>
      </w:rPr>
    </w:lvl>
    <w:lvl w:ilvl="6" w:tplc="53DA4BA2" w:tentative="1">
      <w:start w:val="1"/>
      <w:numFmt w:val="bullet"/>
      <w:lvlText w:val=""/>
      <w:lvlJc w:val="left"/>
      <w:pPr>
        <w:tabs>
          <w:tab w:val="num" w:pos="5040"/>
        </w:tabs>
        <w:ind w:left="5040" w:hanging="360"/>
      </w:pPr>
      <w:rPr>
        <w:rFonts w:ascii="Symbol" w:hAnsi="Symbol" w:hint="default"/>
      </w:rPr>
    </w:lvl>
    <w:lvl w:ilvl="7" w:tplc="144C2C1A" w:tentative="1">
      <w:start w:val="1"/>
      <w:numFmt w:val="bullet"/>
      <w:lvlText w:val="o"/>
      <w:lvlJc w:val="left"/>
      <w:pPr>
        <w:tabs>
          <w:tab w:val="num" w:pos="5760"/>
        </w:tabs>
        <w:ind w:left="5760" w:hanging="360"/>
      </w:pPr>
      <w:rPr>
        <w:rFonts w:ascii="Courier New" w:hAnsi="Courier New" w:hint="default"/>
      </w:rPr>
    </w:lvl>
    <w:lvl w:ilvl="8" w:tplc="4AE6A84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CD5D28"/>
    <w:multiLevelType w:val="hybridMultilevel"/>
    <w:tmpl w:val="3BA8FD56"/>
    <w:lvl w:ilvl="0" w:tplc="174656A6">
      <w:start w:val="1"/>
      <w:numFmt w:val="bullet"/>
      <w:lvlText w:val=""/>
      <w:lvlJc w:val="left"/>
      <w:pPr>
        <w:tabs>
          <w:tab w:val="num" w:pos="1320"/>
        </w:tabs>
        <w:ind w:left="132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6" w15:restartNumberingAfterBreak="0">
    <w:nsid w:val="2C5F78FA"/>
    <w:multiLevelType w:val="hybridMultilevel"/>
    <w:tmpl w:val="E3221F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2E6594"/>
    <w:multiLevelType w:val="hybridMultilevel"/>
    <w:tmpl w:val="67A8187C"/>
    <w:lvl w:ilvl="0" w:tplc="74EAD37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3A2110"/>
    <w:multiLevelType w:val="hybridMultilevel"/>
    <w:tmpl w:val="5218F3CC"/>
    <w:lvl w:ilvl="0" w:tplc="5A2A6930">
      <w:start w:val="1"/>
      <w:numFmt w:val="bullet"/>
      <w:lvlText w:val=""/>
      <w:lvlJc w:val="left"/>
      <w:pPr>
        <w:ind w:left="1429" w:hanging="360"/>
      </w:pPr>
      <w:rPr>
        <w:rFonts w:ascii="Wingdings" w:hAnsi="Wingdings"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9" w15:restartNumberingAfterBreak="0">
    <w:nsid w:val="2FF4701D"/>
    <w:multiLevelType w:val="multilevel"/>
    <w:tmpl w:val="A6D0E2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1D7F1B"/>
    <w:multiLevelType w:val="hybridMultilevel"/>
    <w:tmpl w:val="F61E909A"/>
    <w:lvl w:ilvl="0" w:tplc="74EAD378">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32577755"/>
    <w:multiLevelType w:val="hybridMultilevel"/>
    <w:tmpl w:val="A9E2BAB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2AD65CE"/>
    <w:multiLevelType w:val="multilevel"/>
    <w:tmpl w:val="CEAE6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193E1F"/>
    <w:multiLevelType w:val="hybridMultilevel"/>
    <w:tmpl w:val="BE4C099C"/>
    <w:lvl w:ilvl="0" w:tplc="AC082008">
      <w:start w:val="11"/>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47592A"/>
    <w:multiLevelType w:val="hybridMultilevel"/>
    <w:tmpl w:val="C820264C"/>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15:restartNumberingAfterBreak="0">
    <w:nsid w:val="3AE0623B"/>
    <w:multiLevelType w:val="hybridMultilevel"/>
    <w:tmpl w:val="E72C34CA"/>
    <w:lvl w:ilvl="0" w:tplc="A9FCAAC4">
      <w:start w:val="1"/>
      <w:numFmt w:val="decimal"/>
      <w:lvlText w:val="%1."/>
      <w:lvlJc w:val="left"/>
      <w:pPr>
        <w:tabs>
          <w:tab w:val="num" w:pos="720"/>
        </w:tabs>
        <w:ind w:left="72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B671446"/>
    <w:multiLevelType w:val="hybridMultilevel"/>
    <w:tmpl w:val="31666D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3D036D25"/>
    <w:multiLevelType w:val="hybridMultilevel"/>
    <w:tmpl w:val="F962CB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D935FE1"/>
    <w:multiLevelType w:val="hybridMultilevel"/>
    <w:tmpl w:val="EF60D42A"/>
    <w:lvl w:ilvl="0" w:tplc="44F03000">
      <w:start w:val="1"/>
      <w:numFmt w:val="bullet"/>
      <w:lvlText w:val=""/>
      <w:lvlJc w:val="left"/>
      <w:pPr>
        <w:tabs>
          <w:tab w:val="num" w:pos="1211"/>
        </w:tabs>
        <w:ind w:left="1208" w:hanging="35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AC082008">
      <w:start w:val="11"/>
      <w:numFmt w:val="bullet"/>
      <w:lvlText w:val="-"/>
      <w:lvlJc w:val="left"/>
      <w:pPr>
        <w:tabs>
          <w:tab w:val="num" w:pos="2340"/>
        </w:tabs>
        <w:ind w:left="2340" w:hanging="360"/>
      </w:pPr>
      <w:rPr>
        <w:rFonts w:ascii="Times New Roman" w:eastAsia="Times New Roman" w:hAnsi="Times New Roman"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B81D09"/>
    <w:multiLevelType w:val="multilevel"/>
    <w:tmpl w:val="5A780018"/>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ind w:left="855" w:hanging="49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45F332B7"/>
    <w:multiLevelType w:val="hybridMultilevel"/>
    <w:tmpl w:val="CC66EC7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5F343D5"/>
    <w:multiLevelType w:val="hybridMultilevel"/>
    <w:tmpl w:val="1728CC66"/>
    <w:lvl w:ilvl="0" w:tplc="0809000F">
      <w:start w:val="1"/>
      <w:numFmt w:val="decimal"/>
      <w:lvlText w:val="%1."/>
      <w:lvlJc w:val="left"/>
      <w:pPr>
        <w:tabs>
          <w:tab w:val="num" w:pos="720"/>
        </w:tabs>
        <w:ind w:left="720" w:hanging="36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DD5A49"/>
    <w:multiLevelType w:val="hybridMultilevel"/>
    <w:tmpl w:val="C65EAE5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4AB668DA"/>
    <w:multiLevelType w:val="multilevel"/>
    <w:tmpl w:val="826863F2"/>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4" w15:restartNumberingAfterBreak="0">
    <w:nsid w:val="4B4D7E3F"/>
    <w:multiLevelType w:val="hybridMultilevel"/>
    <w:tmpl w:val="22BE319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2426D7D"/>
    <w:multiLevelType w:val="hybridMultilevel"/>
    <w:tmpl w:val="F4A292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544529DF"/>
    <w:multiLevelType w:val="hybridMultilevel"/>
    <w:tmpl w:val="179E85A8"/>
    <w:lvl w:ilvl="0" w:tplc="9F24CB4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48078EB"/>
    <w:multiLevelType w:val="multilevel"/>
    <w:tmpl w:val="34E0BF90"/>
    <w:lvl w:ilvl="0">
      <w:start w:val="1"/>
      <w:numFmt w:val="decimal"/>
      <w:lvlText w:val="%1."/>
      <w:lvlJc w:val="left"/>
      <w:pPr>
        <w:ind w:left="1211" w:hanging="360"/>
      </w:pPr>
      <w:rPr>
        <w:rFonts w:hint="default"/>
      </w:rPr>
    </w:lvl>
    <w:lvl w:ilvl="1">
      <w:start w:val="1"/>
      <w:numFmt w:val="decimal"/>
      <w:isLgl/>
      <w:lvlText w:val="%1.%2"/>
      <w:lvlJc w:val="left"/>
      <w:pPr>
        <w:ind w:left="1739" w:hanging="600"/>
      </w:pPr>
      <w:rPr>
        <w:rFonts w:hint="default"/>
      </w:rPr>
    </w:lvl>
    <w:lvl w:ilvl="2">
      <w:start w:val="1"/>
      <w:numFmt w:val="decimal"/>
      <w:isLgl/>
      <w:lvlText w:val="%1.%2.%3"/>
      <w:lvlJc w:val="left"/>
      <w:pPr>
        <w:ind w:left="2147" w:hanging="720"/>
      </w:pPr>
      <w:rPr>
        <w:rFonts w:hint="default"/>
      </w:rPr>
    </w:lvl>
    <w:lvl w:ilvl="3">
      <w:start w:val="1"/>
      <w:numFmt w:val="decimal"/>
      <w:isLgl/>
      <w:lvlText w:val="%1.%2.%3.%4"/>
      <w:lvlJc w:val="left"/>
      <w:pPr>
        <w:ind w:left="2795" w:hanging="1080"/>
      </w:pPr>
      <w:rPr>
        <w:rFonts w:hint="default"/>
      </w:rPr>
    </w:lvl>
    <w:lvl w:ilvl="4">
      <w:start w:val="1"/>
      <w:numFmt w:val="decimal"/>
      <w:isLgl/>
      <w:lvlText w:val="%1.%2.%3.%4.%5"/>
      <w:lvlJc w:val="left"/>
      <w:pPr>
        <w:ind w:left="3083" w:hanging="1080"/>
      </w:pPr>
      <w:rPr>
        <w:rFonts w:hint="default"/>
      </w:rPr>
    </w:lvl>
    <w:lvl w:ilvl="5">
      <w:start w:val="1"/>
      <w:numFmt w:val="decimal"/>
      <w:isLgl/>
      <w:lvlText w:val="%1.%2.%3.%4.%5.%6"/>
      <w:lvlJc w:val="left"/>
      <w:pPr>
        <w:ind w:left="3731" w:hanging="1440"/>
      </w:pPr>
      <w:rPr>
        <w:rFonts w:hint="default"/>
      </w:rPr>
    </w:lvl>
    <w:lvl w:ilvl="6">
      <w:start w:val="1"/>
      <w:numFmt w:val="decimal"/>
      <w:isLgl/>
      <w:lvlText w:val="%1.%2.%3.%4.%5.%6.%7"/>
      <w:lvlJc w:val="left"/>
      <w:pPr>
        <w:ind w:left="4019" w:hanging="1440"/>
      </w:pPr>
      <w:rPr>
        <w:rFonts w:hint="default"/>
      </w:rPr>
    </w:lvl>
    <w:lvl w:ilvl="7">
      <w:start w:val="1"/>
      <w:numFmt w:val="decimal"/>
      <w:isLgl/>
      <w:lvlText w:val="%1.%2.%3.%4.%5.%6.%7.%8"/>
      <w:lvlJc w:val="left"/>
      <w:pPr>
        <w:ind w:left="4667" w:hanging="1800"/>
      </w:pPr>
      <w:rPr>
        <w:rFonts w:hint="default"/>
      </w:rPr>
    </w:lvl>
    <w:lvl w:ilvl="8">
      <w:start w:val="1"/>
      <w:numFmt w:val="decimal"/>
      <w:isLgl/>
      <w:lvlText w:val="%1.%2.%3.%4.%5.%6.%7.%8.%9"/>
      <w:lvlJc w:val="left"/>
      <w:pPr>
        <w:ind w:left="5315" w:hanging="2160"/>
      </w:pPr>
      <w:rPr>
        <w:rFonts w:hint="default"/>
      </w:rPr>
    </w:lvl>
  </w:abstractNum>
  <w:abstractNum w:abstractNumId="38" w15:restartNumberingAfterBreak="0">
    <w:nsid w:val="549D4175"/>
    <w:multiLevelType w:val="hybridMultilevel"/>
    <w:tmpl w:val="39280BE0"/>
    <w:lvl w:ilvl="0" w:tplc="3BF6BA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5E5A5FDD"/>
    <w:multiLevelType w:val="hybridMultilevel"/>
    <w:tmpl w:val="C36ECCC8"/>
    <w:lvl w:ilvl="0" w:tplc="0419000D">
      <w:start w:val="1"/>
      <w:numFmt w:val="bullet"/>
      <w:lvlText w:val=""/>
      <w:lvlJc w:val="left"/>
      <w:pPr>
        <w:tabs>
          <w:tab w:val="num" w:pos="1211"/>
        </w:tabs>
        <w:ind w:left="1211" w:hanging="360"/>
      </w:pPr>
      <w:rPr>
        <w:rFonts w:ascii="Wingdings" w:hAnsi="Wingdings" w:hint="default"/>
      </w:rPr>
    </w:lvl>
    <w:lvl w:ilvl="1" w:tplc="08090019" w:tentative="1">
      <w:start w:val="1"/>
      <w:numFmt w:val="lowerLetter"/>
      <w:lvlText w:val="%2."/>
      <w:lvlJc w:val="left"/>
      <w:pPr>
        <w:tabs>
          <w:tab w:val="num" w:pos="1647"/>
        </w:tabs>
        <w:ind w:left="1647" w:hanging="360"/>
      </w:pPr>
      <w:rPr>
        <w:rFonts w:cs="Times New Roman"/>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40" w15:restartNumberingAfterBreak="0">
    <w:nsid w:val="618A432D"/>
    <w:multiLevelType w:val="hybridMultilevel"/>
    <w:tmpl w:val="B69E43F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2911287"/>
    <w:multiLevelType w:val="hybridMultilevel"/>
    <w:tmpl w:val="F27062C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63E233FB"/>
    <w:multiLevelType w:val="hybridMultilevel"/>
    <w:tmpl w:val="AD5A087E"/>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15:restartNumberingAfterBreak="0">
    <w:nsid w:val="660C380D"/>
    <w:multiLevelType w:val="hybridMultilevel"/>
    <w:tmpl w:val="35068AAC"/>
    <w:lvl w:ilvl="0" w:tplc="74EAD378">
      <w:start w:val="1"/>
      <w:numFmt w:val="bullet"/>
      <w:lvlText w:val=""/>
      <w:lvlJc w:val="left"/>
      <w:pPr>
        <w:tabs>
          <w:tab w:val="num" w:pos="720"/>
        </w:tabs>
        <w:ind w:left="720" w:hanging="360"/>
      </w:pPr>
      <w:rPr>
        <w:rFonts w:ascii="Symbol" w:hAnsi="Symbol" w:hint="default"/>
      </w:rPr>
    </w:lvl>
    <w:lvl w:ilvl="1" w:tplc="E3304382" w:tentative="1">
      <w:start w:val="1"/>
      <w:numFmt w:val="bullet"/>
      <w:lvlText w:val="o"/>
      <w:lvlJc w:val="left"/>
      <w:pPr>
        <w:ind w:left="1440" w:hanging="360"/>
      </w:pPr>
      <w:rPr>
        <w:rFonts w:ascii="Courier New" w:hAnsi="Courier New" w:hint="default"/>
      </w:rPr>
    </w:lvl>
    <w:lvl w:ilvl="2" w:tplc="605E8BAC" w:tentative="1">
      <w:start w:val="1"/>
      <w:numFmt w:val="bullet"/>
      <w:lvlText w:val=""/>
      <w:lvlJc w:val="left"/>
      <w:pPr>
        <w:ind w:left="2160" w:hanging="360"/>
      </w:pPr>
      <w:rPr>
        <w:rFonts w:ascii="Wingdings" w:hAnsi="Wingdings" w:hint="default"/>
      </w:rPr>
    </w:lvl>
    <w:lvl w:ilvl="3" w:tplc="B3346282" w:tentative="1">
      <w:start w:val="1"/>
      <w:numFmt w:val="bullet"/>
      <w:lvlText w:val=""/>
      <w:lvlJc w:val="left"/>
      <w:pPr>
        <w:ind w:left="2880" w:hanging="360"/>
      </w:pPr>
      <w:rPr>
        <w:rFonts w:ascii="Symbol" w:hAnsi="Symbol" w:hint="default"/>
      </w:rPr>
    </w:lvl>
    <w:lvl w:ilvl="4" w:tplc="6F129F86" w:tentative="1">
      <w:start w:val="1"/>
      <w:numFmt w:val="bullet"/>
      <w:lvlText w:val="o"/>
      <w:lvlJc w:val="left"/>
      <w:pPr>
        <w:ind w:left="3600" w:hanging="360"/>
      </w:pPr>
      <w:rPr>
        <w:rFonts w:ascii="Courier New" w:hAnsi="Courier New" w:hint="default"/>
      </w:rPr>
    </w:lvl>
    <w:lvl w:ilvl="5" w:tplc="55B0B21E" w:tentative="1">
      <w:start w:val="1"/>
      <w:numFmt w:val="bullet"/>
      <w:lvlText w:val=""/>
      <w:lvlJc w:val="left"/>
      <w:pPr>
        <w:ind w:left="4320" w:hanging="360"/>
      </w:pPr>
      <w:rPr>
        <w:rFonts w:ascii="Wingdings" w:hAnsi="Wingdings" w:hint="default"/>
      </w:rPr>
    </w:lvl>
    <w:lvl w:ilvl="6" w:tplc="A9A2482A" w:tentative="1">
      <w:start w:val="1"/>
      <w:numFmt w:val="bullet"/>
      <w:lvlText w:val=""/>
      <w:lvlJc w:val="left"/>
      <w:pPr>
        <w:ind w:left="5040" w:hanging="360"/>
      </w:pPr>
      <w:rPr>
        <w:rFonts w:ascii="Symbol" w:hAnsi="Symbol" w:hint="default"/>
      </w:rPr>
    </w:lvl>
    <w:lvl w:ilvl="7" w:tplc="C688C962" w:tentative="1">
      <w:start w:val="1"/>
      <w:numFmt w:val="bullet"/>
      <w:lvlText w:val="o"/>
      <w:lvlJc w:val="left"/>
      <w:pPr>
        <w:ind w:left="5760" w:hanging="360"/>
      </w:pPr>
      <w:rPr>
        <w:rFonts w:ascii="Courier New" w:hAnsi="Courier New" w:hint="default"/>
      </w:rPr>
    </w:lvl>
    <w:lvl w:ilvl="8" w:tplc="5B6EE7C6" w:tentative="1">
      <w:start w:val="1"/>
      <w:numFmt w:val="bullet"/>
      <w:lvlText w:val=""/>
      <w:lvlJc w:val="left"/>
      <w:pPr>
        <w:ind w:left="6480" w:hanging="360"/>
      </w:pPr>
      <w:rPr>
        <w:rFonts w:ascii="Wingdings" w:hAnsi="Wingdings" w:hint="default"/>
      </w:rPr>
    </w:lvl>
  </w:abstractNum>
  <w:abstractNum w:abstractNumId="44" w15:restartNumberingAfterBreak="0">
    <w:nsid w:val="6671474B"/>
    <w:multiLevelType w:val="hybridMultilevel"/>
    <w:tmpl w:val="76DC78D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66F16C1F"/>
    <w:multiLevelType w:val="hybridMultilevel"/>
    <w:tmpl w:val="4A924E54"/>
    <w:lvl w:ilvl="0" w:tplc="6A70CD0E">
      <w:start w:val="1"/>
      <w:numFmt w:val="decimal"/>
      <w:lvlText w:val="%1."/>
      <w:lvlJc w:val="left"/>
      <w:pPr>
        <w:ind w:left="1429" w:hanging="360"/>
      </w:pPr>
      <w:rPr>
        <w:rFonts w:ascii="Times New Roman" w:hAnsi="Times New Roman" w:cs="Times New Roman"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68F707F8"/>
    <w:multiLevelType w:val="multilevel"/>
    <w:tmpl w:val="D36458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8D7BCC"/>
    <w:multiLevelType w:val="hybridMultilevel"/>
    <w:tmpl w:val="4C363D72"/>
    <w:lvl w:ilvl="0" w:tplc="D87A5F4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CD041F6"/>
    <w:multiLevelType w:val="multilevel"/>
    <w:tmpl w:val="6A6C3B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D2904F2"/>
    <w:multiLevelType w:val="hybridMultilevel"/>
    <w:tmpl w:val="D0AA8E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6DB04D95"/>
    <w:multiLevelType w:val="hybridMultilevel"/>
    <w:tmpl w:val="4A587B60"/>
    <w:lvl w:ilvl="0" w:tplc="08090001">
      <w:start w:val="1"/>
      <w:numFmt w:val="bullet"/>
      <w:lvlText w:val=""/>
      <w:lvlJc w:val="left"/>
      <w:pPr>
        <w:tabs>
          <w:tab w:val="num" w:pos="785"/>
        </w:tabs>
        <w:ind w:left="785"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6A56395"/>
    <w:multiLevelType w:val="hybridMultilevel"/>
    <w:tmpl w:val="395A8968"/>
    <w:lvl w:ilvl="0" w:tplc="25E4F3EE">
      <w:start w:val="1"/>
      <w:numFmt w:val="bullet"/>
      <w:lvlText w:val=""/>
      <w:lvlJc w:val="left"/>
      <w:pPr>
        <w:ind w:left="720" w:hanging="360"/>
      </w:pPr>
      <w:rPr>
        <w:rFonts w:ascii="Wingdings" w:hAnsi="Wingdings" w:hint="default"/>
      </w:rPr>
    </w:lvl>
    <w:lvl w:ilvl="1" w:tplc="74EAD378">
      <w:start w:val="1"/>
      <w:numFmt w:val="bullet"/>
      <w:lvlText w:val=""/>
      <w:lvlJc w:val="left"/>
      <w:pPr>
        <w:ind w:left="1800" w:hanging="720"/>
      </w:pPr>
      <w:rPr>
        <w:rFonts w:ascii="Symbol" w:hAnsi="Symbol" w:hint="default"/>
      </w:rPr>
    </w:lvl>
    <w:lvl w:ilvl="2" w:tplc="77B49464" w:tentative="1">
      <w:start w:val="1"/>
      <w:numFmt w:val="bullet"/>
      <w:lvlText w:val=""/>
      <w:lvlJc w:val="left"/>
      <w:pPr>
        <w:ind w:left="2160" w:hanging="360"/>
      </w:pPr>
      <w:rPr>
        <w:rFonts w:ascii="Wingdings" w:hAnsi="Wingdings" w:hint="default"/>
      </w:rPr>
    </w:lvl>
    <w:lvl w:ilvl="3" w:tplc="4CA27200" w:tentative="1">
      <w:start w:val="1"/>
      <w:numFmt w:val="bullet"/>
      <w:lvlText w:val=""/>
      <w:lvlJc w:val="left"/>
      <w:pPr>
        <w:ind w:left="2880" w:hanging="360"/>
      </w:pPr>
      <w:rPr>
        <w:rFonts w:ascii="Symbol" w:hAnsi="Symbol" w:hint="default"/>
      </w:rPr>
    </w:lvl>
    <w:lvl w:ilvl="4" w:tplc="CE4E2A0C" w:tentative="1">
      <w:start w:val="1"/>
      <w:numFmt w:val="bullet"/>
      <w:lvlText w:val="o"/>
      <w:lvlJc w:val="left"/>
      <w:pPr>
        <w:ind w:left="3600" w:hanging="360"/>
      </w:pPr>
      <w:rPr>
        <w:rFonts w:ascii="Courier New" w:hAnsi="Courier New" w:hint="default"/>
      </w:rPr>
    </w:lvl>
    <w:lvl w:ilvl="5" w:tplc="90160796" w:tentative="1">
      <w:start w:val="1"/>
      <w:numFmt w:val="bullet"/>
      <w:lvlText w:val=""/>
      <w:lvlJc w:val="left"/>
      <w:pPr>
        <w:ind w:left="4320" w:hanging="360"/>
      </w:pPr>
      <w:rPr>
        <w:rFonts w:ascii="Wingdings" w:hAnsi="Wingdings" w:hint="default"/>
      </w:rPr>
    </w:lvl>
    <w:lvl w:ilvl="6" w:tplc="809ED072" w:tentative="1">
      <w:start w:val="1"/>
      <w:numFmt w:val="bullet"/>
      <w:lvlText w:val=""/>
      <w:lvlJc w:val="left"/>
      <w:pPr>
        <w:ind w:left="5040" w:hanging="360"/>
      </w:pPr>
      <w:rPr>
        <w:rFonts w:ascii="Symbol" w:hAnsi="Symbol" w:hint="default"/>
      </w:rPr>
    </w:lvl>
    <w:lvl w:ilvl="7" w:tplc="1E228992" w:tentative="1">
      <w:start w:val="1"/>
      <w:numFmt w:val="bullet"/>
      <w:lvlText w:val="o"/>
      <w:lvlJc w:val="left"/>
      <w:pPr>
        <w:ind w:left="5760" w:hanging="360"/>
      </w:pPr>
      <w:rPr>
        <w:rFonts w:ascii="Courier New" w:hAnsi="Courier New" w:hint="default"/>
      </w:rPr>
    </w:lvl>
    <w:lvl w:ilvl="8" w:tplc="16866222" w:tentative="1">
      <w:start w:val="1"/>
      <w:numFmt w:val="bullet"/>
      <w:lvlText w:val=""/>
      <w:lvlJc w:val="left"/>
      <w:pPr>
        <w:ind w:left="6480" w:hanging="360"/>
      </w:pPr>
      <w:rPr>
        <w:rFonts w:ascii="Wingdings" w:hAnsi="Wingdings" w:hint="default"/>
      </w:rPr>
    </w:lvl>
  </w:abstractNum>
  <w:abstractNum w:abstractNumId="52" w15:restartNumberingAfterBreak="0">
    <w:nsid w:val="78BF778E"/>
    <w:multiLevelType w:val="hybridMultilevel"/>
    <w:tmpl w:val="8C96D97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7A43314A"/>
    <w:multiLevelType w:val="hybridMultilevel"/>
    <w:tmpl w:val="2F40274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7EE01E28"/>
    <w:multiLevelType w:val="hybridMultilevel"/>
    <w:tmpl w:val="4D146F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4"/>
  </w:num>
  <w:num w:numId="2">
    <w:abstractNumId w:val="27"/>
  </w:num>
  <w:num w:numId="3">
    <w:abstractNumId w:val="0"/>
  </w:num>
  <w:num w:numId="4">
    <w:abstractNumId w:val="35"/>
  </w:num>
  <w:num w:numId="5">
    <w:abstractNumId w:val="26"/>
  </w:num>
  <w:num w:numId="6">
    <w:abstractNumId w:val="53"/>
  </w:num>
  <w:num w:numId="7">
    <w:abstractNumId w:val="30"/>
  </w:num>
  <w:num w:numId="8">
    <w:abstractNumId w:val="8"/>
  </w:num>
  <w:num w:numId="9">
    <w:abstractNumId w:val="32"/>
  </w:num>
  <w:num w:numId="10">
    <w:abstractNumId w:val="40"/>
  </w:num>
  <w:num w:numId="11">
    <w:abstractNumId w:val="29"/>
  </w:num>
  <w:num w:numId="12">
    <w:abstractNumId w:val="47"/>
  </w:num>
  <w:num w:numId="13">
    <w:abstractNumId w:val="36"/>
  </w:num>
  <w:num w:numId="14">
    <w:abstractNumId w:val="33"/>
  </w:num>
  <w:num w:numId="15">
    <w:abstractNumId w:val="42"/>
  </w:num>
  <w:num w:numId="16">
    <w:abstractNumId w:val="20"/>
  </w:num>
  <w:num w:numId="17">
    <w:abstractNumId w:val="11"/>
  </w:num>
  <w:num w:numId="18">
    <w:abstractNumId w:val="51"/>
  </w:num>
  <w:num w:numId="19">
    <w:abstractNumId w:val="17"/>
  </w:num>
  <w:num w:numId="20">
    <w:abstractNumId w:val="43"/>
  </w:num>
  <w:num w:numId="21">
    <w:abstractNumId w:val="18"/>
  </w:num>
  <w:num w:numId="22">
    <w:abstractNumId w:val="3"/>
  </w:num>
  <w:num w:numId="23">
    <w:abstractNumId w:val="23"/>
  </w:num>
  <w:num w:numId="24">
    <w:abstractNumId w:val="34"/>
  </w:num>
  <w:num w:numId="25">
    <w:abstractNumId w:val="37"/>
  </w:num>
  <w:num w:numId="26">
    <w:abstractNumId w:val="24"/>
  </w:num>
  <w:num w:numId="27">
    <w:abstractNumId w:val="14"/>
  </w:num>
  <w:num w:numId="28">
    <w:abstractNumId w:val="9"/>
  </w:num>
  <w:num w:numId="29">
    <w:abstractNumId w:val="12"/>
  </w:num>
  <w:num w:numId="30">
    <w:abstractNumId w:val="5"/>
  </w:num>
  <w:num w:numId="31">
    <w:abstractNumId w:val="15"/>
  </w:num>
  <w:num w:numId="32">
    <w:abstractNumId w:val="49"/>
  </w:num>
  <w:num w:numId="33">
    <w:abstractNumId w:val="38"/>
  </w:num>
  <w:num w:numId="34">
    <w:abstractNumId w:val="13"/>
  </w:num>
  <w:num w:numId="35">
    <w:abstractNumId w:val="7"/>
  </w:num>
  <w:num w:numId="36">
    <w:abstractNumId w:val="1"/>
  </w:num>
  <w:num w:numId="37">
    <w:abstractNumId w:val="52"/>
  </w:num>
  <w:num w:numId="38">
    <w:abstractNumId w:val="10"/>
  </w:num>
  <w:num w:numId="39">
    <w:abstractNumId w:val="6"/>
  </w:num>
  <w:num w:numId="40">
    <w:abstractNumId w:val="44"/>
  </w:num>
  <w:num w:numId="41">
    <w:abstractNumId w:val="45"/>
  </w:num>
  <w:num w:numId="42">
    <w:abstractNumId w:val="28"/>
  </w:num>
  <w:num w:numId="43">
    <w:abstractNumId w:val="31"/>
  </w:num>
  <w:num w:numId="44">
    <w:abstractNumId w:val="50"/>
  </w:num>
  <w:num w:numId="45">
    <w:abstractNumId w:val="25"/>
  </w:num>
  <w:num w:numId="46">
    <w:abstractNumId w:val="16"/>
  </w:num>
  <w:num w:numId="47">
    <w:abstractNumId w:val="39"/>
  </w:num>
  <w:num w:numId="48">
    <w:abstractNumId w:val="21"/>
  </w:num>
  <w:num w:numId="49">
    <w:abstractNumId w:val="19"/>
  </w:num>
  <w:num w:numId="50">
    <w:abstractNumId w:val="2"/>
  </w:num>
  <w:num w:numId="51">
    <w:abstractNumId w:val="22"/>
  </w:num>
  <w:num w:numId="52">
    <w:abstractNumId w:val="41"/>
  </w:num>
  <w:num w:numId="53">
    <w:abstractNumId w:val="48"/>
  </w:num>
  <w:num w:numId="54">
    <w:abstractNumId w:val="4"/>
  </w:num>
  <w:num w:numId="55">
    <w:abstractNumId w:val="4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defaultTabStop w:val="708"/>
  <w:autoHyphenation/>
  <w:hyphenationZone w:val="142"/>
  <w:doNotHyphenateCap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5E3"/>
    <w:rsid w:val="00000733"/>
    <w:rsid w:val="000030F1"/>
    <w:rsid w:val="00022E52"/>
    <w:rsid w:val="000304F9"/>
    <w:rsid w:val="00040702"/>
    <w:rsid w:val="00041D43"/>
    <w:rsid w:val="00046325"/>
    <w:rsid w:val="00046661"/>
    <w:rsid w:val="00046A71"/>
    <w:rsid w:val="00053D5E"/>
    <w:rsid w:val="00056B69"/>
    <w:rsid w:val="00065B47"/>
    <w:rsid w:val="00085D47"/>
    <w:rsid w:val="000A4260"/>
    <w:rsid w:val="000A79D0"/>
    <w:rsid w:val="000C327B"/>
    <w:rsid w:val="000E3300"/>
    <w:rsid w:val="000F72FD"/>
    <w:rsid w:val="00100276"/>
    <w:rsid w:val="00115B8F"/>
    <w:rsid w:val="001164F4"/>
    <w:rsid w:val="00124B9C"/>
    <w:rsid w:val="00131732"/>
    <w:rsid w:val="00133C3A"/>
    <w:rsid w:val="00144726"/>
    <w:rsid w:val="00151B1D"/>
    <w:rsid w:val="0017648E"/>
    <w:rsid w:val="001809B1"/>
    <w:rsid w:val="001860FA"/>
    <w:rsid w:val="00187A14"/>
    <w:rsid w:val="00191155"/>
    <w:rsid w:val="00193FF1"/>
    <w:rsid w:val="001977E9"/>
    <w:rsid w:val="001A69F9"/>
    <w:rsid w:val="001E29BE"/>
    <w:rsid w:val="001E604D"/>
    <w:rsid w:val="001F42A3"/>
    <w:rsid w:val="00203FFB"/>
    <w:rsid w:val="0020768B"/>
    <w:rsid w:val="00214E13"/>
    <w:rsid w:val="00214ECD"/>
    <w:rsid w:val="00215611"/>
    <w:rsid w:val="00234606"/>
    <w:rsid w:val="002362F2"/>
    <w:rsid w:val="0024574E"/>
    <w:rsid w:val="00261FB2"/>
    <w:rsid w:val="0026293E"/>
    <w:rsid w:val="00274D7A"/>
    <w:rsid w:val="002C23C4"/>
    <w:rsid w:val="002D1912"/>
    <w:rsid w:val="00312767"/>
    <w:rsid w:val="00325B7D"/>
    <w:rsid w:val="00330930"/>
    <w:rsid w:val="00330B24"/>
    <w:rsid w:val="00337882"/>
    <w:rsid w:val="00352189"/>
    <w:rsid w:val="003B3C20"/>
    <w:rsid w:val="003C1D38"/>
    <w:rsid w:val="003C2968"/>
    <w:rsid w:val="003D0562"/>
    <w:rsid w:val="003E2835"/>
    <w:rsid w:val="003E7D24"/>
    <w:rsid w:val="0040725B"/>
    <w:rsid w:val="00433522"/>
    <w:rsid w:val="00437E6D"/>
    <w:rsid w:val="004461C4"/>
    <w:rsid w:val="0045295E"/>
    <w:rsid w:val="00461FD2"/>
    <w:rsid w:val="00474420"/>
    <w:rsid w:val="0047517D"/>
    <w:rsid w:val="00491562"/>
    <w:rsid w:val="00493C18"/>
    <w:rsid w:val="00495850"/>
    <w:rsid w:val="004A4D9F"/>
    <w:rsid w:val="004A7406"/>
    <w:rsid w:val="004B4E4A"/>
    <w:rsid w:val="004E18B7"/>
    <w:rsid w:val="004E3916"/>
    <w:rsid w:val="004E7C6E"/>
    <w:rsid w:val="00501483"/>
    <w:rsid w:val="0051155A"/>
    <w:rsid w:val="00511A86"/>
    <w:rsid w:val="00511FE0"/>
    <w:rsid w:val="005201FE"/>
    <w:rsid w:val="005362E8"/>
    <w:rsid w:val="005744F2"/>
    <w:rsid w:val="005803FA"/>
    <w:rsid w:val="00583832"/>
    <w:rsid w:val="005A3387"/>
    <w:rsid w:val="005B61D7"/>
    <w:rsid w:val="005D2607"/>
    <w:rsid w:val="005E7110"/>
    <w:rsid w:val="005F0B2D"/>
    <w:rsid w:val="005F0ED1"/>
    <w:rsid w:val="006038AB"/>
    <w:rsid w:val="00611656"/>
    <w:rsid w:val="00611AC9"/>
    <w:rsid w:val="006550DE"/>
    <w:rsid w:val="0065649C"/>
    <w:rsid w:val="00661FCD"/>
    <w:rsid w:val="00664811"/>
    <w:rsid w:val="00690346"/>
    <w:rsid w:val="0069041A"/>
    <w:rsid w:val="006B7199"/>
    <w:rsid w:val="006D61DC"/>
    <w:rsid w:val="006D72D9"/>
    <w:rsid w:val="006E77F6"/>
    <w:rsid w:val="006F2085"/>
    <w:rsid w:val="006F4740"/>
    <w:rsid w:val="00700C73"/>
    <w:rsid w:val="007036F0"/>
    <w:rsid w:val="00703819"/>
    <w:rsid w:val="00710212"/>
    <w:rsid w:val="0071087F"/>
    <w:rsid w:val="00735702"/>
    <w:rsid w:val="00745144"/>
    <w:rsid w:val="0074750F"/>
    <w:rsid w:val="00791A7C"/>
    <w:rsid w:val="007960ED"/>
    <w:rsid w:val="007A1B2C"/>
    <w:rsid w:val="007A1D0D"/>
    <w:rsid w:val="007B05F2"/>
    <w:rsid w:val="007B6A11"/>
    <w:rsid w:val="007E08EA"/>
    <w:rsid w:val="007F1EE2"/>
    <w:rsid w:val="007F23CA"/>
    <w:rsid w:val="007F6792"/>
    <w:rsid w:val="00821CBC"/>
    <w:rsid w:val="00826B5D"/>
    <w:rsid w:val="008414A3"/>
    <w:rsid w:val="00841B05"/>
    <w:rsid w:val="00855BDE"/>
    <w:rsid w:val="00870FF5"/>
    <w:rsid w:val="00874ACB"/>
    <w:rsid w:val="00885965"/>
    <w:rsid w:val="0089182E"/>
    <w:rsid w:val="00893607"/>
    <w:rsid w:val="00895361"/>
    <w:rsid w:val="008A14E5"/>
    <w:rsid w:val="008A66BA"/>
    <w:rsid w:val="008D2AA9"/>
    <w:rsid w:val="008D4012"/>
    <w:rsid w:val="008E20B4"/>
    <w:rsid w:val="008E768B"/>
    <w:rsid w:val="008F5E18"/>
    <w:rsid w:val="008F7863"/>
    <w:rsid w:val="00902C2D"/>
    <w:rsid w:val="009060C8"/>
    <w:rsid w:val="00906B01"/>
    <w:rsid w:val="00914676"/>
    <w:rsid w:val="0092754F"/>
    <w:rsid w:val="00933C73"/>
    <w:rsid w:val="00933EF0"/>
    <w:rsid w:val="00951F17"/>
    <w:rsid w:val="00952669"/>
    <w:rsid w:val="00974F54"/>
    <w:rsid w:val="00980049"/>
    <w:rsid w:val="00991C56"/>
    <w:rsid w:val="00995F07"/>
    <w:rsid w:val="009B3F46"/>
    <w:rsid w:val="009D68CE"/>
    <w:rsid w:val="009E28D7"/>
    <w:rsid w:val="009E54F1"/>
    <w:rsid w:val="009F329F"/>
    <w:rsid w:val="00A24D2D"/>
    <w:rsid w:val="00A340A8"/>
    <w:rsid w:val="00A34EA4"/>
    <w:rsid w:val="00A50E6C"/>
    <w:rsid w:val="00A514C1"/>
    <w:rsid w:val="00A62479"/>
    <w:rsid w:val="00A77600"/>
    <w:rsid w:val="00A82A19"/>
    <w:rsid w:val="00A93EBF"/>
    <w:rsid w:val="00A96B87"/>
    <w:rsid w:val="00AB59BD"/>
    <w:rsid w:val="00AE13AF"/>
    <w:rsid w:val="00AF0D9E"/>
    <w:rsid w:val="00AF5933"/>
    <w:rsid w:val="00B1778D"/>
    <w:rsid w:val="00B2446F"/>
    <w:rsid w:val="00B255E3"/>
    <w:rsid w:val="00B405B8"/>
    <w:rsid w:val="00B4235A"/>
    <w:rsid w:val="00B51602"/>
    <w:rsid w:val="00B631CC"/>
    <w:rsid w:val="00B830D2"/>
    <w:rsid w:val="00B84968"/>
    <w:rsid w:val="00B930BE"/>
    <w:rsid w:val="00B97C72"/>
    <w:rsid w:val="00BA5EA2"/>
    <w:rsid w:val="00BA72C5"/>
    <w:rsid w:val="00BB3379"/>
    <w:rsid w:val="00BB4087"/>
    <w:rsid w:val="00BB563B"/>
    <w:rsid w:val="00BE0760"/>
    <w:rsid w:val="00BE4E10"/>
    <w:rsid w:val="00BE760D"/>
    <w:rsid w:val="00C04A6B"/>
    <w:rsid w:val="00C04F89"/>
    <w:rsid w:val="00C35241"/>
    <w:rsid w:val="00C53418"/>
    <w:rsid w:val="00C53453"/>
    <w:rsid w:val="00C57FB8"/>
    <w:rsid w:val="00C61056"/>
    <w:rsid w:val="00C72ADA"/>
    <w:rsid w:val="00CC4509"/>
    <w:rsid w:val="00CC5A0C"/>
    <w:rsid w:val="00D01695"/>
    <w:rsid w:val="00D02A6E"/>
    <w:rsid w:val="00D045E0"/>
    <w:rsid w:val="00D04A83"/>
    <w:rsid w:val="00D47739"/>
    <w:rsid w:val="00D51FD4"/>
    <w:rsid w:val="00D54BE4"/>
    <w:rsid w:val="00D77785"/>
    <w:rsid w:val="00D778C1"/>
    <w:rsid w:val="00D83B8A"/>
    <w:rsid w:val="00D952D1"/>
    <w:rsid w:val="00D96764"/>
    <w:rsid w:val="00DA1990"/>
    <w:rsid w:val="00DB4020"/>
    <w:rsid w:val="00DB5257"/>
    <w:rsid w:val="00DB5FEF"/>
    <w:rsid w:val="00DC71ED"/>
    <w:rsid w:val="00DD5749"/>
    <w:rsid w:val="00DE393B"/>
    <w:rsid w:val="00DE6754"/>
    <w:rsid w:val="00E02D07"/>
    <w:rsid w:val="00E10391"/>
    <w:rsid w:val="00E25824"/>
    <w:rsid w:val="00E25A44"/>
    <w:rsid w:val="00E2758C"/>
    <w:rsid w:val="00E37B1D"/>
    <w:rsid w:val="00E43F73"/>
    <w:rsid w:val="00E46070"/>
    <w:rsid w:val="00E50CDB"/>
    <w:rsid w:val="00E652CC"/>
    <w:rsid w:val="00E876B7"/>
    <w:rsid w:val="00EA41A6"/>
    <w:rsid w:val="00EB541B"/>
    <w:rsid w:val="00ED3A74"/>
    <w:rsid w:val="00EF1DB2"/>
    <w:rsid w:val="00EF3022"/>
    <w:rsid w:val="00F06A2A"/>
    <w:rsid w:val="00F13816"/>
    <w:rsid w:val="00F15999"/>
    <w:rsid w:val="00F2520D"/>
    <w:rsid w:val="00F34906"/>
    <w:rsid w:val="00F410F0"/>
    <w:rsid w:val="00F4752F"/>
    <w:rsid w:val="00F55808"/>
    <w:rsid w:val="00F57567"/>
    <w:rsid w:val="00F57C1A"/>
    <w:rsid w:val="00F927FC"/>
    <w:rsid w:val="00FB65A5"/>
    <w:rsid w:val="00FD1665"/>
    <w:rsid w:val="00FF1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5B42C"/>
  <w15:docId w15:val="{716083B8-72D5-46E3-A369-A701F0C0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5E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4B9C"/>
    <w:pPr>
      <w:keepNext/>
      <w:spacing w:before="240" w:after="60"/>
      <w:outlineLvl w:val="0"/>
    </w:pPr>
    <w:rPr>
      <w:rFonts w:ascii="Arial" w:hAnsi="Arial" w:cs="Arial"/>
      <w:b/>
      <w:bCs/>
      <w:color w:val="31849B" w:themeColor="accent5" w:themeShade="BF"/>
      <w:kern w:val="32"/>
      <w:sz w:val="32"/>
      <w:szCs w:val="32"/>
    </w:rPr>
  </w:style>
  <w:style w:type="paragraph" w:styleId="2">
    <w:name w:val="heading 2"/>
    <w:basedOn w:val="a"/>
    <w:next w:val="a"/>
    <w:link w:val="20"/>
    <w:uiPriority w:val="99"/>
    <w:qFormat/>
    <w:rsid w:val="00A77600"/>
    <w:pPr>
      <w:keepNext/>
      <w:spacing w:line="360" w:lineRule="auto"/>
      <w:ind w:left="709"/>
      <w:outlineLvl w:val="1"/>
    </w:pPr>
    <w:rPr>
      <w:rFonts w:cs="Arial"/>
      <w:b/>
      <w:bCs/>
      <w:iCs/>
      <w:color w:val="31849B" w:themeColor="accent5" w:themeShade="BF"/>
      <w:sz w:val="28"/>
      <w:szCs w:val="28"/>
    </w:rPr>
  </w:style>
  <w:style w:type="paragraph" w:styleId="3">
    <w:name w:val="heading 3"/>
    <w:basedOn w:val="a"/>
    <w:next w:val="a"/>
    <w:link w:val="30"/>
    <w:uiPriority w:val="99"/>
    <w:qFormat/>
    <w:rsid w:val="00A77600"/>
    <w:pPr>
      <w:keepNext/>
      <w:spacing w:line="360" w:lineRule="auto"/>
      <w:ind w:left="709"/>
      <w:outlineLvl w:val="2"/>
    </w:pPr>
    <w:rPr>
      <w:rFonts w:cs="Arial"/>
      <w:b/>
      <w:bCs/>
      <w:color w:val="31849B" w:themeColor="accent5" w:themeShade="BF"/>
      <w:sz w:val="28"/>
      <w:szCs w:val="26"/>
      <w:u w:val="single"/>
    </w:rPr>
  </w:style>
  <w:style w:type="paragraph" w:styleId="4">
    <w:name w:val="heading 4"/>
    <w:basedOn w:val="a"/>
    <w:next w:val="a"/>
    <w:link w:val="40"/>
    <w:uiPriority w:val="99"/>
    <w:qFormat/>
    <w:rsid w:val="00B255E3"/>
    <w:pPr>
      <w:keepNext/>
      <w:keepLines/>
      <w:spacing w:before="200"/>
      <w:outlineLvl w:val="3"/>
    </w:pPr>
    <w:rPr>
      <w:rFonts w:ascii="Cambria" w:hAnsi="Cambria"/>
      <w:b/>
      <w:bCs/>
      <w:i/>
      <w:iCs/>
      <w:color w:val="4F81BD"/>
    </w:rPr>
  </w:style>
  <w:style w:type="paragraph" w:styleId="5">
    <w:name w:val="heading 5"/>
    <w:basedOn w:val="a"/>
    <w:next w:val="a"/>
    <w:link w:val="50"/>
    <w:uiPriority w:val="99"/>
    <w:qFormat/>
    <w:rsid w:val="00B255E3"/>
    <w:pPr>
      <w:keepNext/>
      <w:keepLines/>
      <w:spacing w:before="200"/>
      <w:outlineLvl w:val="4"/>
    </w:pPr>
    <w:rPr>
      <w:rFonts w:ascii="Cambria" w:hAnsi="Cambria"/>
      <w:color w:val="243F60"/>
    </w:rPr>
  </w:style>
  <w:style w:type="paragraph" w:styleId="6">
    <w:name w:val="heading 6"/>
    <w:basedOn w:val="a"/>
    <w:next w:val="a"/>
    <w:link w:val="60"/>
    <w:uiPriority w:val="99"/>
    <w:qFormat/>
    <w:rsid w:val="00B255E3"/>
    <w:pPr>
      <w:keepNext/>
      <w:keepLines/>
      <w:spacing w:before="200"/>
      <w:outlineLvl w:val="5"/>
    </w:pPr>
    <w:rPr>
      <w:rFonts w:ascii="Cambria" w:hAnsi="Cambria"/>
      <w:i/>
      <w:iCs/>
      <w:color w:val="243F60"/>
    </w:rPr>
  </w:style>
  <w:style w:type="paragraph" w:styleId="7">
    <w:name w:val="heading 7"/>
    <w:basedOn w:val="a"/>
    <w:next w:val="a"/>
    <w:link w:val="70"/>
    <w:uiPriority w:val="99"/>
    <w:qFormat/>
    <w:rsid w:val="00B255E3"/>
    <w:pPr>
      <w:keepNext/>
      <w:spacing w:line="360" w:lineRule="auto"/>
      <w:ind w:firstLine="709"/>
      <w:jc w:val="both"/>
      <w:outlineLvl w:val="6"/>
    </w:pPr>
    <w:rPr>
      <w:iCs/>
      <w:sz w:val="28"/>
      <w:szCs w:val="28"/>
      <w:lang w:val="en-US" w:eastAsia="en-US"/>
    </w:rPr>
  </w:style>
  <w:style w:type="paragraph" w:styleId="8">
    <w:name w:val="heading 8"/>
    <w:basedOn w:val="a"/>
    <w:next w:val="a"/>
    <w:link w:val="80"/>
    <w:uiPriority w:val="99"/>
    <w:qFormat/>
    <w:rsid w:val="00B255E3"/>
    <w:pPr>
      <w:spacing w:before="240" w:after="60"/>
      <w:outlineLvl w:val="7"/>
    </w:pPr>
    <w:rPr>
      <w:i/>
      <w:iCs/>
    </w:rPr>
  </w:style>
  <w:style w:type="paragraph" w:styleId="9">
    <w:name w:val="heading 9"/>
    <w:basedOn w:val="a"/>
    <w:next w:val="a"/>
    <w:link w:val="90"/>
    <w:uiPriority w:val="99"/>
    <w:qFormat/>
    <w:rsid w:val="00B255E3"/>
    <w:pPr>
      <w:spacing w:before="240" w:after="60" w:line="360" w:lineRule="auto"/>
      <w:ind w:firstLine="709"/>
      <w:jc w:val="both"/>
      <w:outlineLvl w:val="8"/>
    </w:pPr>
    <w:rPr>
      <w:rFonts w:ascii="Arial" w:hAnsi="Arial" w:cs="Arial"/>
      <w:iCs/>
      <w:color w:val="000000"/>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4B9C"/>
    <w:rPr>
      <w:rFonts w:ascii="Arial" w:eastAsia="Times New Roman" w:hAnsi="Arial" w:cs="Arial"/>
      <w:b/>
      <w:bCs/>
      <w:color w:val="31849B" w:themeColor="accent5" w:themeShade="BF"/>
      <w:kern w:val="32"/>
      <w:sz w:val="32"/>
      <w:szCs w:val="32"/>
      <w:lang w:eastAsia="ru-RU"/>
    </w:rPr>
  </w:style>
  <w:style w:type="character" w:customStyle="1" w:styleId="20">
    <w:name w:val="Заголовок 2 Знак"/>
    <w:basedOn w:val="a0"/>
    <w:link w:val="2"/>
    <w:uiPriority w:val="99"/>
    <w:rsid w:val="00A77600"/>
    <w:rPr>
      <w:rFonts w:ascii="Times New Roman" w:eastAsia="Times New Roman" w:hAnsi="Times New Roman" w:cs="Arial"/>
      <w:b/>
      <w:bCs/>
      <w:iCs/>
      <w:color w:val="31849B" w:themeColor="accent5" w:themeShade="BF"/>
      <w:sz w:val="28"/>
      <w:szCs w:val="28"/>
      <w:lang w:eastAsia="ru-RU"/>
    </w:rPr>
  </w:style>
  <w:style w:type="character" w:customStyle="1" w:styleId="30">
    <w:name w:val="Заголовок 3 Знак"/>
    <w:basedOn w:val="a0"/>
    <w:link w:val="3"/>
    <w:uiPriority w:val="99"/>
    <w:rsid w:val="00A77600"/>
    <w:rPr>
      <w:rFonts w:ascii="Times New Roman" w:eastAsia="Times New Roman" w:hAnsi="Times New Roman" w:cs="Arial"/>
      <w:b/>
      <w:bCs/>
      <w:color w:val="31849B" w:themeColor="accent5" w:themeShade="BF"/>
      <w:sz w:val="28"/>
      <w:szCs w:val="26"/>
      <w:u w:val="single"/>
      <w:lang w:eastAsia="ru-RU"/>
    </w:rPr>
  </w:style>
  <w:style w:type="character" w:customStyle="1" w:styleId="40">
    <w:name w:val="Заголовок 4 Знак"/>
    <w:basedOn w:val="a0"/>
    <w:link w:val="4"/>
    <w:uiPriority w:val="99"/>
    <w:rsid w:val="00B255E3"/>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9"/>
    <w:rsid w:val="00B255E3"/>
    <w:rPr>
      <w:rFonts w:ascii="Cambria" w:eastAsia="Times New Roman" w:hAnsi="Cambria" w:cs="Times New Roman"/>
      <w:color w:val="243F60"/>
      <w:sz w:val="24"/>
      <w:szCs w:val="24"/>
      <w:lang w:eastAsia="ru-RU"/>
    </w:rPr>
  </w:style>
  <w:style w:type="character" w:customStyle="1" w:styleId="60">
    <w:name w:val="Заголовок 6 Знак"/>
    <w:basedOn w:val="a0"/>
    <w:link w:val="6"/>
    <w:uiPriority w:val="99"/>
    <w:rsid w:val="00B255E3"/>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uiPriority w:val="99"/>
    <w:rsid w:val="00B255E3"/>
    <w:rPr>
      <w:rFonts w:ascii="Times New Roman" w:eastAsia="Times New Roman" w:hAnsi="Times New Roman" w:cs="Times New Roman"/>
      <w:iCs/>
      <w:sz w:val="28"/>
      <w:szCs w:val="28"/>
      <w:lang w:val="en-US"/>
    </w:rPr>
  </w:style>
  <w:style w:type="character" w:customStyle="1" w:styleId="80">
    <w:name w:val="Заголовок 8 Знак"/>
    <w:basedOn w:val="a0"/>
    <w:link w:val="8"/>
    <w:uiPriority w:val="99"/>
    <w:rsid w:val="00B255E3"/>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rsid w:val="00B255E3"/>
    <w:rPr>
      <w:rFonts w:ascii="Arial" w:eastAsia="Times New Roman" w:hAnsi="Arial" w:cs="Arial"/>
      <w:iCs/>
      <w:color w:val="000000"/>
      <w:lang w:val="en-US" w:eastAsia="ru-RU"/>
    </w:rPr>
  </w:style>
  <w:style w:type="character" w:customStyle="1" w:styleId="Heading1Char">
    <w:name w:val="Heading 1 Char"/>
    <w:basedOn w:val="a0"/>
    <w:uiPriority w:val="99"/>
    <w:locked/>
    <w:rsid w:val="00B255E3"/>
    <w:rPr>
      <w:rFonts w:ascii="Arial" w:hAnsi="Arial" w:cs="Times New Roman"/>
      <w:b/>
      <w:kern w:val="32"/>
      <w:sz w:val="32"/>
      <w:lang w:val="ru-RU" w:eastAsia="ru-RU"/>
    </w:rPr>
  </w:style>
  <w:style w:type="character" w:customStyle="1" w:styleId="Heading2Char">
    <w:name w:val="Heading 2 Char"/>
    <w:basedOn w:val="a0"/>
    <w:uiPriority w:val="99"/>
    <w:locked/>
    <w:rsid w:val="00B255E3"/>
    <w:rPr>
      <w:rFonts w:ascii="Arial" w:hAnsi="Arial" w:cs="Times New Roman"/>
      <w:b/>
      <w:i/>
      <w:sz w:val="28"/>
      <w:lang w:val="ru-RU" w:eastAsia="ru-RU"/>
    </w:rPr>
  </w:style>
  <w:style w:type="character" w:customStyle="1" w:styleId="Heading3Char">
    <w:name w:val="Heading 3 Char"/>
    <w:basedOn w:val="a0"/>
    <w:uiPriority w:val="99"/>
    <w:locked/>
    <w:rsid w:val="00B255E3"/>
    <w:rPr>
      <w:rFonts w:ascii="Arial" w:hAnsi="Arial" w:cs="Times New Roman"/>
      <w:b/>
      <w:sz w:val="26"/>
      <w:lang w:val="ru-RU" w:eastAsia="ru-RU"/>
    </w:rPr>
  </w:style>
  <w:style w:type="character" w:customStyle="1" w:styleId="Heading8Char">
    <w:name w:val="Heading 8 Char"/>
    <w:basedOn w:val="a0"/>
    <w:uiPriority w:val="99"/>
    <w:locked/>
    <w:rsid w:val="00B255E3"/>
    <w:rPr>
      <w:rFonts w:cs="Times New Roman"/>
      <w:i/>
      <w:sz w:val="24"/>
      <w:lang w:val="ru-RU" w:eastAsia="ru-RU"/>
    </w:rPr>
  </w:style>
  <w:style w:type="character" w:styleId="a3">
    <w:name w:val="Strong"/>
    <w:basedOn w:val="a0"/>
    <w:uiPriority w:val="22"/>
    <w:qFormat/>
    <w:rsid w:val="00B255E3"/>
    <w:rPr>
      <w:rFonts w:cs="Times New Roman"/>
      <w:b/>
      <w:bCs/>
    </w:rPr>
  </w:style>
  <w:style w:type="paragraph" w:styleId="a4">
    <w:name w:val="Document Map"/>
    <w:basedOn w:val="a"/>
    <w:link w:val="a5"/>
    <w:uiPriority w:val="99"/>
    <w:semiHidden/>
    <w:rsid w:val="00B255E3"/>
    <w:rPr>
      <w:rFonts w:ascii="Tahoma" w:hAnsi="Tahoma" w:cs="Tahoma"/>
      <w:sz w:val="16"/>
      <w:szCs w:val="16"/>
    </w:rPr>
  </w:style>
  <w:style w:type="character" w:customStyle="1" w:styleId="a5">
    <w:name w:val="Схема документа Знак"/>
    <w:basedOn w:val="a0"/>
    <w:link w:val="a4"/>
    <w:uiPriority w:val="99"/>
    <w:semiHidden/>
    <w:rsid w:val="00B255E3"/>
    <w:rPr>
      <w:rFonts w:ascii="Tahoma" w:eastAsia="Times New Roman" w:hAnsi="Tahoma" w:cs="Tahoma"/>
      <w:sz w:val="16"/>
      <w:szCs w:val="16"/>
      <w:lang w:eastAsia="ru-RU"/>
    </w:rPr>
  </w:style>
  <w:style w:type="paragraph" w:styleId="21">
    <w:name w:val="toc 2"/>
    <w:basedOn w:val="a"/>
    <w:next w:val="a"/>
    <w:uiPriority w:val="39"/>
    <w:rsid w:val="00B255E3"/>
    <w:pPr>
      <w:suppressAutoHyphens/>
      <w:spacing w:before="120" w:line="360" w:lineRule="auto"/>
      <w:ind w:left="240"/>
      <w:jc w:val="both"/>
    </w:pPr>
    <w:rPr>
      <w:b/>
      <w:iCs/>
      <w:sz w:val="28"/>
      <w:lang w:eastAsia="ar-SA"/>
    </w:rPr>
  </w:style>
  <w:style w:type="paragraph" w:styleId="31">
    <w:name w:val="toc 3"/>
    <w:basedOn w:val="a"/>
    <w:next w:val="a"/>
    <w:uiPriority w:val="39"/>
    <w:rsid w:val="00B255E3"/>
    <w:pPr>
      <w:suppressAutoHyphens/>
      <w:spacing w:line="360" w:lineRule="auto"/>
      <w:ind w:left="480"/>
      <w:jc w:val="both"/>
    </w:pPr>
    <w:rPr>
      <w:sz w:val="28"/>
      <w:lang w:eastAsia="ar-SA"/>
    </w:rPr>
  </w:style>
  <w:style w:type="character" w:styleId="a6">
    <w:name w:val="Hyperlink"/>
    <w:basedOn w:val="a0"/>
    <w:uiPriority w:val="99"/>
    <w:rsid w:val="00B255E3"/>
    <w:rPr>
      <w:rFonts w:cs="Times New Roman"/>
      <w:color w:val="0000FF"/>
      <w:u w:val="single"/>
    </w:rPr>
  </w:style>
  <w:style w:type="paragraph" w:styleId="11">
    <w:name w:val="toc 1"/>
    <w:basedOn w:val="a"/>
    <w:next w:val="a"/>
    <w:autoRedefine/>
    <w:uiPriority w:val="39"/>
    <w:rsid w:val="00B255E3"/>
    <w:pPr>
      <w:tabs>
        <w:tab w:val="right" w:leader="dot" w:pos="9923"/>
      </w:tabs>
      <w:spacing w:line="360" w:lineRule="auto"/>
      <w:jc w:val="both"/>
    </w:pPr>
    <w:rPr>
      <w:b/>
      <w:noProof/>
    </w:rPr>
  </w:style>
  <w:style w:type="paragraph" w:styleId="a7">
    <w:name w:val="footnote text"/>
    <w:aliases w:val=" Текст сноски, Текст сноски Знак"/>
    <w:basedOn w:val="a"/>
    <w:link w:val="a8"/>
    <w:uiPriority w:val="99"/>
    <w:rsid w:val="00B255E3"/>
    <w:rPr>
      <w:sz w:val="20"/>
      <w:szCs w:val="20"/>
    </w:rPr>
  </w:style>
  <w:style w:type="character" w:customStyle="1" w:styleId="a8">
    <w:name w:val="Текст сноски Знак"/>
    <w:aliases w:val=" Текст сноски Знак2, Текст сноски Знак Знак1"/>
    <w:basedOn w:val="a0"/>
    <w:link w:val="a7"/>
    <w:uiPriority w:val="99"/>
    <w:rsid w:val="00B255E3"/>
    <w:rPr>
      <w:rFonts w:ascii="Times New Roman" w:eastAsia="Times New Roman" w:hAnsi="Times New Roman" w:cs="Times New Roman"/>
      <w:sz w:val="20"/>
      <w:szCs w:val="20"/>
      <w:lang w:eastAsia="ru-RU"/>
    </w:rPr>
  </w:style>
  <w:style w:type="character" w:styleId="a9">
    <w:name w:val="footnote reference"/>
    <w:basedOn w:val="a0"/>
    <w:uiPriority w:val="99"/>
    <w:rsid w:val="00B255E3"/>
    <w:rPr>
      <w:rFonts w:cs="Times New Roman"/>
      <w:vertAlign w:val="superscript"/>
    </w:rPr>
  </w:style>
  <w:style w:type="paragraph" w:customStyle="1" w:styleId="12">
    <w:name w:val="Абзац списка1"/>
    <w:basedOn w:val="a"/>
    <w:uiPriority w:val="99"/>
    <w:rsid w:val="00B255E3"/>
    <w:pPr>
      <w:ind w:left="720"/>
      <w:contextualSpacing/>
    </w:pPr>
  </w:style>
  <w:style w:type="character" w:customStyle="1" w:styleId="PEStyleFont3">
    <w:name w:val="PEStyleFont3"/>
    <w:basedOn w:val="a0"/>
    <w:uiPriority w:val="99"/>
    <w:rsid w:val="00B255E3"/>
    <w:rPr>
      <w:rFonts w:ascii="Arial CYR" w:hAnsi="Arial CYR" w:cs="Times New Roman"/>
      <w:spacing w:val="0"/>
      <w:position w:val="0"/>
      <w:sz w:val="20"/>
      <w:szCs w:val="20"/>
      <w:u w:val="none"/>
      <w:vertAlign w:val="baseline"/>
    </w:rPr>
  </w:style>
  <w:style w:type="character" w:customStyle="1" w:styleId="PEStyleFont4">
    <w:name w:val="PEStyleFont4"/>
    <w:basedOn w:val="a0"/>
    <w:uiPriority w:val="99"/>
    <w:rsid w:val="00B255E3"/>
    <w:rPr>
      <w:rFonts w:ascii="Arial" w:hAnsi="Arial" w:cs="Times New Roman"/>
      <w:b/>
      <w:i/>
      <w:spacing w:val="0"/>
      <w:position w:val="0"/>
      <w:sz w:val="28"/>
      <w:szCs w:val="28"/>
      <w:u w:val="none"/>
      <w:vertAlign w:val="baseline"/>
    </w:rPr>
  </w:style>
  <w:style w:type="paragraph" w:customStyle="1" w:styleId="PEStylePara1">
    <w:name w:val="PEStylePara1"/>
    <w:basedOn w:val="a"/>
    <w:next w:val="a"/>
    <w:uiPriority w:val="99"/>
    <w:rsid w:val="00B255E3"/>
    <w:pPr>
      <w:jc w:val="both"/>
    </w:pPr>
    <w:rPr>
      <w:rFonts w:ascii="Courier New" w:hAnsi="Courier New" w:cs="Courier New"/>
      <w:sz w:val="20"/>
      <w:szCs w:val="20"/>
      <w:lang w:eastAsia="ar-SA"/>
    </w:rPr>
  </w:style>
  <w:style w:type="paragraph" w:customStyle="1" w:styleId="PEStylePara2">
    <w:name w:val="PEStylePara2"/>
    <w:basedOn w:val="a"/>
    <w:next w:val="a"/>
    <w:uiPriority w:val="99"/>
    <w:rsid w:val="00B255E3"/>
    <w:pPr>
      <w:keepNext/>
      <w:keepLines/>
      <w:jc w:val="center"/>
    </w:pPr>
    <w:rPr>
      <w:rFonts w:ascii="Courier New" w:hAnsi="Courier New" w:cs="Courier New"/>
      <w:sz w:val="20"/>
      <w:szCs w:val="20"/>
      <w:lang w:eastAsia="ar-SA"/>
    </w:rPr>
  </w:style>
  <w:style w:type="paragraph" w:styleId="aa">
    <w:name w:val="Title"/>
    <w:basedOn w:val="a"/>
    <w:link w:val="ab"/>
    <w:qFormat/>
    <w:rsid w:val="00B255E3"/>
    <w:pPr>
      <w:jc w:val="center"/>
    </w:pPr>
    <w:rPr>
      <w:rFonts w:ascii="Arial" w:hAnsi="Arial" w:cs="Arial"/>
      <w:b/>
      <w:caps/>
      <w:color w:val="000080"/>
      <w:sz w:val="40"/>
      <w:szCs w:val="20"/>
    </w:rPr>
  </w:style>
  <w:style w:type="character" w:customStyle="1" w:styleId="ab">
    <w:name w:val="Заголовок Знак"/>
    <w:basedOn w:val="a0"/>
    <w:link w:val="aa"/>
    <w:uiPriority w:val="99"/>
    <w:rsid w:val="00B255E3"/>
    <w:rPr>
      <w:rFonts w:ascii="Arial" w:eastAsia="Times New Roman" w:hAnsi="Arial" w:cs="Arial"/>
      <w:b/>
      <w:caps/>
      <w:color w:val="000080"/>
      <w:sz w:val="40"/>
      <w:szCs w:val="20"/>
      <w:lang w:eastAsia="ru-RU"/>
    </w:rPr>
  </w:style>
  <w:style w:type="paragraph" w:styleId="ac">
    <w:name w:val="header"/>
    <w:basedOn w:val="a"/>
    <w:link w:val="ad"/>
    <w:uiPriority w:val="99"/>
    <w:rsid w:val="00B255E3"/>
    <w:pPr>
      <w:tabs>
        <w:tab w:val="center" w:pos="4677"/>
        <w:tab w:val="right" w:pos="9355"/>
      </w:tabs>
    </w:pPr>
  </w:style>
  <w:style w:type="character" w:customStyle="1" w:styleId="ad">
    <w:name w:val="Верхний колонтитул Знак"/>
    <w:basedOn w:val="a0"/>
    <w:link w:val="ac"/>
    <w:uiPriority w:val="99"/>
    <w:rsid w:val="00B255E3"/>
    <w:rPr>
      <w:rFonts w:ascii="Times New Roman" w:eastAsia="Times New Roman" w:hAnsi="Times New Roman" w:cs="Times New Roman"/>
      <w:sz w:val="24"/>
      <w:szCs w:val="24"/>
      <w:lang w:eastAsia="ru-RU"/>
    </w:rPr>
  </w:style>
  <w:style w:type="paragraph" w:styleId="ae">
    <w:name w:val="footer"/>
    <w:basedOn w:val="a"/>
    <w:link w:val="af"/>
    <w:uiPriority w:val="99"/>
    <w:rsid w:val="00B255E3"/>
    <w:pPr>
      <w:tabs>
        <w:tab w:val="center" w:pos="4677"/>
        <w:tab w:val="right" w:pos="9355"/>
      </w:tabs>
    </w:pPr>
  </w:style>
  <w:style w:type="character" w:customStyle="1" w:styleId="af">
    <w:name w:val="Нижний колонтитул Знак"/>
    <w:basedOn w:val="a0"/>
    <w:link w:val="ae"/>
    <w:uiPriority w:val="99"/>
    <w:rsid w:val="00B255E3"/>
    <w:rPr>
      <w:rFonts w:ascii="Times New Roman" w:eastAsia="Times New Roman" w:hAnsi="Times New Roman" w:cs="Times New Roman"/>
      <w:sz w:val="24"/>
      <w:szCs w:val="24"/>
      <w:lang w:eastAsia="ru-RU"/>
    </w:rPr>
  </w:style>
  <w:style w:type="character" w:customStyle="1" w:styleId="FooterChar">
    <w:name w:val="Footer Char"/>
    <w:basedOn w:val="a0"/>
    <w:uiPriority w:val="99"/>
    <w:locked/>
    <w:rsid w:val="00B255E3"/>
    <w:rPr>
      <w:rFonts w:cs="Times New Roman"/>
      <w:sz w:val="24"/>
    </w:rPr>
  </w:style>
  <w:style w:type="paragraph" w:styleId="af0">
    <w:name w:val="Body Text"/>
    <w:basedOn w:val="a"/>
    <w:link w:val="af1"/>
    <w:rsid w:val="00B255E3"/>
    <w:pPr>
      <w:suppressAutoHyphens/>
      <w:spacing w:line="360" w:lineRule="auto"/>
      <w:jc w:val="both"/>
    </w:pPr>
    <w:rPr>
      <w:rFonts w:ascii="Arial" w:hAnsi="Arial" w:cs="Arial"/>
      <w:bCs/>
      <w:lang w:eastAsia="ar-SA"/>
    </w:rPr>
  </w:style>
  <w:style w:type="character" w:customStyle="1" w:styleId="af1">
    <w:name w:val="Основной текст Знак"/>
    <w:basedOn w:val="a0"/>
    <w:link w:val="af0"/>
    <w:rsid w:val="00B255E3"/>
    <w:rPr>
      <w:rFonts w:ascii="Arial" w:eastAsia="Times New Roman" w:hAnsi="Arial" w:cs="Arial"/>
      <w:bCs/>
      <w:sz w:val="24"/>
      <w:szCs w:val="24"/>
      <w:lang w:eastAsia="ar-SA"/>
    </w:rPr>
  </w:style>
  <w:style w:type="character" w:customStyle="1" w:styleId="BodyTextChar">
    <w:name w:val="Body Text Char"/>
    <w:aliases w:val="Знак1 Char"/>
    <w:basedOn w:val="a0"/>
    <w:uiPriority w:val="99"/>
    <w:locked/>
    <w:rsid w:val="00B255E3"/>
    <w:rPr>
      <w:rFonts w:cs="Times New Roman"/>
      <w:sz w:val="24"/>
    </w:rPr>
  </w:style>
  <w:style w:type="paragraph" w:customStyle="1" w:styleId="13">
    <w:name w:val="Название объекта1"/>
    <w:basedOn w:val="a"/>
    <w:next w:val="a"/>
    <w:uiPriority w:val="99"/>
    <w:rsid w:val="00B255E3"/>
    <w:pPr>
      <w:suppressAutoHyphens/>
      <w:jc w:val="both"/>
    </w:pPr>
    <w:rPr>
      <w:rFonts w:ascii="Arial" w:hAnsi="Arial"/>
      <w:b/>
      <w:bCs/>
      <w:sz w:val="20"/>
      <w:szCs w:val="20"/>
      <w:lang w:eastAsia="ar-SA"/>
    </w:rPr>
  </w:style>
  <w:style w:type="paragraph" w:styleId="af2">
    <w:name w:val="Balloon Text"/>
    <w:basedOn w:val="a"/>
    <w:link w:val="af3"/>
    <w:uiPriority w:val="99"/>
    <w:semiHidden/>
    <w:rsid w:val="00B255E3"/>
    <w:rPr>
      <w:rFonts w:ascii="Tahoma" w:hAnsi="Tahoma" w:cs="Tahoma"/>
      <w:sz w:val="16"/>
      <w:szCs w:val="16"/>
    </w:rPr>
  </w:style>
  <w:style w:type="character" w:customStyle="1" w:styleId="af3">
    <w:name w:val="Текст выноски Знак"/>
    <w:basedOn w:val="a0"/>
    <w:link w:val="af2"/>
    <w:uiPriority w:val="99"/>
    <w:semiHidden/>
    <w:rsid w:val="00B255E3"/>
    <w:rPr>
      <w:rFonts w:ascii="Tahoma" w:eastAsia="Times New Roman" w:hAnsi="Tahoma" w:cs="Tahoma"/>
      <w:sz w:val="16"/>
      <w:szCs w:val="16"/>
      <w:lang w:eastAsia="ru-RU"/>
    </w:rPr>
  </w:style>
  <w:style w:type="character" w:customStyle="1" w:styleId="greeninfo">
    <w:name w:val="green_info"/>
    <w:basedOn w:val="a0"/>
    <w:uiPriority w:val="99"/>
    <w:rsid w:val="00B255E3"/>
    <w:rPr>
      <w:rFonts w:cs="Times New Roman"/>
    </w:rPr>
  </w:style>
  <w:style w:type="character" w:customStyle="1" w:styleId="af4">
    <w:name w:val="Символ сноски"/>
    <w:basedOn w:val="a0"/>
    <w:uiPriority w:val="99"/>
    <w:rsid w:val="00B255E3"/>
    <w:rPr>
      <w:rFonts w:cs="Times New Roman"/>
      <w:vertAlign w:val="superscript"/>
    </w:rPr>
  </w:style>
  <w:style w:type="paragraph" w:customStyle="1" w:styleId="Default">
    <w:name w:val="Default"/>
    <w:uiPriority w:val="99"/>
    <w:rsid w:val="00B255E3"/>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af5">
    <w:name w:val="Содержимое таблицы"/>
    <w:basedOn w:val="a"/>
    <w:uiPriority w:val="99"/>
    <w:rsid w:val="00B255E3"/>
    <w:pPr>
      <w:suppressLineNumbers/>
      <w:suppressAutoHyphens/>
      <w:spacing w:line="360" w:lineRule="auto"/>
      <w:jc w:val="both"/>
    </w:pPr>
    <w:rPr>
      <w:rFonts w:ascii="Arial" w:hAnsi="Arial"/>
      <w:lang w:eastAsia="ar-SA"/>
    </w:rPr>
  </w:style>
  <w:style w:type="paragraph" w:customStyle="1" w:styleId="14">
    <w:name w:val="Без интервала1"/>
    <w:link w:val="NoSpacingChar"/>
    <w:uiPriority w:val="99"/>
    <w:rsid w:val="00B255E3"/>
    <w:pPr>
      <w:spacing w:after="0" w:line="240" w:lineRule="auto"/>
    </w:pPr>
    <w:rPr>
      <w:rFonts w:ascii="Calibri" w:eastAsia="Times New Roman" w:hAnsi="Calibri" w:cs="Times New Roman"/>
    </w:rPr>
  </w:style>
  <w:style w:type="character" w:customStyle="1" w:styleId="NoSpacingChar">
    <w:name w:val="No Spacing Char"/>
    <w:basedOn w:val="a0"/>
    <w:link w:val="14"/>
    <w:uiPriority w:val="99"/>
    <w:locked/>
    <w:rsid w:val="00B255E3"/>
    <w:rPr>
      <w:rFonts w:ascii="Calibri" w:eastAsia="Times New Roman" w:hAnsi="Calibri" w:cs="Times New Roman"/>
    </w:rPr>
  </w:style>
  <w:style w:type="paragraph" w:styleId="af6">
    <w:name w:val="Normal (Web)"/>
    <w:aliases w:val="Обычный (Web),Знак1,Обычный (веб)2,Знак,Обычный (веб) Знак2,Обычный (веб) Знак Знак1,Обычный (веб) Знак1 Знак Знак,Обычный (веб) Знак Знак Знак Знак, Знак Знак Знак Знак Знак Знак, Знак Знак1 Знак Знак Знак, Знак Знак Знак1 Знак Знак"/>
    <w:basedOn w:val="a"/>
    <w:link w:val="af7"/>
    <w:uiPriority w:val="99"/>
    <w:rsid w:val="00B255E3"/>
    <w:pPr>
      <w:spacing w:before="100" w:beforeAutospacing="1" w:after="100" w:afterAutospacing="1"/>
    </w:pPr>
  </w:style>
  <w:style w:type="character" w:customStyle="1" w:styleId="af7">
    <w:name w:val="Обычный (веб) Знак"/>
    <w:aliases w:val="Обычный (Web) Знак,Знак1 Знак,Обычный (веб)2 Знак,Знак Знак,Обычный (веб) Знак2 Знак,Обычный (веб) Знак Знак1 Знак,Обычный (веб) Знак1 Знак Знак Знак,Обычный (веб) Знак Знак Знак Знак Знак, Знак Знак Знак Знак Знак Знак Знак"/>
    <w:basedOn w:val="a0"/>
    <w:link w:val="af6"/>
    <w:uiPriority w:val="99"/>
    <w:rsid w:val="00B255E3"/>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255E3"/>
    <w:rPr>
      <w:rFonts w:cs="Times New Roman"/>
    </w:rPr>
  </w:style>
  <w:style w:type="character" w:customStyle="1" w:styleId="apple-style-span">
    <w:name w:val="apple-style-span"/>
    <w:basedOn w:val="a0"/>
    <w:uiPriority w:val="99"/>
    <w:rsid w:val="00B255E3"/>
    <w:rPr>
      <w:rFonts w:cs="Times New Roman"/>
    </w:rPr>
  </w:style>
  <w:style w:type="character" w:customStyle="1" w:styleId="Subst">
    <w:name w:val="Subst"/>
    <w:uiPriority w:val="99"/>
    <w:rsid w:val="00B255E3"/>
    <w:rPr>
      <w:b/>
      <w:i/>
    </w:rPr>
  </w:style>
  <w:style w:type="paragraph" w:styleId="af8">
    <w:name w:val="caption"/>
    <w:basedOn w:val="a"/>
    <w:next w:val="a"/>
    <w:uiPriority w:val="99"/>
    <w:qFormat/>
    <w:rsid w:val="00124B9C"/>
    <w:pPr>
      <w:spacing w:line="360" w:lineRule="auto"/>
      <w:ind w:firstLine="709"/>
      <w:jc w:val="both"/>
    </w:pPr>
    <w:rPr>
      <w:b/>
      <w:bCs/>
      <w:color w:val="31849B" w:themeColor="accent5" w:themeShade="BF"/>
      <w:szCs w:val="20"/>
    </w:rPr>
  </w:style>
  <w:style w:type="table" w:styleId="af9">
    <w:name w:val="Table Grid"/>
    <w:basedOn w:val="a1"/>
    <w:uiPriority w:val="99"/>
    <w:rsid w:val="00B255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Сильное выделение1"/>
    <w:basedOn w:val="a0"/>
    <w:uiPriority w:val="99"/>
    <w:rsid w:val="00B255E3"/>
    <w:rPr>
      <w:rFonts w:cs="Times New Roman"/>
      <w:b/>
      <w:bCs/>
      <w:i/>
      <w:iCs/>
      <w:color w:val="4F81BD"/>
    </w:rPr>
  </w:style>
  <w:style w:type="paragraph" w:styleId="afa">
    <w:name w:val="Body Text Indent"/>
    <w:basedOn w:val="a"/>
    <w:link w:val="afb"/>
    <w:uiPriority w:val="99"/>
    <w:rsid w:val="00B255E3"/>
    <w:pPr>
      <w:ind w:hanging="540"/>
    </w:pPr>
    <w:rPr>
      <w:sz w:val="40"/>
    </w:rPr>
  </w:style>
  <w:style w:type="character" w:customStyle="1" w:styleId="afb">
    <w:name w:val="Основной текст с отступом Знак"/>
    <w:basedOn w:val="a0"/>
    <w:link w:val="afa"/>
    <w:uiPriority w:val="99"/>
    <w:rsid w:val="00B255E3"/>
    <w:rPr>
      <w:rFonts w:ascii="Times New Roman" w:eastAsia="Times New Roman" w:hAnsi="Times New Roman" w:cs="Times New Roman"/>
      <w:sz w:val="40"/>
      <w:szCs w:val="24"/>
      <w:lang w:eastAsia="ru-RU"/>
    </w:rPr>
  </w:style>
  <w:style w:type="paragraph" w:styleId="afc">
    <w:name w:val="Block Text"/>
    <w:basedOn w:val="a"/>
    <w:uiPriority w:val="99"/>
    <w:rsid w:val="00B255E3"/>
    <w:pPr>
      <w:tabs>
        <w:tab w:val="left" w:pos="426"/>
      </w:tabs>
      <w:ind w:left="-284" w:right="-851"/>
      <w:jc w:val="both"/>
    </w:pPr>
    <w:rPr>
      <w:sz w:val="22"/>
      <w:szCs w:val="22"/>
    </w:rPr>
  </w:style>
  <w:style w:type="paragraph" w:styleId="afd">
    <w:name w:val="Subtitle"/>
    <w:aliases w:val="Подзаголовок Знак1 Знак,Подзаголовок Знак Знак Знак,Подзаголовок Знак Знак Знак Знак Знак Знак,Подзаголовок Знак Знак Знак Знак Знак Знак Знак Знак Знак Знак Знак Знак Знак"/>
    <w:basedOn w:val="a"/>
    <w:next w:val="a"/>
    <w:link w:val="afe"/>
    <w:uiPriority w:val="99"/>
    <w:qFormat/>
    <w:rsid w:val="00B255E3"/>
    <w:pPr>
      <w:numPr>
        <w:ilvl w:val="1"/>
      </w:numPr>
    </w:pPr>
    <w:rPr>
      <w:rFonts w:ascii="Cambria" w:hAnsi="Cambria"/>
      <w:i/>
      <w:iCs/>
      <w:color w:val="4F81BD"/>
      <w:spacing w:val="15"/>
    </w:rPr>
  </w:style>
  <w:style w:type="character" w:customStyle="1" w:styleId="afe">
    <w:name w:val="Подзаголовок Знак"/>
    <w:aliases w:val="Подзаголовок Знак1 Знак Знак1,Подзаголовок Знак Знак Знак Знак1,Подзаголовок Знак Знак Знак Знак Знак Знак Знак1,Подзаголовок Знак Знак Знак Знак Знак Знак Знак Знак Знак Знак Знак Знак Знак Знак1"/>
    <w:basedOn w:val="a0"/>
    <w:link w:val="afd"/>
    <w:uiPriority w:val="99"/>
    <w:rsid w:val="00B255E3"/>
    <w:rPr>
      <w:rFonts w:ascii="Cambria" w:eastAsia="Times New Roman" w:hAnsi="Cambria" w:cs="Times New Roman"/>
      <w:i/>
      <w:iCs/>
      <w:color w:val="4F81BD"/>
      <w:spacing w:val="15"/>
      <w:sz w:val="24"/>
      <w:szCs w:val="24"/>
      <w:lang w:eastAsia="ru-RU"/>
    </w:rPr>
  </w:style>
  <w:style w:type="paragraph" w:customStyle="1" w:styleId="16">
    <w:name w:val="Заголовок оглавления1"/>
    <w:basedOn w:val="1"/>
    <w:next w:val="a"/>
    <w:uiPriority w:val="99"/>
    <w:rsid w:val="00B255E3"/>
    <w:pPr>
      <w:keepLines/>
      <w:spacing w:before="480" w:after="0" w:line="276" w:lineRule="auto"/>
      <w:outlineLvl w:val="9"/>
    </w:pPr>
    <w:rPr>
      <w:rFonts w:ascii="Cambria" w:hAnsi="Cambria" w:cs="Times New Roman"/>
      <w:color w:val="365F91"/>
      <w:kern w:val="0"/>
      <w:sz w:val="28"/>
      <w:szCs w:val="28"/>
      <w:lang w:eastAsia="en-US"/>
    </w:rPr>
  </w:style>
  <w:style w:type="character" w:styleId="aff">
    <w:name w:val="annotation reference"/>
    <w:basedOn w:val="a0"/>
    <w:uiPriority w:val="99"/>
    <w:rsid w:val="00B255E3"/>
    <w:rPr>
      <w:rFonts w:cs="Times New Roman"/>
      <w:sz w:val="16"/>
      <w:szCs w:val="16"/>
    </w:rPr>
  </w:style>
  <w:style w:type="paragraph" w:styleId="aff0">
    <w:name w:val="annotation text"/>
    <w:basedOn w:val="a"/>
    <w:link w:val="aff1"/>
    <w:uiPriority w:val="99"/>
    <w:rsid w:val="00B255E3"/>
    <w:rPr>
      <w:sz w:val="20"/>
      <w:szCs w:val="20"/>
    </w:rPr>
  </w:style>
  <w:style w:type="character" w:customStyle="1" w:styleId="aff1">
    <w:name w:val="Текст примечания Знак"/>
    <w:basedOn w:val="a0"/>
    <w:link w:val="aff0"/>
    <w:uiPriority w:val="99"/>
    <w:rsid w:val="00B255E3"/>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rsid w:val="00B255E3"/>
    <w:rPr>
      <w:b/>
      <w:bCs/>
    </w:rPr>
  </w:style>
  <w:style w:type="character" w:customStyle="1" w:styleId="aff3">
    <w:name w:val="Тема примечания Знак"/>
    <w:basedOn w:val="aff1"/>
    <w:link w:val="aff2"/>
    <w:uiPriority w:val="99"/>
    <w:rsid w:val="00B255E3"/>
    <w:rPr>
      <w:rFonts w:ascii="Times New Roman" w:eastAsia="Times New Roman" w:hAnsi="Times New Roman" w:cs="Times New Roman"/>
      <w:b/>
      <w:bCs/>
      <w:sz w:val="20"/>
      <w:szCs w:val="20"/>
      <w:lang w:eastAsia="ru-RU"/>
    </w:rPr>
  </w:style>
  <w:style w:type="paragraph" w:styleId="HTML">
    <w:name w:val="HTML Preformatted"/>
    <w:basedOn w:val="a"/>
    <w:link w:val="HTML0"/>
    <w:uiPriority w:val="99"/>
    <w:rsid w:val="00B25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255E3"/>
    <w:rPr>
      <w:rFonts w:ascii="Courier New" w:eastAsia="Times New Roman" w:hAnsi="Courier New" w:cs="Courier New"/>
      <w:sz w:val="20"/>
      <w:szCs w:val="20"/>
      <w:lang w:eastAsia="ru-RU"/>
    </w:rPr>
  </w:style>
  <w:style w:type="character" w:styleId="aff4">
    <w:name w:val="FollowedHyperlink"/>
    <w:basedOn w:val="a0"/>
    <w:uiPriority w:val="99"/>
    <w:rsid w:val="00B255E3"/>
    <w:rPr>
      <w:rFonts w:cs="Times New Roman"/>
      <w:color w:val="800080"/>
      <w:u w:val="single"/>
    </w:rPr>
  </w:style>
  <w:style w:type="table" w:styleId="aff5">
    <w:name w:val="Table Professional"/>
    <w:basedOn w:val="a1"/>
    <w:uiPriority w:val="99"/>
    <w:rsid w:val="00B255E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paragraph" w:styleId="aff6">
    <w:name w:val="Plain Text"/>
    <w:basedOn w:val="a"/>
    <w:link w:val="aff7"/>
    <w:uiPriority w:val="99"/>
    <w:rsid w:val="00B255E3"/>
    <w:rPr>
      <w:rFonts w:ascii="Verdana" w:hAnsi="Verdana"/>
      <w:sz w:val="21"/>
      <w:szCs w:val="21"/>
      <w:lang w:eastAsia="en-US"/>
    </w:rPr>
  </w:style>
  <w:style w:type="character" w:customStyle="1" w:styleId="aff7">
    <w:name w:val="Текст Знак"/>
    <w:basedOn w:val="a0"/>
    <w:link w:val="aff6"/>
    <w:uiPriority w:val="99"/>
    <w:rsid w:val="00B255E3"/>
    <w:rPr>
      <w:rFonts w:ascii="Verdana" w:eastAsia="Times New Roman" w:hAnsi="Verdana" w:cs="Times New Roman"/>
      <w:sz w:val="21"/>
      <w:szCs w:val="21"/>
    </w:rPr>
  </w:style>
  <w:style w:type="paragraph" w:customStyle="1" w:styleId="aff8">
    <w:name w:val="Маркер"/>
    <w:basedOn w:val="a"/>
    <w:uiPriority w:val="99"/>
    <w:rsid w:val="00B255E3"/>
    <w:pPr>
      <w:tabs>
        <w:tab w:val="num" w:pos="1134"/>
      </w:tabs>
      <w:spacing w:line="360" w:lineRule="auto"/>
      <w:ind w:firstLine="709"/>
      <w:jc w:val="both"/>
    </w:pPr>
    <w:rPr>
      <w:sz w:val="28"/>
      <w:szCs w:val="28"/>
    </w:rPr>
  </w:style>
  <w:style w:type="paragraph" w:styleId="22">
    <w:name w:val="Body Text Indent 2"/>
    <w:basedOn w:val="a"/>
    <w:link w:val="23"/>
    <w:uiPriority w:val="99"/>
    <w:rsid w:val="00B255E3"/>
    <w:pPr>
      <w:spacing w:after="120" w:line="480" w:lineRule="auto"/>
      <w:ind w:left="283"/>
    </w:pPr>
  </w:style>
  <w:style w:type="character" w:customStyle="1" w:styleId="23">
    <w:name w:val="Основной текст с отступом 2 Знак"/>
    <w:basedOn w:val="a0"/>
    <w:link w:val="22"/>
    <w:uiPriority w:val="99"/>
    <w:rsid w:val="00B255E3"/>
    <w:rPr>
      <w:rFonts w:ascii="Times New Roman" w:eastAsia="Times New Roman" w:hAnsi="Times New Roman" w:cs="Times New Roman"/>
      <w:sz w:val="24"/>
      <w:szCs w:val="24"/>
      <w:lang w:eastAsia="ru-RU"/>
    </w:rPr>
  </w:style>
  <w:style w:type="paragraph" w:styleId="24">
    <w:name w:val="Body Text 2"/>
    <w:basedOn w:val="a"/>
    <w:link w:val="25"/>
    <w:uiPriority w:val="99"/>
    <w:rsid w:val="00B255E3"/>
    <w:pPr>
      <w:spacing w:after="120" w:line="480" w:lineRule="auto"/>
    </w:pPr>
    <w:rPr>
      <w:rFonts w:ascii="Calibri" w:hAnsi="Calibri"/>
      <w:sz w:val="22"/>
      <w:szCs w:val="22"/>
      <w:lang w:eastAsia="en-US"/>
    </w:rPr>
  </w:style>
  <w:style w:type="character" w:customStyle="1" w:styleId="25">
    <w:name w:val="Основной текст 2 Знак"/>
    <w:basedOn w:val="a0"/>
    <w:link w:val="24"/>
    <w:uiPriority w:val="99"/>
    <w:rsid w:val="00B255E3"/>
    <w:rPr>
      <w:rFonts w:ascii="Calibri" w:eastAsia="Times New Roman" w:hAnsi="Calibri" w:cs="Times New Roman"/>
    </w:rPr>
  </w:style>
  <w:style w:type="paragraph" w:styleId="aff9">
    <w:name w:val="endnote text"/>
    <w:basedOn w:val="a"/>
    <w:link w:val="affa"/>
    <w:uiPriority w:val="99"/>
    <w:rsid w:val="00B255E3"/>
    <w:rPr>
      <w:sz w:val="20"/>
      <w:szCs w:val="20"/>
    </w:rPr>
  </w:style>
  <w:style w:type="character" w:customStyle="1" w:styleId="affa">
    <w:name w:val="Текст концевой сноски Знак"/>
    <w:basedOn w:val="a0"/>
    <w:link w:val="aff9"/>
    <w:uiPriority w:val="99"/>
    <w:rsid w:val="00B255E3"/>
    <w:rPr>
      <w:rFonts w:ascii="Times New Roman" w:eastAsia="Times New Roman" w:hAnsi="Times New Roman" w:cs="Times New Roman"/>
      <w:sz w:val="20"/>
      <w:szCs w:val="20"/>
      <w:lang w:eastAsia="ru-RU"/>
    </w:rPr>
  </w:style>
  <w:style w:type="paragraph" w:customStyle="1" w:styleId="inioaeno">
    <w:name w:val="ini_oaeno"/>
    <w:basedOn w:val="a"/>
    <w:uiPriority w:val="99"/>
    <w:rsid w:val="00B255E3"/>
    <w:pPr>
      <w:tabs>
        <w:tab w:val="left" w:pos="425"/>
        <w:tab w:val="left" w:pos="737"/>
        <w:tab w:val="left" w:pos="964"/>
        <w:tab w:val="left" w:pos="1134"/>
      </w:tabs>
      <w:overflowPunct w:val="0"/>
      <w:autoSpaceDE w:val="0"/>
      <w:autoSpaceDN w:val="0"/>
      <w:adjustRightInd w:val="0"/>
      <w:spacing w:before="120"/>
      <w:ind w:firstLine="425"/>
      <w:jc w:val="both"/>
      <w:textAlignment w:val="baseline"/>
    </w:pPr>
    <w:rPr>
      <w:rFonts w:ascii="SchoolBook" w:hAnsi="SchoolBook"/>
      <w:sz w:val="22"/>
      <w:szCs w:val="20"/>
    </w:rPr>
  </w:style>
  <w:style w:type="paragraph" w:customStyle="1" w:styleId="17">
    <w:name w:val="Текст1"/>
    <w:basedOn w:val="a"/>
    <w:uiPriority w:val="99"/>
    <w:rsid w:val="00B255E3"/>
    <w:rPr>
      <w:rFonts w:ascii="Courier New" w:hAnsi="Courier New" w:cs="Courier New"/>
      <w:sz w:val="20"/>
      <w:szCs w:val="20"/>
      <w:lang w:eastAsia="ar-SA"/>
    </w:rPr>
  </w:style>
  <w:style w:type="paragraph" w:styleId="41">
    <w:name w:val="toc 4"/>
    <w:basedOn w:val="a"/>
    <w:next w:val="a"/>
    <w:autoRedefine/>
    <w:uiPriority w:val="39"/>
    <w:rsid w:val="00B255E3"/>
    <w:pPr>
      <w:spacing w:after="100" w:line="276" w:lineRule="auto"/>
      <w:ind w:left="660"/>
    </w:pPr>
    <w:rPr>
      <w:rFonts w:ascii="Calibri" w:hAnsi="Calibri"/>
      <w:sz w:val="22"/>
      <w:szCs w:val="22"/>
    </w:rPr>
  </w:style>
  <w:style w:type="paragraph" w:styleId="51">
    <w:name w:val="toc 5"/>
    <w:basedOn w:val="a"/>
    <w:next w:val="a"/>
    <w:autoRedefine/>
    <w:uiPriority w:val="39"/>
    <w:rsid w:val="00B255E3"/>
    <w:pPr>
      <w:spacing w:after="100" w:line="276" w:lineRule="auto"/>
      <w:ind w:left="880"/>
    </w:pPr>
    <w:rPr>
      <w:rFonts w:ascii="Calibri" w:hAnsi="Calibri"/>
      <w:sz w:val="22"/>
      <w:szCs w:val="22"/>
    </w:rPr>
  </w:style>
  <w:style w:type="paragraph" w:styleId="61">
    <w:name w:val="toc 6"/>
    <w:basedOn w:val="a"/>
    <w:next w:val="a"/>
    <w:autoRedefine/>
    <w:uiPriority w:val="39"/>
    <w:rsid w:val="00B255E3"/>
    <w:pPr>
      <w:spacing w:after="100" w:line="276" w:lineRule="auto"/>
      <w:ind w:left="1100"/>
    </w:pPr>
    <w:rPr>
      <w:rFonts w:ascii="Calibri" w:hAnsi="Calibri"/>
      <w:sz w:val="22"/>
      <w:szCs w:val="22"/>
    </w:rPr>
  </w:style>
  <w:style w:type="paragraph" w:styleId="71">
    <w:name w:val="toc 7"/>
    <w:basedOn w:val="a"/>
    <w:next w:val="a"/>
    <w:autoRedefine/>
    <w:uiPriority w:val="39"/>
    <w:rsid w:val="00B255E3"/>
    <w:pPr>
      <w:spacing w:after="100" w:line="276" w:lineRule="auto"/>
      <w:ind w:left="1320"/>
    </w:pPr>
    <w:rPr>
      <w:rFonts w:ascii="Calibri" w:hAnsi="Calibri"/>
      <w:sz w:val="22"/>
      <w:szCs w:val="22"/>
    </w:rPr>
  </w:style>
  <w:style w:type="paragraph" w:styleId="81">
    <w:name w:val="toc 8"/>
    <w:basedOn w:val="a"/>
    <w:next w:val="a"/>
    <w:autoRedefine/>
    <w:uiPriority w:val="39"/>
    <w:rsid w:val="00B255E3"/>
    <w:pPr>
      <w:spacing w:after="100" w:line="276" w:lineRule="auto"/>
      <w:ind w:left="1540"/>
    </w:pPr>
    <w:rPr>
      <w:rFonts w:ascii="Calibri" w:hAnsi="Calibri"/>
      <w:sz w:val="22"/>
      <w:szCs w:val="22"/>
    </w:rPr>
  </w:style>
  <w:style w:type="paragraph" w:styleId="91">
    <w:name w:val="toc 9"/>
    <w:basedOn w:val="a"/>
    <w:next w:val="a"/>
    <w:autoRedefine/>
    <w:uiPriority w:val="39"/>
    <w:rsid w:val="00B255E3"/>
    <w:pPr>
      <w:spacing w:after="100" w:line="276" w:lineRule="auto"/>
      <w:ind w:left="1760"/>
    </w:pPr>
    <w:rPr>
      <w:rFonts w:ascii="Calibri" w:hAnsi="Calibri"/>
      <w:sz w:val="22"/>
      <w:szCs w:val="22"/>
    </w:rPr>
  </w:style>
  <w:style w:type="paragraph" w:styleId="affb">
    <w:name w:val="List Paragraph"/>
    <w:basedOn w:val="a"/>
    <w:uiPriority w:val="34"/>
    <w:qFormat/>
    <w:rsid w:val="00B255E3"/>
    <w:pPr>
      <w:ind w:left="720"/>
      <w:contextualSpacing/>
    </w:pPr>
  </w:style>
  <w:style w:type="character" w:styleId="affc">
    <w:name w:val="Emphasis"/>
    <w:basedOn w:val="a0"/>
    <w:uiPriority w:val="20"/>
    <w:qFormat/>
    <w:rsid w:val="00B255E3"/>
    <w:rPr>
      <w:i/>
      <w:iCs/>
    </w:rPr>
  </w:style>
  <w:style w:type="character" w:customStyle="1" w:styleId="18">
    <w:name w:val="Текст сноски Знак1"/>
    <w:aliases w:val=" Текст сноски Знак1,Текст сноски Знак Знак, Текст сноски Знак Знак"/>
    <w:basedOn w:val="a0"/>
    <w:uiPriority w:val="99"/>
    <w:rsid w:val="00B255E3"/>
    <w:rPr>
      <w:rFonts w:ascii="Arial" w:hAnsi="Arial"/>
      <w:lang w:val="ru-RU" w:eastAsia="ru-RU" w:bidi="ar-SA"/>
    </w:rPr>
  </w:style>
  <w:style w:type="character" w:styleId="affd">
    <w:name w:val="page number"/>
    <w:basedOn w:val="a0"/>
    <w:uiPriority w:val="99"/>
    <w:rsid w:val="00B255E3"/>
  </w:style>
  <w:style w:type="paragraph" w:styleId="19">
    <w:name w:val="index 1"/>
    <w:basedOn w:val="a"/>
    <w:next w:val="a"/>
    <w:autoRedefine/>
    <w:uiPriority w:val="99"/>
    <w:rsid w:val="00B255E3"/>
    <w:pPr>
      <w:spacing w:line="360" w:lineRule="auto"/>
      <w:ind w:left="240" w:hanging="240"/>
      <w:jc w:val="both"/>
    </w:pPr>
    <w:rPr>
      <w:rFonts w:ascii="Arial" w:hAnsi="Arial"/>
    </w:rPr>
  </w:style>
  <w:style w:type="character" w:customStyle="1" w:styleId="mw-headline">
    <w:name w:val="mw-headline"/>
    <w:basedOn w:val="a0"/>
    <w:uiPriority w:val="99"/>
    <w:rsid w:val="00B255E3"/>
  </w:style>
  <w:style w:type="character" w:customStyle="1" w:styleId="noprint">
    <w:name w:val="noprint"/>
    <w:basedOn w:val="a0"/>
    <w:uiPriority w:val="99"/>
    <w:rsid w:val="00B255E3"/>
  </w:style>
  <w:style w:type="character" w:customStyle="1" w:styleId="purple">
    <w:name w:val="purple"/>
    <w:basedOn w:val="a0"/>
    <w:uiPriority w:val="99"/>
    <w:rsid w:val="00B255E3"/>
  </w:style>
  <w:style w:type="character" w:customStyle="1" w:styleId="green">
    <w:name w:val="green"/>
    <w:basedOn w:val="a0"/>
    <w:uiPriority w:val="99"/>
    <w:rsid w:val="00B255E3"/>
  </w:style>
  <w:style w:type="character" w:customStyle="1" w:styleId="orange">
    <w:name w:val="orange"/>
    <w:basedOn w:val="a0"/>
    <w:uiPriority w:val="99"/>
    <w:rsid w:val="00B255E3"/>
  </w:style>
  <w:style w:type="character" w:customStyle="1" w:styleId="zagnoh">
    <w:name w:val="zagnoh"/>
    <w:basedOn w:val="a0"/>
    <w:uiPriority w:val="99"/>
    <w:rsid w:val="00B255E3"/>
  </w:style>
  <w:style w:type="paragraph" w:customStyle="1" w:styleId="affe">
    <w:name w:val="лит"/>
    <w:autoRedefine/>
    <w:uiPriority w:val="99"/>
    <w:rsid w:val="00B255E3"/>
    <w:pPr>
      <w:tabs>
        <w:tab w:val="num" w:pos="0"/>
      </w:tabs>
      <w:spacing w:after="0" w:line="360" w:lineRule="auto"/>
      <w:jc w:val="both"/>
    </w:pPr>
    <w:rPr>
      <w:rFonts w:ascii="Times New Roman" w:eastAsia="Times New Roman" w:hAnsi="Times New Roman" w:cs="Times New Roman"/>
      <w:sz w:val="28"/>
      <w:szCs w:val="28"/>
      <w:lang w:eastAsia="ru-RU"/>
    </w:rPr>
  </w:style>
  <w:style w:type="paragraph" w:customStyle="1" w:styleId="afff">
    <w:name w:val="лит+нумерация"/>
    <w:basedOn w:val="a"/>
    <w:next w:val="a"/>
    <w:autoRedefine/>
    <w:uiPriority w:val="99"/>
    <w:rsid w:val="00B255E3"/>
    <w:pPr>
      <w:spacing w:line="360" w:lineRule="auto"/>
      <w:jc w:val="both"/>
    </w:pPr>
    <w:rPr>
      <w:color w:val="000000"/>
      <w:sz w:val="28"/>
      <w:szCs w:val="28"/>
      <w:lang w:val="en-US"/>
    </w:rPr>
  </w:style>
  <w:style w:type="character" w:customStyle="1" w:styleId="afff0">
    <w:name w:val="номер страницы"/>
    <w:basedOn w:val="a0"/>
    <w:uiPriority w:val="99"/>
    <w:rsid w:val="00B255E3"/>
    <w:rPr>
      <w:rFonts w:cs="Times New Roman"/>
      <w:sz w:val="28"/>
      <w:szCs w:val="28"/>
    </w:rPr>
  </w:style>
  <w:style w:type="paragraph" w:customStyle="1" w:styleId="afff1">
    <w:name w:val="Обычный +"/>
    <w:basedOn w:val="a"/>
    <w:autoRedefine/>
    <w:uiPriority w:val="99"/>
    <w:rsid w:val="00B255E3"/>
    <w:pPr>
      <w:spacing w:line="360" w:lineRule="auto"/>
      <w:ind w:firstLine="709"/>
      <w:jc w:val="both"/>
    </w:pPr>
    <w:rPr>
      <w:iCs/>
      <w:color w:val="000000"/>
      <w:sz w:val="28"/>
      <w:szCs w:val="20"/>
      <w:lang w:val="en-US"/>
    </w:rPr>
  </w:style>
  <w:style w:type="paragraph" w:customStyle="1" w:styleId="afff2">
    <w:name w:val="размещено"/>
    <w:basedOn w:val="a"/>
    <w:autoRedefine/>
    <w:uiPriority w:val="99"/>
    <w:rsid w:val="00B255E3"/>
    <w:pPr>
      <w:spacing w:line="360" w:lineRule="auto"/>
      <w:ind w:firstLine="709"/>
      <w:jc w:val="both"/>
    </w:pPr>
    <w:rPr>
      <w:iCs/>
      <w:color w:val="FFFFFF"/>
      <w:sz w:val="28"/>
      <w:szCs w:val="28"/>
      <w:lang w:val="en-US"/>
    </w:rPr>
  </w:style>
  <w:style w:type="paragraph" w:customStyle="1" w:styleId="afff3">
    <w:name w:val="содержание"/>
    <w:uiPriority w:val="99"/>
    <w:rsid w:val="00B255E3"/>
    <w:pPr>
      <w:spacing w:after="0" w:line="360" w:lineRule="auto"/>
      <w:jc w:val="center"/>
    </w:pPr>
    <w:rPr>
      <w:rFonts w:ascii="Times New Roman" w:eastAsia="Times New Roman" w:hAnsi="Times New Roman" w:cs="Times New Roman"/>
      <w:b/>
      <w:bCs/>
      <w:i/>
      <w:iCs/>
      <w:smallCaps/>
      <w:noProof/>
      <w:sz w:val="28"/>
      <w:szCs w:val="28"/>
      <w:lang w:eastAsia="ru-RU"/>
    </w:rPr>
  </w:style>
  <w:style w:type="paragraph" w:customStyle="1" w:styleId="afff4">
    <w:name w:val="схема"/>
    <w:autoRedefine/>
    <w:uiPriority w:val="99"/>
    <w:rsid w:val="00B255E3"/>
    <w:pPr>
      <w:spacing w:after="0" w:line="240" w:lineRule="auto"/>
      <w:jc w:val="center"/>
    </w:pPr>
    <w:rPr>
      <w:rFonts w:ascii="Times New Roman" w:eastAsia="Times New Roman" w:hAnsi="Times New Roman" w:cs="Times New Roman"/>
      <w:sz w:val="20"/>
      <w:szCs w:val="20"/>
      <w:lang w:eastAsia="ru-RU"/>
    </w:rPr>
  </w:style>
  <w:style w:type="paragraph" w:customStyle="1" w:styleId="afff5">
    <w:name w:val="ТАБЛИЦА"/>
    <w:next w:val="a"/>
    <w:autoRedefine/>
    <w:uiPriority w:val="99"/>
    <w:rsid w:val="00B255E3"/>
    <w:pPr>
      <w:spacing w:after="0" w:line="360" w:lineRule="auto"/>
      <w:ind w:firstLine="709"/>
      <w:jc w:val="both"/>
    </w:pPr>
    <w:rPr>
      <w:rFonts w:ascii="Times New Roman" w:eastAsia="Times New Roman" w:hAnsi="Times New Roman" w:cs="Times New Roman"/>
      <w:color w:val="000000"/>
      <w:sz w:val="20"/>
      <w:szCs w:val="20"/>
      <w:lang w:eastAsia="ru-RU"/>
    </w:rPr>
  </w:style>
  <w:style w:type="paragraph" w:customStyle="1" w:styleId="afff6">
    <w:name w:val="титут"/>
    <w:autoRedefine/>
    <w:uiPriority w:val="99"/>
    <w:rsid w:val="00B255E3"/>
    <w:pPr>
      <w:spacing w:after="0" w:line="360" w:lineRule="auto"/>
      <w:jc w:val="center"/>
    </w:pPr>
    <w:rPr>
      <w:rFonts w:ascii="Times New Roman" w:eastAsia="Times New Roman" w:hAnsi="Times New Roman" w:cs="Times New Roman"/>
      <w:noProof/>
      <w:sz w:val="28"/>
      <w:szCs w:val="28"/>
      <w:lang w:eastAsia="ru-RU"/>
    </w:rPr>
  </w:style>
  <w:style w:type="paragraph" w:customStyle="1" w:styleId="410">
    <w:name w:val="Заголовок 41"/>
    <w:basedOn w:val="a"/>
    <w:next w:val="a"/>
    <w:autoRedefine/>
    <w:uiPriority w:val="99"/>
    <w:rsid w:val="00B255E3"/>
    <w:pPr>
      <w:keepNext/>
      <w:spacing w:line="360" w:lineRule="auto"/>
      <w:ind w:firstLine="709"/>
      <w:jc w:val="both"/>
      <w:outlineLvl w:val="3"/>
    </w:pPr>
    <w:rPr>
      <w:iCs/>
      <w:noProof/>
      <w:sz w:val="28"/>
      <w:szCs w:val="28"/>
      <w:lang w:val="en-US" w:eastAsia="en-US"/>
    </w:rPr>
  </w:style>
  <w:style w:type="paragraph" w:customStyle="1" w:styleId="afff7">
    <w:name w:val="список"/>
    <w:basedOn w:val="a"/>
    <w:uiPriority w:val="99"/>
    <w:rsid w:val="00B255E3"/>
    <w:pPr>
      <w:tabs>
        <w:tab w:val="num" w:pos="720"/>
      </w:tabs>
      <w:spacing w:line="360" w:lineRule="auto"/>
      <w:ind w:left="720" w:hanging="360"/>
      <w:jc w:val="both"/>
    </w:pPr>
    <w:rPr>
      <w:sz w:val="28"/>
      <w:szCs w:val="28"/>
    </w:rPr>
  </w:style>
  <w:style w:type="paragraph" w:styleId="32">
    <w:name w:val="Body Text 3"/>
    <w:basedOn w:val="a"/>
    <w:link w:val="33"/>
    <w:uiPriority w:val="99"/>
    <w:rsid w:val="00B255E3"/>
    <w:pPr>
      <w:spacing w:after="120"/>
    </w:pPr>
    <w:rPr>
      <w:sz w:val="16"/>
      <w:szCs w:val="16"/>
    </w:rPr>
  </w:style>
  <w:style w:type="character" w:customStyle="1" w:styleId="33">
    <w:name w:val="Основной текст 3 Знак"/>
    <w:basedOn w:val="a0"/>
    <w:link w:val="32"/>
    <w:uiPriority w:val="99"/>
    <w:rsid w:val="00B255E3"/>
    <w:rPr>
      <w:rFonts w:ascii="Times New Roman" w:eastAsia="Times New Roman" w:hAnsi="Times New Roman" w:cs="Times New Roman"/>
      <w:sz w:val="16"/>
      <w:szCs w:val="16"/>
      <w:lang w:eastAsia="ru-RU"/>
    </w:rPr>
  </w:style>
  <w:style w:type="paragraph" w:customStyle="1" w:styleId="clv3">
    <w:name w:val="clv3"/>
    <w:basedOn w:val="a"/>
    <w:uiPriority w:val="99"/>
    <w:rsid w:val="00B255E3"/>
    <w:pPr>
      <w:spacing w:before="100" w:beforeAutospacing="1" w:after="100" w:afterAutospacing="1"/>
    </w:pPr>
  </w:style>
  <w:style w:type="paragraph" w:customStyle="1" w:styleId="text">
    <w:name w:val="text"/>
    <w:basedOn w:val="a"/>
    <w:uiPriority w:val="99"/>
    <w:rsid w:val="00B255E3"/>
    <w:pPr>
      <w:spacing w:before="100" w:beforeAutospacing="1" w:after="100" w:afterAutospacing="1"/>
    </w:pPr>
  </w:style>
  <w:style w:type="paragraph" w:customStyle="1" w:styleId="Char">
    <w:name w:val="Char"/>
    <w:basedOn w:val="a"/>
    <w:uiPriority w:val="99"/>
    <w:rsid w:val="00B255E3"/>
    <w:pPr>
      <w:widowControl w:val="0"/>
      <w:adjustRightInd w:val="0"/>
      <w:spacing w:after="160" w:line="240" w:lineRule="exact"/>
      <w:jc w:val="right"/>
    </w:pPr>
    <w:rPr>
      <w:sz w:val="20"/>
      <w:szCs w:val="20"/>
      <w:lang w:val="en-GB" w:eastAsia="en-US"/>
    </w:rPr>
  </w:style>
  <w:style w:type="character" w:customStyle="1" w:styleId="style1">
    <w:name w:val="style1"/>
    <w:basedOn w:val="a0"/>
    <w:uiPriority w:val="99"/>
    <w:rsid w:val="00B255E3"/>
    <w:rPr>
      <w:rFonts w:cs="Times New Roman"/>
    </w:rPr>
  </w:style>
  <w:style w:type="character" w:customStyle="1" w:styleId="style41">
    <w:name w:val="style41"/>
    <w:basedOn w:val="a0"/>
    <w:uiPriority w:val="99"/>
    <w:rsid w:val="00B255E3"/>
    <w:rPr>
      <w:rFonts w:cs="Times New Roman"/>
    </w:rPr>
  </w:style>
  <w:style w:type="character" w:customStyle="1" w:styleId="style8">
    <w:name w:val="style8"/>
    <w:basedOn w:val="a0"/>
    <w:uiPriority w:val="99"/>
    <w:rsid w:val="00B255E3"/>
    <w:rPr>
      <w:rFonts w:cs="Times New Roman"/>
    </w:rPr>
  </w:style>
  <w:style w:type="paragraph" w:customStyle="1" w:styleId="style11">
    <w:name w:val="style11"/>
    <w:basedOn w:val="a"/>
    <w:uiPriority w:val="99"/>
    <w:rsid w:val="00B255E3"/>
    <w:pPr>
      <w:spacing w:before="100" w:beforeAutospacing="1" w:after="100" w:afterAutospacing="1"/>
    </w:pPr>
  </w:style>
  <w:style w:type="character" w:customStyle="1" w:styleId="blue">
    <w:name w:val="blue"/>
    <w:basedOn w:val="a0"/>
    <w:uiPriority w:val="99"/>
    <w:rsid w:val="00B255E3"/>
    <w:rPr>
      <w:rFonts w:cs="Times New Roman"/>
    </w:rPr>
  </w:style>
  <w:style w:type="paragraph" w:customStyle="1" w:styleId="bottommargin">
    <w:name w:val="bottommargin"/>
    <w:basedOn w:val="a"/>
    <w:rsid w:val="00B255E3"/>
    <w:pPr>
      <w:spacing w:before="100" w:beforeAutospacing="1" w:after="100" w:afterAutospacing="1"/>
    </w:pPr>
  </w:style>
  <w:style w:type="character" w:customStyle="1" w:styleId="link">
    <w:name w:val="link"/>
    <w:basedOn w:val="a0"/>
    <w:rsid w:val="00B255E3"/>
  </w:style>
  <w:style w:type="paragraph" w:customStyle="1" w:styleId="descr">
    <w:name w:val="descr"/>
    <w:basedOn w:val="a"/>
    <w:rsid w:val="00B255E3"/>
    <w:pPr>
      <w:spacing w:before="100" w:beforeAutospacing="1" w:after="100" w:afterAutospacing="1"/>
    </w:pPr>
  </w:style>
  <w:style w:type="paragraph" w:customStyle="1" w:styleId="info">
    <w:name w:val="info"/>
    <w:basedOn w:val="a"/>
    <w:rsid w:val="00B255E3"/>
    <w:pPr>
      <w:spacing w:before="100" w:beforeAutospacing="1" w:after="100" w:afterAutospacing="1"/>
    </w:pPr>
  </w:style>
  <w:style w:type="character" w:customStyle="1" w:styleId="null">
    <w:name w:val="null"/>
    <w:basedOn w:val="a0"/>
    <w:rsid w:val="00B255E3"/>
  </w:style>
  <w:style w:type="character" w:styleId="afff8">
    <w:name w:val="endnote reference"/>
    <w:basedOn w:val="a0"/>
    <w:uiPriority w:val="99"/>
    <w:rsid w:val="00B255E3"/>
    <w:rPr>
      <w:rFonts w:cs="Times New Roman"/>
      <w:vertAlign w:val="superscript"/>
    </w:rPr>
  </w:style>
  <w:style w:type="table" w:customStyle="1" w:styleId="1a">
    <w:name w:val="Стиль таблицы1"/>
    <w:uiPriority w:val="99"/>
    <w:rsid w:val="00B255E3"/>
    <w:pPr>
      <w:spacing w:after="0" w:line="36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71ch">
    <w:name w:val="Стиль 7 пт Черный Первая строка:  1 ch"/>
    <w:uiPriority w:val="99"/>
    <w:rsid w:val="00B255E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character" w:customStyle="1" w:styleId="piprice">
    <w:name w:val="p_i_price"/>
    <w:basedOn w:val="a0"/>
    <w:rsid w:val="00DB5FEF"/>
  </w:style>
  <w:style w:type="paragraph" w:styleId="afff9">
    <w:name w:val="table of figures"/>
    <w:basedOn w:val="a"/>
    <w:next w:val="a"/>
    <w:uiPriority w:val="99"/>
    <w:unhideWhenUsed/>
    <w:rsid w:val="00DE6754"/>
  </w:style>
  <w:style w:type="character" w:customStyle="1" w:styleId="lk3">
    <w:name w:val="lk3"/>
    <w:basedOn w:val="a0"/>
    <w:rsid w:val="00B631CC"/>
  </w:style>
  <w:style w:type="paragraph" w:customStyle="1" w:styleId="afffa">
    <w:name w:val="Диаграмма"/>
    <w:basedOn w:val="a"/>
    <w:rsid w:val="006D61DC"/>
    <w:pPr>
      <w:spacing w:line="360" w:lineRule="auto"/>
      <w:ind w:firstLine="709"/>
      <w:jc w:val="both"/>
    </w:pPr>
    <w:rPr>
      <w:b/>
      <w:bCs/>
      <w:color w:val="C00000"/>
      <w:szCs w:val="20"/>
    </w:rPr>
  </w:style>
  <w:style w:type="character" w:customStyle="1" w:styleId="310">
    <w:name w:val="Заголовок 3 Знак1"/>
    <w:uiPriority w:val="99"/>
    <w:locked/>
    <w:rsid w:val="00A62479"/>
    <w:rPr>
      <w:rFonts w:ascii="Arial" w:hAnsi="Arial" w:cs="Arial"/>
      <w:b/>
      <w:bCs/>
      <w:smallCaps/>
      <w:color w:val="000080"/>
      <w:sz w:val="24"/>
      <w:szCs w:val="24"/>
      <w:lang w:val="ru-RU" w:eastAsia="ru-RU" w:bidi="ar-SA"/>
    </w:rPr>
  </w:style>
  <w:style w:type="character" w:customStyle="1" w:styleId="411">
    <w:name w:val="Заголовок 4 Знак1"/>
    <w:uiPriority w:val="99"/>
    <w:locked/>
    <w:rsid w:val="00A62479"/>
    <w:rPr>
      <w:rFonts w:ascii="Arial" w:hAnsi="Arial" w:cs="Arial"/>
      <w:b/>
      <w:bCs/>
      <w:smallCaps/>
      <w:color w:val="000080"/>
      <w:sz w:val="24"/>
      <w:szCs w:val="24"/>
      <w:lang w:val="ru-RU" w:eastAsia="ru-RU" w:bidi="ar-SA"/>
    </w:rPr>
  </w:style>
  <w:style w:type="paragraph" w:customStyle="1" w:styleId="afffb">
    <w:basedOn w:val="a"/>
    <w:next w:val="aa"/>
    <w:link w:val="afffc"/>
    <w:uiPriority w:val="99"/>
    <w:qFormat/>
    <w:rsid w:val="00A62479"/>
    <w:pPr>
      <w:jc w:val="center"/>
    </w:pPr>
    <w:rPr>
      <w:rFonts w:ascii="Cambria" w:hAnsi="Cambria"/>
      <w:b/>
      <w:bCs/>
      <w:kern w:val="28"/>
      <w:sz w:val="32"/>
      <w:szCs w:val="32"/>
      <w:lang w:val="x-none" w:eastAsia="x-none"/>
    </w:rPr>
  </w:style>
  <w:style w:type="character" w:customStyle="1" w:styleId="afffc">
    <w:name w:val="Название Знак"/>
    <w:link w:val="afffb"/>
    <w:uiPriority w:val="99"/>
    <w:locked/>
    <w:rsid w:val="00A62479"/>
    <w:rPr>
      <w:rFonts w:ascii="Cambria" w:eastAsia="Times New Roman" w:hAnsi="Cambria" w:cs="Times New Roman"/>
      <w:b/>
      <w:bCs/>
      <w:kern w:val="28"/>
      <w:sz w:val="32"/>
      <w:szCs w:val="32"/>
      <w:lang w:val="x-none" w:eastAsia="x-none"/>
    </w:rPr>
  </w:style>
  <w:style w:type="paragraph" w:styleId="34">
    <w:name w:val="Body Text Indent 3"/>
    <w:basedOn w:val="a"/>
    <w:link w:val="35"/>
    <w:uiPriority w:val="99"/>
    <w:rsid w:val="00A62479"/>
    <w:pPr>
      <w:spacing w:line="360" w:lineRule="auto"/>
      <w:ind w:firstLine="540"/>
      <w:jc w:val="both"/>
    </w:pPr>
    <w:rPr>
      <w:rFonts w:ascii="Arial" w:hAnsi="Arial"/>
      <w:sz w:val="16"/>
      <w:szCs w:val="16"/>
      <w:lang w:val="x-none" w:eastAsia="x-none"/>
    </w:rPr>
  </w:style>
  <w:style w:type="character" w:customStyle="1" w:styleId="35">
    <w:name w:val="Основной текст с отступом 3 Знак"/>
    <w:basedOn w:val="a0"/>
    <w:link w:val="34"/>
    <w:uiPriority w:val="99"/>
    <w:rsid w:val="00A62479"/>
    <w:rPr>
      <w:rFonts w:ascii="Arial" w:eastAsia="Times New Roman" w:hAnsi="Arial" w:cs="Times New Roman"/>
      <w:sz w:val="16"/>
      <w:szCs w:val="16"/>
      <w:lang w:val="x-none" w:eastAsia="x-none"/>
    </w:rPr>
  </w:style>
  <w:style w:type="character" w:customStyle="1" w:styleId="1b">
    <w:name w:val="Подзаголовок Знак1"/>
    <w:aliases w:val="Подзаголовок Знак Знак,Подзаголовок Знак1 Знак Знак,Подзаголовок Знак Знак Знак Знак,Подзаголовок Знак Знак Знак Знак Знак Знак Знак,Подзаголовок Знак Знак Знак Знак Знак Знак Знак Знак Знак Знак Знак Знак Знак Знак"/>
    <w:uiPriority w:val="99"/>
    <w:locked/>
    <w:rsid w:val="00A62479"/>
    <w:rPr>
      <w:rFonts w:ascii="Arial" w:hAnsi="Arial" w:cs="Times New Roman"/>
      <w:b/>
      <w:i/>
      <w:color w:val="000080"/>
      <w:sz w:val="24"/>
      <w:lang w:val="ru-RU" w:eastAsia="ru-RU" w:bidi="ar-SA"/>
    </w:rPr>
  </w:style>
  <w:style w:type="paragraph" w:styleId="26">
    <w:name w:val="index 2"/>
    <w:basedOn w:val="a"/>
    <w:next w:val="a"/>
    <w:autoRedefine/>
    <w:uiPriority w:val="99"/>
    <w:semiHidden/>
    <w:rsid w:val="00A62479"/>
    <w:pPr>
      <w:spacing w:line="360" w:lineRule="auto"/>
      <w:ind w:left="480" w:hanging="240"/>
      <w:jc w:val="both"/>
    </w:pPr>
    <w:rPr>
      <w:rFonts w:ascii="Arial" w:hAnsi="Arial"/>
    </w:rPr>
  </w:style>
  <w:style w:type="paragraph" w:styleId="36">
    <w:name w:val="index 3"/>
    <w:basedOn w:val="a"/>
    <w:next w:val="a"/>
    <w:autoRedefine/>
    <w:uiPriority w:val="99"/>
    <w:semiHidden/>
    <w:rsid w:val="00A62479"/>
    <w:pPr>
      <w:spacing w:line="360" w:lineRule="auto"/>
      <w:ind w:left="720" w:hanging="240"/>
      <w:jc w:val="both"/>
    </w:pPr>
    <w:rPr>
      <w:rFonts w:ascii="Arial" w:hAnsi="Arial"/>
    </w:rPr>
  </w:style>
  <w:style w:type="paragraph" w:styleId="42">
    <w:name w:val="index 4"/>
    <w:basedOn w:val="a"/>
    <w:next w:val="a"/>
    <w:autoRedefine/>
    <w:uiPriority w:val="99"/>
    <w:semiHidden/>
    <w:rsid w:val="00A62479"/>
    <w:pPr>
      <w:spacing w:line="360" w:lineRule="auto"/>
      <w:ind w:left="960" w:hanging="240"/>
      <w:jc w:val="both"/>
    </w:pPr>
    <w:rPr>
      <w:rFonts w:ascii="Arial" w:hAnsi="Arial"/>
    </w:rPr>
  </w:style>
  <w:style w:type="paragraph" w:styleId="52">
    <w:name w:val="index 5"/>
    <w:basedOn w:val="a"/>
    <w:next w:val="a"/>
    <w:autoRedefine/>
    <w:uiPriority w:val="99"/>
    <w:semiHidden/>
    <w:rsid w:val="00A62479"/>
    <w:pPr>
      <w:spacing w:line="360" w:lineRule="auto"/>
      <w:ind w:left="1200" w:hanging="240"/>
      <w:jc w:val="both"/>
    </w:pPr>
    <w:rPr>
      <w:rFonts w:ascii="Arial" w:hAnsi="Arial"/>
    </w:rPr>
  </w:style>
  <w:style w:type="paragraph" w:styleId="62">
    <w:name w:val="index 6"/>
    <w:basedOn w:val="a"/>
    <w:next w:val="a"/>
    <w:autoRedefine/>
    <w:uiPriority w:val="99"/>
    <w:semiHidden/>
    <w:rsid w:val="00A62479"/>
    <w:pPr>
      <w:spacing w:line="360" w:lineRule="auto"/>
      <w:ind w:left="1440" w:hanging="240"/>
      <w:jc w:val="both"/>
    </w:pPr>
    <w:rPr>
      <w:rFonts w:ascii="Arial" w:hAnsi="Arial"/>
    </w:rPr>
  </w:style>
  <w:style w:type="paragraph" w:styleId="72">
    <w:name w:val="index 7"/>
    <w:basedOn w:val="a"/>
    <w:next w:val="a"/>
    <w:autoRedefine/>
    <w:uiPriority w:val="99"/>
    <w:semiHidden/>
    <w:rsid w:val="00A62479"/>
    <w:pPr>
      <w:spacing w:line="360" w:lineRule="auto"/>
      <w:ind w:left="1680" w:hanging="240"/>
      <w:jc w:val="both"/>
    </w:pPr>
    <w:rPr>
      <w:rFonts w:ascii="Arial" w:hAnsi="Arial"/>
    </w:rPr>
  </w:style>
  <w:style w:type="paragraph" w:styleId="82">
    <w:name w:val="index 8"/>
    <w:basedOn w:val="a"/>
    <w:next w:val="a"/>
    <w:autoRedefine/>
    <w:uiPriority w:val="99"/>
    <w:semiHidden/>
    <w:rsid w:val="00A62479"/>
    <w:pPr>
      <w:spacing w:line="360" w:lineRule="auto"/>
      <w:ind w:left="1920" w:hanging="240"/>
      <w:jc w:val="both"/>
    </w:pPr>
    <w:rPr>
      <w:rFonts w:ascii="Arial" w:hAnsi="Arial"/>
    </w:rPr>
  </w:style>
  <w:style w:type="paragraph" w:styleId="92">
    <w:name w:val="index 9"/>
    <w:basedOn w:val="a"/>
    <w:next w:val="a"/>
    <w:autoRedefine/>
    <w:uiPriority w:val="99"/>
    <w:semiHidden/>
    <w:rsid w:val="00A62479"/>
    <w:pPr>
      <w:spacing w:line="360" w:lineRule="auto"/>
      <w:ind w:left="2160" w:hanging="240"/>
      <w:jc w:val="both"/>
    </w:pPr>
    <w:rPr>
      <w:rFonts w:ascii="Arial" w:hAnsi="Arial"/>
    </w:rPr>
  </w:style>
  <w:style w:type="paragraph" w:styleId="afffd">
    <w:name w:val="index heading"/>
    <w:basedOn w:val="a"/>
    <w:next w:val="19"/>
    <w:uiPriority w:val="99"/>
    <w:semiHidden/>
    <w:rsid w:val="00A62479"/>
    <w:pPr>
      <w:spacing w:line="360" w:lineRule="auto"/>
      <w:jc w:val="both"/>
    </w:pPr>
    <w:rPr>
      <w:rFonts w:ascii="Arial" w:hAnsi="Arial"/>
    </w:rPr>
  </w:style>
  <w:style w:type="character" w:customStyle="1" w:styleId="FootnoteTextChar">
    <w:name w:val="Footnote Text Char"/>
    <w:aliases w:val="Текст сноски Знак Char"/>
    <w:uiPriority w:val="99"/>
    <w:semiHidden/>
    <w:locked/>
    <w:rsid w:val="00A62479"/>
    <w:rPr>
      <w:rFonts w:ascii="Arial" w:hAnsi="Arial" w:cs="Times New Roman"/>
      <w:sz w:val="20"/>
      <w:szCs w:val="20"/>
    </w:rPr>
  </w:style>
  <w:style w:type="paragraph" w:styleId="afffe">
    <w:name w:val="List"/>
    <w:basedOn w:val="a"/>
    <w:rsid w:val="00A62479"/>
    <w:pPr>
      <w:tabs>
        <w:tab w:val="num" w:pos="720"/>
      </w:tabs>
      <w:spacing w:line="360" w:lineRule="auto"/>
      <w:ind w:left="714" w:hanging="357"/>
      <w:jc w:val="both"/>
    </w:pPr>
    <w:rPr>
      <w:rFonts w:ascii="Arial" w:hAnsi="Arial"/>
    </w:rPr>
  </w:style>
  <w:style w:type="paragraph" w:styleId="27">
    <w:name w:val="List 2"/>
    <w:basedOn w:val="a"/>
    <w:uiPriority w:val="99"/>
    <w:rsid w:val="00A62479"/>
    <w:pPr>
      <w:tabs>
        <w:tab w:val="num" w:pos="1211"/>
      </w:tabs>
      <w:spacing w:line="360" w:lineRule="auto"/>
      <w:ind w:left="1208" w:hanging="357"/>
      <w:jc w:val="both"/>
    </w:pPr>
    <w:rPr>
      <w:rFonts w:ascii="Arial" w:hAnsi="Arial"/>
    </w:rPr>
  </w:style>
  <w:style w:type="paragraph" w:customStyle="1" w:styleId="Normal2">
    <w:name w:val="Normal2"/>
    <w:uiPriority w:val="99"/>
    <w:rsid w:val="00A62479"/>
    <w:pPr>
      <w:spacing w:before="100" w:after="100" w:line="240" w:lineRule="auto"/>
    </w:pPr>
    <w:rPr>
      <w:rFonts w:ascii="Times New Roman" w:eastAsia="Times New Roman" w:hAnsi="Times New Roman" w:cs="Times New Roman"/>
      <w:sz w:val="24"/>
      <w:szCs w:val="24"/>
      <w:lang w:eastAsia="ru-RU"/>
    </w:rPr>
  </w:style>
  <w:style w:type="paragraph" w:customStyle="1" w:styleId="350">
    <w:name w:val="Заголовок 3.5"/>
    <w:basedOn w:val="a"/>
    <w:link w:val="351"/>
    <w:uiPriority w:val="99"/>
    <w:rsid w:val="00A62479"/>
    <w:pPr>
      <w:ind w:left="-432"/>
      <w:jc w:val="both"/>
    </w:pPr>
    <w:rPr>
      <w:rFonts w:ascii="Arial" w:hAnsi="Arial" w:cs="Arial"/>
      <w:b/>
      <w:color w:val="000080"/>
    </w:rPr>
  </w:style>
  <w:style w:type="character" w:customStyle="1" w:styleId="351">
    <w:name w:val="Заголовок 3.5 Знак"/>
    <w:link w:val="350"/>
    <w:uiPriority w:val="99"/>
    <w:locked/>
    <w:rsid w:val="00A62479"/>
    <w:rPr>
      <w:rFonts w:ascii="Arial" w:eastAsia="Times New Roman" w:hAnsi="Arial" w:cs="Arial"/>
      <w:b/>
      <w:color w:val="000080"/>
      <w:sz w:val="24"/>
      <w:szCs w:val="24"/>
      <w:lang w:eastAsia="ru-RU"/>
    </w:rPr>
  </w:style>
  <w:style w:type="paragraph" w:customStyle="1" w:styleId="Arial">
    <w:name w:val="Arial по ширине"/>
    <w:basedOn w:val="a"/>
    <w:uiPriority w:val="99"/>
    <w:rsid w:val="00A62479"/>
    <w:pPr>
      <w:jc w:val="both"/>
    </w:pPr>
    <w:rPr>
      <w:rFonts w:ascii="Arial" w:hAnsi="Arial"/>
      <w:szCs w:val="20"/>
    </w:rPr>
  </w:style>
  <w:style w:type="paragraph" w:customStyle="1" w:styleId="main">
    <w:name w:val="main"/>
    <w:basedOn w:val="a"/>
    <w:uiPriority w:val="99"/>
    <w:rsid w:val="00A62479"/>
    <w:pPr>
      <w:spacing w:before="100" w:beforeAutospacing="1" w:after="100" w:afterAutospacing="1"/>
      <w:jc w:val="both"/>
    </w:pPr>
    <w:rPr>
      <w:rFonts w:ascii="Arial Unicode MS" w:eastAsia="Arial Unicode MS" w:hAnsi="Arial Unicode MS" w:cs="Arial Unicode MS"/>
      <w:color w:val="624435"/>
    </w:rPr>
  </w:style>
  <w:style w:type="paragraph" w:styleId="37">
    <w:name w:val="List Bullet 3"/>
    <w:basedOn w:val="a"/>
    <w:autoRedefine/>
    <w:uiPriority w:val="99"/>
    <w:rsid w:val="00A62479"/>
    <w:pPr>
      <w:tabs>
        <w:tab w:val="num" w:pos="926"/>
      </w:tabs>
      <w:ind w:left="926" w:hanging="360"/>
      <w:jc w:val="both"/>
    </w:pPr>
    <w:rPr>
      <w:rFonts w:ascii="Arial" w:hAnsi="Arial"/>
    </w:rPr>
  </w:style>
  <w:style w:type="paragraph" w:customStyle="1" w:styleId="content">
    <w:name w:val="content"/>
    <w:basedOn w:val="a"/>
    <w:rsid w:val="00A62479"/>
    <w:pPr>
      <w:jc w:val="both"/>
    </w:pPr>
    <w:rPr>
      <w:rFonts w:ascii="Tahoma" w:hAnsi="Tahoma" w:cs="Tahoma"/>
      <w:sz w:val="19"/>
      <w:szCs w:val="19"/>
    </w:rPr>
  </w:style>
  <w:style w:type="character" w:customStyle="1" w:styleId="spelle">
    <w:name w:val="spelle"/>
    <w:uiPriority w:val="99"/>
    <w:rsid w:val="00A62479"/>
    <w:rPr>
      <w:rFonts w:cs="Times New Roman"/>
    </w:rPr>
  </w:style>
  <w:style w:type="paragraph" w:customStyle="1" w:styleId="txt">
    <w:name w:val="txt"/>
    <w:basedOn w:val="a"/>
    <w:uiPriority w:val="99"/>
    <w:rsid w:val="00A62479"/>
    <w:pPr>
      <w:spacing w:before="100" w:beforeAutospacing="1" w:after="100" w:afterAutospacing="1"/>
      <w:jc w:val="both"/>
    </w:pPr>
    <w:rPr>
      <w:rFonts w:ascii="Verdana" w:hAnsi="Verdana"/>
      <w:sz w:val="22"/>
      <w:szCs w:val="22"/>
    </w:rPr>
  </w:style>
  <w:style w:type="character" w:customStyle="1" w:styleId="paragraph">
    <w:name w:val="paragraph"/>
    <w:uiPriority w:val="99"/>
    <w:rsid w:val="00A62479"/>
    <w:rPr>
      <w:rFonts w:cs="Times New Roman"/>
    </w:rPr>
  </w:style>
  <w:style w:type="paragraph" w:customStyle="1" w:styleId="Normal1">
    <w:name w:val="Normal1"/>
    <w:rsid w:val="00A62479"/>
    <w:pPr>
      <w:spacing w:before="100" w:after="100" w:line="240" w:lineRule="auto"/>
    </w:pPr>
    <w:rPr>
      <w:rFonts w:ascii="Times New Roman" w:eastAsia="Times New Roman" w:hAnsi="Times New Roman" w:cs="Times New Roman"/>
      <w:sz w:val="24"/>
      <w:szCs w:val="24"/>
      <w:lang w:eastAsia="ru-RU"/>
    </w:rPr>
  </w:style>
  <w:style w:type="paragraph" w:customStyle="1" w:styleId="affff">
    <w:name w:val="Знак Знак Знак Знак"/>
    <w:basedOn w:val="a"/>
    <w:uiPriority w:val="99"/>
    <w:rsid w:val="00A62479"/>
    <w:pPr>
      <w:widowControl w:val="0"/>
      <w:adjustRightInd w:val="0"/>
      <w:spacing w:after="160" w:line="240" w:lineRule="exact"/>
      <w:jc w:val="right"/>
    </w:pPr>
    <w:rPr>
      <w:sz w:val="20"/>
      <w:szCs w:val="20"/>
      <w:lang w:val="en-GB" w:eastAsia="en-US"/>
    </w:rPr>
  </w:style>
  <w:style w:type="character" w:customStyle="1" w:styleId="small1">
    <w:name w:val="small1"/>
    <w:uiPriority w:val="99"/>
    <w:rsid w:val="00A62479"/>
    <w:rPr>
      <w:rFonts w:ascii="Verdana" w:hAnsi="Verdana" w:cs="Times New Roman"/>
      <w:color w:val="000000"/>
      <w:sz w:val="17"/>
      <w:szCs w:val="17"/>
      <w:u w:val="none"/>
      <w:effect w:val="none"/>
    </w:rPr>
  </w:style>
  <w:style w:type="character" w:customStyle="1" w:styleId="small">
    <w:name w:val="small"/>
    <w:uiPriority w:val="99"/>
    <w:rsid w:val="00A62479"/>
    <w:rPr>
      <w:rFonts w:cs="Times New Roman"/>
    </w:rPr>
  </w:style>
  <w:style w:type="character" w:customStyle="1" w:styleId="newstext">
    <w:name w:val="newstext"/>
    <w:uiPriority w:val="99"/>
    <w:rsid w:val="00A62479"/>
    <w:rPr>
      <w:rFonts w:cs="Times New Roman"/>
    </w:rPr>
  </w:style>
  <w:style w:type="character" w:customStyle="1" w:styleId="szamnobreakspace">
    <w:name w:val="szamnobreakspace"/>
    <w:uiPriority w:val="99"/>
    <w:rsid w:val="00A62479"/>
    <w:rPr>
      <w:rFonts w:cs="Times New Roman"/>
    </w:rPr>
  </w:style>
  <w:style w:type="paragraph" w:customStyle="1" w:styleId="a30">
    <w:name w:val="a3"/>
    <w:basedOn w:val="a"/>
    <w:uiPriority w:val="99"/>
    <w:rsid w:val="00A62479"/>
    <w:pPr>
      <w:spacing w:before="100" w:beforeAutospacing="1" w:after="100" w:afterAutospacing="1"/>
    </w:pPr>
  </w:style>
  <w:style w:type="character" w:customStyle="1" w:styleId="shtext">
    <w:name w:val="shtext"/>
    <w:uiPriority w:val="99"/>
    <w:rsid w:val="00A62479"/>
    <w:rPr>
      <w:rFonts w:cs="Times New Roman"/>
    </w:rPr>
  </w:style>
  <w:style w:type="character" w:customStyle="1" w:styleId="affff0">
    <w:name w:val="a"/>
    <w:uiPriority w:val="99"/>
    <w:rsid w:val="00A62479"/>
    <w:rPr>
      <w:rFonts w:cs="Times New Roman"/>
    </w:rPr>
  </w:style>
  <w:style w:type="paragraph" w:customStyle="1" w:styleId="affff1">
    <w:name w:val="Знак Знак Знак Знак Знак Знак Знак"/>
    <w:basedOn w:val="a"/>
    <w:uiPriority w:val="99"/>
    <w:rsid w:val="00A62479"/>
    <w:pPr>
      <w:widowControl w:val="0"/>
      <w:adjustRightInd w:val="0"/>
      <w:spacing w:after="160" w:line="240" w:lineRule="exact"/>
      <w:jc w:val="right"/>
    </w:pPr>
    <w:rPr>
      <w:sz w:val="20"/>
      <w:szCs w:val="20"/>
      <w:lang w:val="en-GB" w:eastAsia="en-US"/>
    </w:rPr>
  </w:style>
  <w:style w:type="character" w:customStyle="1" w:styleId="210">
    <w:name w:val="Обычный (веб) Знак2 Знак1"/>
    <w:aliases w:val="Обычный (веб) Знак Знак1 Знак1,Обычный (веб) Знак1 Знак Знак Знак1,Обычный (веб) Знак Знак Знак Знак Знак1,Знак Знак Знак Знак Знак Знак Знак1,Знак Знак1 Знак Знак Знак Знак1,Знак Знак Знак1 Знак Знак Знак Знак"/>
    <w:uiPriority w:val="99"/>
    <w:rsid w:val="00A62479"/>
    <w:rPr>
      <w:rFonts w:cs="Times New Roman"/>
      <w:sz w:val="24"/>
      <w:szCs w:val="24"/>
      <w:lang w:val="ru-RU" w:eastAsia="ru-RU" w:bidi="ar-SA"/>
    </w:rPr>
  </w:style>
  <w:style w:type="paragraph" w:customStyle="1" w:styleId="Char1">
    <w:name w:val="Char1"/>
    <w:basedOn w:val="a"/>
    <w:uiPriority w:val="99"/>
    <w:rsid w:val="00A62479"/>
    <w:pPr>
      <w:widowControl w:val="0"/>
      <w:adjustRightInd w:val="0"/>
      <w:spacing w:after="160" w:line="240" w:lineRule="exact"/>
      <w:jc w:val="right"/>
    </w:pPr>
    <w:rPr>
      <w:sz w:val="20"/>
      <w:szCs w:val="20"/>
      <w:lang w:val="en-GB" w:eastAsia="en-US"/>
    </w:rPr>
  </w:style>
  <w:style w:type="paragraph" w:customStyle="1" w:styleId="affff2">
    <w:name w:val="_Основной текст"/>
    <w:basedOn w:val="af0"/>
    <w:uiPriority w:val="99"/>
    <w:rsid w:val="00A62479"/>
    <w:pPr>
      <w:suppressAutoHyphens w:val="0"/>
      <w:spacing w:before="20" w:after="20" w:line="240" w:lineRule="auto"/>
      <w:jc w:val="left"/>
    </w:pPr>
    <w:rPr>
      <w:rFonts w:ascii="Times New Roman" w:hAnsi="Times New Roman" w:cs="Times New Roman"/>
      <w:bCs w:val="0"/>
      <w:szCs w:val="20"/>
      <w:lang w:eastAsia="en-US"/>
    </w:rPr>
  </w:style>
  <w:style w:type="character" w:customStyle="1" w:styleId="bazis">
    <w:name w:val="bazis"/>
    <w:uiPriority w:val="99"/>
    <w:rsid w:val="00A62479"/>
    <w:rPr>
      <w:rFonts w:cs="Times New Roman"/>
    </w:rPr>
  </w:style>
  <w:style w:type="character" w:customStyle="1" w:styleId="atext">
    <w:name w:val="atext"/>
    <w:uiPriority w:val="99"/>
    <w:rsid w:val="00A62479"/>
    <w:rPr>
      <w:rFonts w:cs="Times New Roman"/>
    </w:rPr>
  </w:style>
  <w:style w:type="character" w:customStyle="1" w:styleId="font6">
    <w:name w:val="font6"/>
    <w:uiPriority w:val="99"/>
    <w:rsid w:val="00A62479"/>
    <w:rPr>
      <w:rFonts w:cs="Times New Roman"/>
    </w:rPr>
  </w:style>
  <w:style w:type="character" w:customStyle="1" w:styleId="curpage">
    <w:name w:val="curpage"/>
    <w:uiPriority w:val="99"/>
    <w:rsid w:val="00A62479"/>
    <w:rPr>
      <w:rFonts w:cs="Times New Roman"/>
    </w:rPr>
  </w:style>
  <w:style w:type="paragraph" w:customStyle="1" w:styleId="affff3">
    <w:name w:val="основной"/>
    <w:basedOn w:val="aff6"/>
    <w:autoRedefine/>
    <w:uiPriority w:val="99"/>
    <w:rsid w:val="00A62479"/>
    <w:pPr>
      <w:spacing w:line="360" w:lineRule="auto"/>
      <w:jc w:val="both"/>
    </w:pPr>
    <w:rPr>
      <w:rFonts w:ascii="Arial" w:hAnsi="Arial" w:cs="Arial"/>
      <w:sz w:val="24"/>
      <w:szCs w:val="24"/>
      <w:lang w:val="x-none" w:eastAsia="x-none"/>
    </w:rPr>
  </w:style>
  <w:style w:type="paragraph" w:customStyle="1" w:styleId="ConsNormal">
    <w:name w:val="ConsNormal"/>
    <w:uiPriority w:val="99"/>
    <w:rsid w:val="00A62479"/>
    <w:pPr>
      <w:widowControl w:val="0"/>
      <w:spacing w:after="0" w:line="240" w:lineRule="auto"/>
      <w:ind w:firstLine="720"/>
    </w:pPr>
    <w:rPr>
      <w:rFonts w:ascii="Arial" w:eastAsia="Times New Roman" w:hAnsi="Arial" w:cs="Times New Roman"/>
      <w:sz w:val="20"/>
      <w:szCs w:val="20"/>
      <w:lang w:eastAsia="ru-RU"/>
    </w:rPr>
  </w:style>
  <w:style w:type="paragraph" w:customStyle="1" w:styleId="ConsNonformat">
    <w:name w:val="ConsNonformat"/>
    <w:uiPriority w:val="99"/>
    <w:rsid w:val="00A62479"/>
    <w:pPr>
      <w:widowControl w:val="0"/>
      <w:spacing w:after="0" w:line="240" w:lineRule="auto"/>
    </w:pPr>
    <w:rPr>
      <w:rFonts w:ascii="Courier New" w:eastAsia="Times New Roman" w:hAnsi="Courier New" w:cs="Times New Roman"/>
      <w:sz w:val="20"/>
      <w:szCs w:val="20"/>
      <w:lang w:eastAsia="ru-RU"/>
    </w:rPr>
  </w:style>
  <w:style w:type="character" w:customStyle="1" w:styleId="postbody">
    <w:name w:val="postbody"/>
    <w:uiPriority w:val="99"/>
    <w:rsid w:val="00A62479"/>
    <w:rPr>
      <w:rFonts w:cs="Times New Roman"/>
    </w:rPr>
  </w:style>
  <w:style w:type="paragraph" w:styleId="affff4">
    <w:name w:val="TOC Heading"/>
    <w:basedOn w:val="1"/>
    <w:next w:val="a"/>
    <w:uiPriority w:val="39"/>
    <w:qFormat/>
    <w:rsid w:val="00A62479"/>
    <w:pPr>
      <w:keepNext w:val="0"/>
      <w:keepLines/>
      <w:tabs>
        <w:tab w:val="left" w:pos="0"/>
      </w:tabs>
      <w:spacing w:before="480" w:after="0" w:line="276" w:lineRule="auto"/>
      <w:ind w:firstLine="709"/>
      <w:jc w:val="both"/>
      <w:outlineLvl w:val="9"/>
    </w:pPr>
    <w:rPr>
      <w:rFonts w:ascii="Cambria" w:hAnsi="Cambria" w:cs="Times New Roman"/>
      <w:smallCaps/>
      <w:color w:val="365F91"/>
      <w:kern w:val="0"/>
      <w:sz w:val="28"/>
      <w:szCs w:val="28"/>
      <w:lang w:val="x-none" w:eastAsia="en-US"/>
    </w:rPr>
  </w:style>
  <w:style w:type="character" w:customStyle="1" w:styleId="PEStyleFont2">
    <w:name w:val="PEStyleFont2"/>
    <w:uiPriority w:val="99"/>
    <w:rsid w:val="00A62479"/>
    <w:rPr>
      <w:rFonts w:ascii="Arial CYR" w:hAnsi="Arial CYR" w:cs="Times New Roman"/>
      <w:b/>
      <w:i/>
      <w:spacing w:val="0"/>
      <w:position w:val="0"/>
      <w:sz w:val="32"/>
      <w:szCs w:val="32"/>
      <w:u w:val="none"/>
      <w:vertAlign w:val="baseline"/>
    </w:rPr>
  </w:style>
  <w:style w:type="paragraph" w:customStyle="1" w:styleId="PEStylePara0">
    <w:name w:val="PEStylePara0"/>
    <w:basedOn w:val="17"/>
    <w:uiPriority w:val="99"/>
    <w:rsid w:val="00A62479"/>
    <w:pPr>
      <w:keepNext/>
      <w:keepLines/>
      <w:jc w:val="center"/>
    </w:pPr>
  </w:style>
  <w:style w:type="paragraph" w:customStyle="1" w:styleId="211">
    <w:name w:val="Основной текст с отступом 21"/>
    <w:basedOn w:val="a"/>
    <w:uiPriority w:val="99"/>
    <w:rsid w:val="00A62479"/>
    <w:pPr>
      <w:spacing w:after="120" w:line="480" w:lineRule="auto"/>
      <w:ind w:left="283"/>
    </w:pPr>
    <w:rPr>
      <w:lang w:eastAsia="ar-SA"/>
    </w:rPr>
  </w:style>
  <w:style w:type="character" w:customStyle="1" w:styleId="WW8Num6z0">
    <w:name w:val="WW8Num6z0"/>
    <w:rsid w:val="00A62479"/>
    <w:rPr>
      <w:rFonts w:ascii="Wingdings 2" w:hAnsi="Wingdings 2" w:cs="OpenSymbol"/>
    </w:rPr>
  </w:style>
  <w:style w:type="character" w:customStyle="1" w:styleId="WW8Num6z1">
    <w:name w:val="WW8Num6z1"/>
    <w:rsid w:val="00A62479"/>
    <w:rPr>
      <w:rFonts w:ascii="OpenSymbol" w:hAnsi="OpenSymbol" w:cs="OpenSymbol"/>
    </w:rPr>
  </w:style>
  <w:style w:type="character" w:customStyle="1" w:styleId="Absatz-Standardschriftart">
    <w:name w:val="Absatz-Standardschriftart"/>
    <w:rsid w:val="00A62479"/>
  </w:style>
  <w:style w:type="character" w:customStyle="1" w:styleId="1c">
    <w:name w:val="Основной шрифт абзаца1"/>
    <w:rsid w:val="00A62479"/>
  </w:style>
  <w:style w:type="character" w:customStyle="1" w:styleId="affff5">
    <w:name w:val="Символ нумерации"/>
    <w:rsid w:val="00A62479"/>
  </w:style>
  <w:style w:type="character" w:customStyle="1" w:styleId="affff6">
    <w:name w:val="Маркеры списка"/>
    <w:rsid w:val="00A62479"/>
    <w:rPr>
      <w:rFonts w:ascii="OpenSymbol" w:eastAsia="OpenSymbol" w:hAnsi="OpenSymbol" w:cs="OpenSymbol"/>
    </w:rPr>
  </w:style>
  <w:style w:type="paragraph" w:customStyle="1" w:styleId="1d">
    <w:name w:val="Указатель1"/>
    <w:basedOn w:val="a"/>
    <w:rsid w:val="00A62479"/>
    <w:pPr>
      <w:widowControl w:val="0"/>
      <w:suppressLineNumbers/>
      <w:suppressAutoHyphens/>
    </w:pPr>
    <w:rPr>
      <w:rFonts w:eastAsia="Arial Unicode MS" w:cs="Arial Unicode MS"/>
      <w:kern w:val="1"/>
      <w:lang w:eastAsia="zh-CN" w:bidi="hi-IN"/>
    </w:rPr>
  </w:style>
  <w:style w:type="character" w:customStyle="1" w:styleId="WW8Num3z0">
    <w:name w:val="WW8Num3z0"/>
    <w:rsid w:val="00A62479"/>
    <w:rPr>
      <w:rFonts w:ascii="Symbol" w:hAnsi="Symbol" w:cs="OpenSymbol"/>
    </w:rPr>
  </w:style>
  <w:style w:type="character" w:customStyle="1" w:styleId="WW8Num4z0">
    <w:name w:val="WW8Num4z0"/>
    <w:rsid w:val="00A62479"/>
    <w:rPr>
      <w:rFonts w:ascii="Symbol" w:hAnsi="Symbol" w:cs="OpenSymbol"/>
    </w:rPr>
  </w:style>
  <w:style w:type="character" w:customStyle="1" w:styleId="WW8Num5z0">
    <w:name w:val="WW8Num5z0"/>
    <w:rsid w:val="00A62479"/>
    <w:rPr>
      <w:rFonts w:ascii="Symbol" w:hAnsi="Symbol" w:cs="OpenSymbol"/>
    </w:rPr>
  </w:style>
  <w:style w:type="character" w:customStyle="1" w:styleId="WW8Num7z0">
    <w:name w:val="WW8Num7z0"/>
    <w:rsid w:val="00A62479"/>
    <w:rPr>
      <w:rFonts w:ascii="Symbol" w:hAnsi="Symbol" w:cs="OpenSymbol"/>
    </w:rPr>
  </w:style>
  <w:style w:type="character" w:customStyle="1" w:styleId="WW-Absatz-Standardschriftart">
    <w:name w:val="WW-Absatz-Standardschriftart"/>
    <w:rsid w:val="00A62479"/>
  </w:style>
  <w:style w:type="character" w:customStyle="1" w:styleId="WW-Absatz-Standardschriftart1">
    <w:name w:val="WW-Absatz-Standardschriftart1"/>
    <w:rsid w:val="00A62479"/>
  </w:style>
  <w:style w:type="character" w:customStyle="1" w:styleId="WW8Num2z0">
    <w:name w:val="WW8Num2z0"/>
    <w:rsid w:val="00A62479"/>
    <w:rPr>
      <w:rFonts w:ascii="Symbol" w:hAnsi="Symbol" w:cs="OpenSymbol"/>
    </w:rPr>
  </w:style>
  <w:style w:type="character" w:customStyle="1" w:styleId="WW-Absatz-Standardschriftart11">
    <w:name w:val="WW-Absatz-Standardschriftart11"/>
    <w:rsid w:val="00A62479"/>
  </w:style>
  <w:style w:type="character" w:customStyle="1" w:styleId="DefaultParagraphFont1">
    <w:name w:val="Default Paragraph Font1"/>
    <w:rsid w:val="00A62479"/>
  </w:style>
  <w:style w:type="character" w:customStyle="1" w:styleId="Nadpis2Char">
    <w:name w:val="Nadpis 2 Char"/>
    <w:rsid w:val="00A62479"/>
    <w:rPr>
      <w:rFonts w:ascii="Times New Roman" w:eastAsia="Times New Roman" w:hAnsi="Times New Roman" w:cs="Times New Roman"/>
      <w:b/>
      <w:bCs/>
      <w:sz w:val="36"/>
      <w:szCs w:val="36"/>
    </w:rPr>
  </w:style>
  <w:style w:type="character" w:customStyle="1" w:styleId="28">
    <w:name w:val="Стиль Курсовые2 + все прописные Знак"/>
    <w:rsid w:val="00A62479"/>
    <w:rPr>
      <w:sz w:val="28"/>
      <w:szCs w:val="28"/>
      <w:lang w:val="ru-RU" w:eastAsia="ar-SA" w:bidi="ar-SA"/>
    </w:rPr>
  </w:style>
  <w:style w:type="character" w:customStyle="1" w:styleId="WW8Num26z0">
    <w:name w:val="WW8Num26z0"/>
    <w:rsid w:val="00A62479"/>
    <w:rPr>
      <w:rFonts w:ascii="Courier New" w:hAnsi="Courier New" w:cs="Times New Roman"/>
      <w:b w:val="0"/>
      <w:sz w:val="28"/>
      <w:szCs w:val="28"/>
    </w:rPr>
  </w:style>
  <w:style w:type="character" w:customStyle="1" w:styleId="WW8Num14z0">
    <w:name w:val="WW8Num14z0"/>
    <w:rsid w:val="00A62479"/>
    <w:rPr>
      <w:rFonts w:ascii="Times New Roman" w:hAnsi="Times New Roman" w:cs="Times New Roman"/>
    </w:rPr>
  </w:style>
  <w:style w:type="character" w:customStyle="1" w:styleId="WW8Num14z1">
    <w:name w:val="WW8Num14z1"/>
    <w:rsid w:val="00A62479"/>
    <w:rPr>
      <w:rFonts w:ascii="Courier New" w:hAnsi="Courier New" w:cs="Courier New"/>
    </w:rPr>
  </w:style>
  <w:style w:type="character" w:customStyle="1" w:styleId="WW8Num14z2">
    <w:name w:val="WW8Num14z2"/>
    <w:rsid w:val="00A62479"/>
    <w:rPr>
      <w:rFonts w:ascii="Wingdings" w:hAnsi="Wingdings"/>
    </w:rPr>
  </w:style>
  <w:style w:type="character" w:customStyle="1" w:styleId="WW8Num14z3">
    <w:name w:val="WW8Num14z3"/>
    <w:rsid w:val="00A62479"/>
    <w:rPr>
      <w:rFonts w:ascii="Symbol" w:hAnsi="Symbol"/>
    </w:rPr>
  </w:style>
  <w:style w:type="character" w:customStyle="1" w:styleId="WW8Num12z0">
    <w:name w:val="WW8Num12z0"/>
    <w:rsid w:val="00A62479"/>
    <w:rPr>
      <w:rFonts w:ascii="Times New Roman" w:hAnsi="Times New Roman" w:cs="Times New Roman"/>
    </w:rPr>
  </w:style>
  <w:style w:type="character" w:customStyle="1" w:styleId="WW8Num12z1">
    <w:name w:val="WW8Num12z1"/>
    <w:rsid w:val="00A62479"/>
    <w:rPr>
      <w:rFonts w:ascii="Courier New" w:hAnsi="Courier New" w:cs="Courier New"/>
    </w:rPr>
  </w:style>
  <w:style w:type="character" w:customStyle="1" w:styleId="WW8Num12z2">
    <w:name w:val="WW8Num12z2"/>
    <w:rsid w:val="00A62479"/>
    <w:rPr>
      <w:rFonts w:ascii="Wingdings" w:hAnsi="Wingdings"/>
    </w:rPr>
  </w:style>
  <w:style w:type="character" w:customStyle="1" w:styleId="WW8Num12z3">
    <w:name w:val="WW8Num12z3"/>
    <w:rsid w:val="00A62479"/>
    <w:rPr>
      <w:rFonts w:ascii="Symbol" w:hAnsi="Symbol"/>
    </w:rPr>
  </w:style>
  <w:style w:type="character" w:customStyle="1" w:styleId="WW8Num18z0">
    <w:name w:val="WW8Num18z0"/>
    <w:rsid w:val="00A62479"/>
    <w:rPr>
      <w:rFonts w:ascii="Wingdings" w:hAnsi="Wingdings"/>
    </w:rPr>
  </w:style>
  <w:style w:type="character" w:customStyle="1" w:styleId="WW8Num18z1">
    <w:name w:val="WW8Num18z1"/>
    <w:rsid w:val="00A62479"/>
    <w:rPr>
      <w:rFonts w:ascii="Courier New" w:hAnsi="Courier New" w:cs="Courier New"/>
    </w:rPr>
  </w:style>
  <w:style w:type="character" w:customStyle="1" w:styleId="WW8Num18z3">
    <w:name w:val="WW8Num18z3"/>
    <w:rsid w:val="00A62479"/>
    <w:rPr>
      <w:rFonts w:ascii="Symbol" w:hAnsi="Symbol"/>
    </w:rPr>
  </w:style>
  <w:style w:type="paragraph" w:customStyle="1" w:styleId="1e">
    <w:name w:val="Название1"/>
    <w:basedOn w:val="a"/>
    <w:rsid w:val="00A62479"/>
    <w:pPr>
      <w:suppressLineNumbers/>
      <w:suppressAutoHyphens/>
      <w:spacing w:before="120" w:after="120" w:line="276" w:lineRule="auto"/>
    </w:pPr>
    <w:rPr>
      <w:rFonts w:ascii="Calibri" w:eastAsia="Arial Unicode MS" w:hAnsi="Calibri" w:cs="Tahoma"/>
      <w:i/>
      <w:iCs/>
      <w:kern w:val="1"/>
      <w:lang w:eastAsia="ar-SA"/>
    </w:rPr>
  </w:style>
  <w:style w:type="paragraph" w:customStyle="1" w:styleId="affff7">
    <w:name w:val="Заголовок таблицы"/>
    <w:basedOn w:val="af5"/>
    <w:rsid w:val="00A62479"/>
  </w:style>
  <w:style w:type="paragraph" w:customStyle="1" w:styleId="Nadpisobsahu">
    <w:name w:val="Nadpis obsahu"/>
    <w:basedOn w:val="aa"/>
    <w:qFormat/>
    <w:rsid w:val="00A62479"/>
    <w:pPr>
      <w:keepNext/>
      <w:suppressLineNumbers/>
      <w:suppressAutoHyphens/>
      <w:spacing w:before="240" w:after="120" w:line="276" w:lineRule="auto"/>
      <w:jc w:val="left"/>
    </w:pPr>
    <w:rPr>
      <w:rFonts w:eastAsia="Arial Unicode MS" w:cs="Tahoma"/>
      <w:bCs/>
      <w:caps w:val="0"/>
      <w:color w:val="auto"/>
      <w:kern w:val="1"/>
      <w:sz w:val="32"/>
      <w:szCs w:val="32"/>
      <w:lang w:eastAsia="ar-SA"/>
    </w:rPr>
  </w:style>
  <w:style w:type="paragraph" w:customStyle="1" w:styleId="100">
    <w:name w:val="Оглавление 10"/>
    <w:basedOn w:val="1d"/>
    <w:rsid w:val="00A62479"/>
    <w:pPr>
      <w:widowControl/>
      <w:tabs>
        <w:tab w:val="right" w:leader="dot" w:pos="7090"/>
      </w:tabs>
      <w:spacing w:after="200" w:line="276" w:lineRule="auto"/>
      <w:ind w:left="2547"/>
    </w:pPr>
    <w:rPr>
      <w:rFonts w:ascii="Calibri" w:hAnsi="Calibri" w:cs="Tahoma"/>
      <w:sz w:val="22"/>
      <w:szCs w:val="22"/>
      <w:lang w:eastAsia="ar-SA" w:bidi="ar-SA"/>
    </w:rPr>
  </w:style>
  <w:style w:type="paragraph" w:customStyle="1" w:styleId="1f">
    <w:name w:val="Обычный1"/>
    <w:rsid w:val="00A62479"/>
    <w:pPr>
      <w:suppressAutoHyphens/>
      <w:spacing w:after="0" w:line="278" w:lineRule="auto"/>
      <w:ind w:firstLine="300"/>
      <w:jc w:val="both"/>
    </w:pPr>
    <w:rPr>
      <w:rFonts w:ascii="Times New Roman" w:eastAsia="Times New Roman" w:hAnsi="Times New Roman" w:cs="Times New Roman"/>
      <w:sz w:val="24"/>
      <w:szCs w:val="24"/>
    </w:rPr>
  </w:style>
  <w:style w:type="paragraph" w:customStyle="1" w:styleId="affff8">
    <w:name w:val="Обычный_без отступа_центр"/>
    <w:basedOn w:val="a"/>
    <w:next w:val="a"/>
    <w:rsid w:val="00A62479"/>
    <w:pPr>
      <w:suppressAutoHyphens/>
      <w:spacing w:after="200" w:line="360" w:lineRule="auto"/>
      <w:jc w:val="center"/>
    </w:pPr>
    <w:rPr>
      <w:rFonts w:ascii="Calibri" w:eastAsia="Arial Unicode MS" w:hAnsi="Calibri" w:cs="font624"/>
      <w:kern w:val="1"/>
      <w:sz w:val="20"/>
      <w:szCs w:val="16"/>
      <w:lang w:eastAsia="ar-SA"/>
    </w:rPr>
  </w:style>
  <w:style w:type="paragraph" w:customStyle="1" w:styleId="affff9">
    <w:name w:val="Обычный в таблице"/>
    <w:basedOn w:val="a"/>
    <w:rsid w:val="00A62479"/>
    <w:pPr>
      <w:suppressAutoHyphens/>
      <w:spacing w:after="200" w:line="276" w:lineRule="auto"/>
      <w:jc w:val="center"/>
    </w:pPr>
    <w:rPr>
      <w:rFonts w:ascii="Calibri" w:eastAsia="Arial Unicode MS" w:hAnsi="Calibri" w:cs="font624"/>
      <w:kern w:val="1"/>
      <w:sz w:val="18"/>
      <w:szCs w:val="18"/>
      <w:lang w:eastAsia="ar-SA"/>
    </w:rPr>
  </w:style>
  <w:style w:type="paragraph" w:customStyle="1" w:styleId="affffa">
    <w:name w:val="УДК"/>
    <w:basedOn w:val="a"/>
    <w:next w:val="a"/>
    <w:rsid w:val="00A62479"/>
    <w:pPr>
      <w:widowControl w:val="0"/>
      <w:suppressAutoHyphens/>
      <w:spacing w:after="200" w:line="276" w:lineRule="auto"/>
    </w:pPr>
    <w:rPr>
      <w:rFonts w:ascii="SchoolBook" w:eastAsia="Arial Unicode MS" w:hAnsi="SchoolBook" w:cs="font624"/>
      <w:caps/>
      <w:kern w:val="1"/>
      <w:sz w:val="22"/>
      <w:szCs w:val="22"/>
      <w:lang w:eastAsia="ar-SA"/>
    </w:rPr>
  </w:style>
  <w:style w:type="paragraph" w:customStyle="1" w:styleId="affffb">
    <w:name w:val="основной текст"/>
    <w:basedOn w:val="af0"/>
    <w:rsid w:val="00A62479"/>
    <w:pPr>
      <w:spacing w:line="276" w:lineRule="auto"/>
      <w:ind w:firstLine="284"/>
    </w:pPr>
    <w:rPr>
      <w:rFonts w:ascii="SchoolBook" w:eastAsia="Arial Unicode MS" w:hAnsi="SchoolBook" w:cs="font624"/>
      <w:bCs w:val="0"/>
      <w:kern w:val="1"/>
      <w:sz w:val="22"/>
      <w:szCs w:val="22"/>
    </w:rPr>
  </w:style>
  <w:style w:type="character" w:customStyle="1" w:styleId="WW8Num9z0">
    <w:name w:val="WW8Num9z0"/>
    <w:rsid w:val="00A62479"/>
    <w:rPr>
      <w:rFonts w:ascii="Wingdings" w:hAnsi="Wingdings"/>
    </w:rPr>
  </w:style>
  <w:style w:type="paragraph" w:customStyle="1" w:styleId="h3">
    <w:name w:val="h3"/>
    <w:basedOn w:val="a"/>
    <w:rsid w:val="00A62479"/>
    <w:pPr>
      <w:spacing w:before="100" w:beforeAutospacing="1" w:after="100" w:afterAutospacing="1"/>
    </w:pPr>
  </w:style>
  <w:style w:type="paragraph" w:customStyle="1" w:styleId="imgd">
    <w:name w:val="imgd"/>
    <w:basedOn w:val="a"/>
    <w:rsid w:val="00A62479"/>
    <w:pPr>
      <w:spacing w:before="100" w:beforeAutospacing="1" w:after="100" w:afterAutospacing="1"/>
    </w:pPr>
  </w:style>
  <w:style w:type="character" w:customStyle="1" w:styleId="1f0">
    <w:name w:val="Строгий1"/>
    <w:rsid w:val="00A62479"/>
    <w:rPr>
      <w:rFonts w:cs="Times New Roman"/>
    </w:rPr>
  </w:style>
  <w:style w:type="paragraph" w:customStyle="1" w:styleId="CharChar">
    <w:name w:val="Char Знак Знак Char Знак Знак Знак Знак Знак Знак Знак Знак Знак Знак Знак Знак Знак Знак Знак Знак"/>
    <w:basedOn w:val="a"/>
    <w:rsid w:val="00A62479"/>
    <w:rPr>
      <w:rFonts w:ascii="Verdana" w:hAnsi="Verdana" w:cs="Verdana"/>
      <w:sz w:val="20"/>
      <w:szCs w:val="20"/>
      <w:lang w:val="en-US" w:eastAsia="en-US"/>
    </w:rPr>
  </w:style>
  <w:style w:type="paragraph" w:customStyle="1" w:styleId="ListParagraph1">
    <w:name w:val="List Paragraph1"/>
    <w:basedOn w:val="a"/>
    <w:uiPriority w:val="99"/>
    <w:rsid w:val="00A62479"/>
    <w:pPr>
      <w:ind w:left="720"/>
      <w:contextualSpacing/>
    </w:pPr>
    <w:rPr>
      <w:sz w:val="20"/>
      <w:szCs w:val="20"/>
    </w:rPr>
  </w:style>
  <w:style w:type="paragraph" w:customStyle="1" w:styleId="adress">
    <w:name w:val="adress"/>
    <w:basedOn w:val="a"/>
    <w:uiPriority w:val="99"/>
    <w:rsid w:val="00A62479"/>
    <w:pPr>
      <w:spacing w:before="100" w:beforeAutospacing="1" w:after="100" w:afterAutospacing="1"/>
    </w:pPr>
  </w:style>
  <w:style w:type="paragraph" w:customStyle="1" w:styleId="ListParagraph2">
    <w:name w:val="List Paragraph2"/>
    <w:basedOn w:val="a"/>
    <w:rsid w:val="00A62479"/>
    <w:pPr>
      <w:ind w:left="720"/>
      <w:contextualSpacing/>
    </w:pPr>
    <w:rPr>
      <w:sz w:val="20"/>
      <w:szCs w:val="20"/>
    </w:rPr>
  </w:style>
  <w:style w:type="paragraph" w:customStyle="1" w:styleId="FR1">
    <w:name w:val="FR1"/>
    <w:uiPriority w:val="99"/>
    <w:rsid w:val="00A62479"/>
    <w:pPr>
      <w:widowControl w:val="0"/>
      <w:autoSpaceDE w:val="0"/>
      <w:autoSpaceDN w:val="0"/>
      <w:spacing w:after="0" w:line="240" w:lineRule="auto"/>
      <w:jc w:val="both"/>
    </w:pPr>
    <w:rPr>
      <w:rFonts w:ascii="Arial" w:eastAsia="Times New Roman" w:hAnsi="Arial" w:cs="Arial"/>
      <w:noProof/>
      <w:lang w:val="en-US" w:eastAsia="ru-RU"/>
    </w:rPr>
  </w:style>
  <w:style w:type="paragraph" w:customStyle="1" w:styleId="FR2">
    <w:name w:val="FR2"/>
    <w:uiPriority w:val="99"/>
    <w:rsid w:val="00A62479"/>
    <w:pPr>
      <w:widowControl w:val="0"/>
      <w:autoSpaceDE w:val="0"/>
      <w:autoSpaceDN w:val="0"/>
      <w:spacing w:before="20" w:after="0" w:line="240" w:lineRule="auto"/>
      <w:ind w:left="320"/>
    </w:pPr>
    <w:rPr>
      <w:rFonts w:ascii="Arial" w:eastAsia="Times New Roman" w:hAnsi="Arial" w:cs="Arial"/>
      <w:sz w:val="16"/>
      <w:szCs w:val="16"/>
      <w:lang w:eastAsia="ru-RU"/>
    </w:rPr>
  </w:style>
  <w:style w:type="paragraph" w:customStyle="1" w:styleId="SectionHeading">
    <w:name w:val="Section Heading"/>
    <w:basedOn w:val="a"/>
    <w:next w:val="af0"/>
    <w:uiPriority w:val="99"/>
    <w:rsid w:val="00A62479"/>
    <w:pPr>
      <w:autoSpaceDE w:val="0"/>
      <w:autoSpaceDN w:val="0"/>
      <w:spacing w:line="640" w:lineRule="atLeast"/>
    </w:pPr>
    <w:rPr>
      <w:rFonts w:ascii="Arial Black" w:hAnsi="Arial Black" w:cs="Arial Black"/>
      <w:caps/>
      <w:spacing w:val="60"/>
      <w:sz w:val="15"/>
      <w:szCs w:val="15"/>
      <w:lang w:val="en-US"/>
    </w:rPr>
  </w:style>
  <w:style w:type="character" w:customStyle="1" w:styleId="ff0">
    <w:name w:val="ff0"/>
    <w:uiPriority w:val="99"/>
    <w:rsid w:val="00A62479"/>
    <w:rPr>
      <w:rFonts w:cs="Times New Roman"/>
    </w:rPr>
  </w:style>
  <w:style w:type="character" w:customStyle="1" w:styleId="ff1">
    <w:name w:val="ff1"/>
    <w:uiPriority w:val="99"/>
    <w:rsid w:val="00A62479"/>
    <w:rPr>
      <w:rFonts w:cs="Times New Roman"/>
    </w:rPr>
  </w:style>
  <w:style w:type="paragraph" w:customStyle="1" w:styleId="29">
    <w:name w:val="Абзац списка2"/>
    <w:basedOn w:val="a"/>
    <w:rsid w:val="00A62479"/>
    <w:pPr>
      <w:ind w:left="720"/>
      <w:contextualSpacing/>
    </w:pPr>
  </w:style>
  <w:style w:type="character" w:customStyle="1" w:styleId="Heading1Char1">
    <w:name w:val="Heading 1 Char1"/>
    <w:uiPriority w:val="99"/>
    <w:locked/>
    <w:rsid w:val="00A62479"/>
    <w:rPr>
      <w:rFonts w:ascii="Arial" w:hAnsi="Arial" w:cs="Arial"/>
      <w:b/>
      <w:bCs/>
      <w:kern w:val="32"/>
      <w:sz w:val="32"/>
      <w:szCs w:val="32"/>
      <w:lang w:val="ru-RU" w:eastAsia="ru-RU" w:bidi="ar-SA"/>
    </w:rPr>
  </w:style>
  <w:style w:type="character" w:customStyle="1" w:styleId="Heading2Char1">
    <w:name w:val="Heading 2 Char1"/>
    <w:uiPriority w:val="99"/>
    <w:locked/>
    <w:rsid w:val="00A62479"/>
    <w:rPr>
      <w:rFonts w:ascii="Arial" w:hAnsi="Arial" w:cs="Arial"/>
      <w:b/>
      <w:bCs/>
      <w:i/>
      <w:iCs/>
      <w:sz w:val="28"/>
      <w:szCs w:val="28"/>
      <w:lang w:val="ru-RU" w:eastAsia="ru-RU" w:bidi="ar-SA"/>
    </w:rPr>
  </w:style>
  <w:style w:type="character" w:customStyle="1" w:styleId="Heading3Char1">
    <w:name w:val="Heading 3 Char1"/>
    <w:uiPriority w:val="99"/>
    <w:locked/>
    <w:rsid w:val="00A62479"/>
    <w:rPr>
      <w:rFonts w:ascii="Arial" w:hAnsi="Arial" w:cs="Arial"/>
      <w:b/>
      <w:bCs/>
      <w:sz w:val="26"/>
      <w:szCs w:val="26"/>
      <w:lang w:val="ru-RU" w:eastAsia="ru-RU" w:bidi="ar-SA"/>
    </w:rPr>
  </w:style>
  <w:style w:type="paragraph" w:customStyle="1" w:styleId="affffc">
    <w:name w:val="Нормальный (таблица)"/>
    <w:basedOn w:val="a"/>
    <w:next w:val="a"/>
    <w:uiPriority w:val="99"/>
    <w:rsid w:val="00A62479"/>
    <w:pPr>
      <w:autoSpaceDE w:val="0"/>
      <w:autoSpaceDN w:val="0"/>
      <w:adjustRightInd w:val="0"/>
      <w:jc w:val="both"/>
    </w:pPr>
    <w:rPr>
      <w:rFonts w:ascii="Arial" w:hAnsi="Arial"/>
    </w:rPr>
  </w:style>
  <w:style w:type="paragraph" w:customStyle="1" w:styleId="110">
    <w:name w:val="Абзац списка11"/>
    <w:basedOn w:val="a"/>
    <w:uiPriority w:val="99"/>
    <w:rsid w:val="00A62479"/>
    <w:pPr>
      <w:ind w:left="720"/>
      <w:contextualSpacing/>
    </w:pPr>
  </w:style>
  <w:style w:type="character" w:customStyle="1" w:styleId="2a">
    <w:name w:val="Текст сноски Знак2"/>
    <w:aliases w:val="Текст сноски Знак Знак1"/>
    <w:uiPriority w:val="99"/>
    <w:locked/>
    <w:rsid w:val="00A62479"/>
    <w:rPr>
      <w:rFonts w:ascii="Times New Roman" w:hAnsi="Times New Roman"/>
    </w:rPr>
  </w:style>
  <w:style w:type="paragraph" w:customStyle="1" w:styleId="ListParagraph11">
    <w:name w:val="List Paragraph11"/>
    <w:basedOn w:val="a"/>
    <w:uiPriority w:val="99"/>
    <w:rsid w:val="00A62479"/>
    <w:pPr>
      <w:ind w:left="720"/>
      <w:contextualSpacing/>
    </w:pPr>
    <w:rPr>
      <w:rFonts w:eastAsia="Calibri"/>
    </w:rPr>
  </w:style>
  <w:style w:type="paragraph" w:styleId="HTML1">
    <w:name w:val="HTML Address"/>
    <w:basedOn w:val="a"/>
    <w:link w:val="HTML2"/>
    <w:uiPriority w:val="99"/>
    <w:unhideWhenUsed/>
    <w:rsid w:val="00A62479"/>
    <w:rPr>
      <w:i/>
      <w:iCs/>
      <w:lang w:val="x-none" w:eastAsia="zh-CN"/>
    </w:rPr>
  </w:style>
  <w:style w:type="character" w:customStyle="1" w:styleId="HTML2">
    <w:name w:val="Адрес HTML Знак"/>
    <w:basedOn w:val="a0"/>
    <w:link w:val="HTML1"/>
    <w:uiPriority w:val="99"/>
    <w:rsid w:val="00A62479"/>
    <w:rPr>
      <w:rFonts w:ascii="Times New Roman" w:eastAsia="Times New Roman" w:hAnsi="Times New Roman" w:cs="Times New Roman"/>
      <w:i/>
      <w:iCs/>
      <w:sz w:val="24"/>
      <w:szCs w:val="24"/>
      <w:lang w:val="x-none" w:eastAsia="zh-CN"/>
    </w:rPr>
  </w:style>
  <w:style w:type="paragraph" w:customStyle="1" w:styleId="FR4">
    <w:name w:val="FR4"/>
    <w:uiPriority w:val="99"/>
    <w:rsid w:val="00A62479"/>
    <w:pPr>
      <w:widowControl w:val="0"/>
      <w:spacing w:before="20" w:after="0" w:line="260" w:lineRule="auto"/>
      <w:jc w:val="both"/>
    </w:pPr>
    <w:rPr>
      <w:rFonts w:ascii="Arial Narrow" w:eastAsia="Times New Roman" w:hAnsi="Arial Narrow" w:cs="Times New Roman"/>
      <w:sz w:val="18"/>
      <w:szCs w:val="20"/>
      <w:lang w:eastAsia="ru-RU"/>
    </w:rPr>
  </w:style>
  <w:style w:type="paragraph" w:customStyle="1" w:styleId="affffd">
    <w:name w:val="......."/>
    <w:basedOn w:val="Default"/>
    <w:next w:val="Default"/>
    <w:rsid w:val="00A62479"/>
    <w:pPr>
      <w:suppressAutoHyphens w:val="0"/>
      <w:autoSpaceDN w:val="0"/>
      <w:adjustRightInd w:val="0"/>
    </w:pPr>
    <w:rPr>
      <w:color w:val="auto"/>
      <w:lang w:eastAsia="ru-RU"/>
    </w:rPr>
  </w:style>
  <w:style w:type="character" w:customStyle="1" w:styleId="em">
    <w:name w:val="em"/>
    <w:basedOn w:val="a0"/>
    <w:rsid w:val="00A62479"/>
  </w:style>
  <w:style w:type="paragraph" w:customStyle="1" w:styleId="season">
    <w:name w:val="season"/>
    <w:basedOn w:val="a"/>
    <w:rsid w:val="00A62479"/>
    <w:pPr>
      <w:spacing w:before="100" w:beforeAutospacing="1" w:after="100" w:afterAutospacing="1"/>
    </w:pPr>
    <w:rPr>
      <w:sz w:val="17"/>
      <w:szCs w:val="17"/>
    </w:rPr>
  </w:style>
  <w:style w:type="paragraph" w:styleId="2b">
    <w:name w:val="List Bullet 2"/>
    <w:basedOn w:val="a"/>
    <w:rsid w:val="00A62479"/>
    <w:pPr>
      <w:spacing w:before="100" w:beforeAutospacing="1" w:after="100" w:afterAutospacing="1"/>
    </w:pPr>
  </w:style>
  <w:style w:type="paragraph" w:customStyle="1" w:styleId="note">
    <w:name w:val="note"/>
    <w:basedOn w:val="a"/>
    <w:rsid w:val="00A62479"/>
    <w:pPr>
      <w:spacing w:before="100" w:beforeAutospacing="1" w:after="100" w:afterAutospacing="1"/>
    </w:pPr>
  </w:style>
  <w:style w:type="character" w:customStyle="1" w:styleId="vacstrong">
    <w:name w:val="vac_strong"/>
    <w:basedOn w:val="a0"/>
    <w:rsid w:val="00A62479"/>
  </w:style>
  <w:style w:type="character" w:customStyle="1" w:styleId="zagstrong">
    <w:name w:val="zag_strong"/>
    <w:basedOn w:val="a0"/>
    <w:rsid w:val="00A62479"/>
  </w:style>
  <w:style w:type="paragraph" w:customStyle="1" w:styleId="imgarticlesdescription">
    <w:name w:val="img_articles_description"/>
    <w:basedOn w:val="a"/>
    <w:rsid w:val="00A62479"/>
    <w:pPr>
      <w:spacing w:before="100" w:beforeAutospacing="1" w:after="100" w:afterAutospacing="1"/>
    </w:pPr>
  </w:style>
  <w:style w:type="character" w:customStyle="1" w:styleId="1f1">
    <w:name w:val="Дата1"/>
    <w:basedOn w:val="a0"/>
    <w:rsid w:val="00A62479"/>
  </w:style>
  <w:style w:type="character" w:customStyle="1" w:styleId="showcounter">
    <w:name w:val="show_counter"/>
    <w:basedOn w:val="a0"/>
    <w:rsid w:val="00A62479"/>
  </w:style>
  <w:style w:type="paragraph" w:customStyle="1" w:styleId="wp-caption-text">
    <w:name w:val="wp-caption-text"/>
    <w:basedOn w:val="a"/>
    <w:rsid w:val="00A62479"/>
    <w:pPr>
      <w:spacing w:before="100" w:beforeAutospacing="1" w:after="100" w:afterAutospacing="1"/>
    </w:pPr>
  </w:style>
  <w:style w:type="paragraph" w:customStyle="1" w:styleId="textnewsb">
    <w:name w:val="text_news_b"/>
    <w:basedOn w:val="a"/>
    <w:rsid w:val="00A62479"/>
    <w:pPr>
      <w:spacing w:before="100" w:beforeAutospacing="1" w:after="100" w:afterAutospacing="1"/>
    </w:pPr>
  </w:style>
  <w:style w:type="paragraph" w:customStyle="1" w:styleId="ConsPlusCell">
    <w:name w:val="ConsPlusCell"/>
    <w:uiPriority w:val="99"/>
    <w:rsid w:val="00A62479"/>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param">
    <w:name w:val="param"/>
    <w:basedOn w:val="a0"/>
    <w:rsid w:val="00A62479"/>
  </w:style>
  <w:style w:type="character" w:customStyle="1" w:styleId="total">
    <w:name w:val="total"/>
    <w:basedOn w:val="a0"/>
    <w:rsid w:val="00A62479"/>
  </w:style>
  <w:style w:type="paragraph" w:customStyle="1" w:styleId="large">
    <w:name w:val="large"/>
    <w:basedOn w:val="a"/>
    <w:rsid w:val="00A62479"/>
    <w:pPr>
      <w:spacing w:before="100" w:beforeAutospacing="1" w:after="100" w:afterAutospacing="1"/>
    </w:pPr>
  </w:style>
  <w:style w:type="character" w:customStyle="1" w:styleId="txtitalic">
    <w:name w:val="txtitalic"/>
    <w:basedOn w:val="a0"/>
    <w:rsid w:val="00A62479"/>
  </w:style>
  <w:style w:type="paragraph" w:customStyle="1" w:styleId="desc">
    <w:name w:val="desc"/>
    <w:basedOn w:val="a"/>
    <w:rsid w:val="00A62479"/>
    <w:pPr>
      <w:spacing w:before="100" w:beforeAutospacing="1" w:after="100" w:afterAutospacing="1"/>
    </w:pPr>
  </w:style>
  <w:style w:type="character" w:customStyle="1" w:styleId="companycardtitle-postifx">
    <w:name w:val="companycard_title-postifx"/>
    <w:basedOn w:val="a0"/>
    <w:rsid w:val="00A62479"/>
  </w:style>
  <w:style w:type="paragraph" w:customStyle="1" w:styleId="38">
    <w:name w:val="Стиль Заголовок 3 + Узор: Нет (Белый)"/>
    <w:basedOn w:val="3"/>
    <w:rsid w:val="00A62479"/>
    <w:pPr>
      <w:ind w:left="720"/>
      <w:jc w:val="both"/>
    </w:pPr>
    <w:rPr>
      <w:smallCaps/>
      <w:color w:val="C00000"/>
      <w:szCs w:val="24"/>
      <w:u w:val="none"/>
      <w:shd w:val="clear" w:color="auto" w:fill="FFFFFF"/>
    </w:rPr>
  </w:style>
  <w:style w:type="paragraph" w:customStyle="1" w:styleId="3TimesNewRoman12-">
    <w:name w:val="Стиль Заголовок 3 + Times New Roman 12 пт Темно-красный По левом..."/>
    <w:basedOn w:val="3"/>
    <w:rsid w:val="00A62479"/>
    <w:pPr>
      <w:ind w:left="567"/>
    </w:pPr>
    <w:rPr>
      <w:rFonts w:cs="Times New Roman"/>
      <w:color w:val="C00000"/>
      <w:szCs w:val="20"/>
      <w:u w:val="none"/>
    </w:rPr>
  </w:style>
  <w:style w:type="paragraph" w:customStyle="1" w:styleId="3TimesNewRoman12-0">
    <w:name w:val="Стиль Заголовок 3 + Times New Roman 12 пт курсив Темно-красный ..."/>
    <w:basedOn w:val="3"/>
    <w:rsid w:val="00A62479"/>
    <w:pPr>
      <w:ind w:left="720" w:firstLine="709"/>
      <w:jc w:val="both"/>
    </w:pPr>
    <w:rPr>
      <w:rFonts w:cs="Times New Roman"/>
      <w:iCs/>
      <w:color w:val="C00000"/>
      <w:szCs w:val="20"/>
      <w:u w:val="none"/>
    </w:rPr>
  </w:style>
  <w:style w:type="paragraph" w:customStyle="1" w:styleId="-125">
    <w:name w:val="Стиль полужирный Темно-красный Первая строка:  125 см"/>
    <w:basedOn w:val="a"/>
    <w:rsid w:val="00A62479"/>
    <w:pPr>
      <w:spacing w:line="360" w:lineRule="auto"/>
      <w:ind w:firstLine="709"/>
      <w:jc w:val="both"/>
    </w:pPr>
    <w:rPr>
      <w:b/>
      <w:bCs/>
      <w:color w:val="C00000"/>
      <w:szCs w:val="20"/>
    </w:rPr>
  </w:style>
  <w:style w:type="paragraph" w:customStyle="1" w:styleId="intro">
    <w:name w:val="intro"/>
    <w:basedOn w:val="a"/>
    <w:rsid w:val="00A62479"/>
    <w:pPr>
      <w:spacing w:before="100" w:beforeAutospacing="1" w:after="100" w:afterAutospacing="1"/>
    </w:pPr>
  </w:style>
  <w:style w:type="paragraph" w:customStyle="1" w:styleId="TimesNewRoman12RGB215">
    <w:name w:val="Стиль Название + Times New Roman 12 пт Другой цвет (RGB(215"/>
    <w:aliases w:val="0,45)..."/>
    <w:basedOn w:val="aa"/>
    <w:rsid w:val="00A62479"/>
    <w:rPr>
      <w:rFonts w:ascii="Times New Roman" w:hAnsi="Times New Roman" w:cs="Times New Roman"/>
      <w:color w:val="C00000"/>
      <w:kern w:val="28"/>
      <w:sz w:val="24"/>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29407">
      <w:bodyDiv w:val="1"/>
      <w:marLeft w:val="0"/>
      <w:marRight w:val="0"/>
      <w:marTop w:val="0"/>
      <w:marBottom w:val="0"/>
      <w:divBdr>
        <w:top w:val="none" w:sz="0" w:space="0" w:color="auto"/>
        <w:left w:val="none" w:sz="0" w:space="0" w:color="auto"/>
        <w:bottom w:val="none" w:sz="0" w:space="0" w:color="auto"/>
        <w:right w:val="none" w:sz="0" w:space="0" w:color="auto"/>
      </w:divBdr>
    </w:div>
    <w:div w:id="28797779">
      <w:bodyDiv w:val="1"/>
      <w:marLeft w:val="0"/>
      <w:marRight w:val="0"/>
      <w:marTop w:val="0"/>
      <w:marBottom w:val="0"/>
      <w:divBdr>
        <w:top w:val="none" w:sz="0" w:space="0" w:color="auto"/>
        <w:left w:val="none" w:sz="0" w:space="0" w:color="auto"/>
        <w:bottom w:val="none" w:sz="0" w:space="0" w:color="auto"/>
        <w:right w:val="none" w:sz="0" w:space="0" w:color="auto"/>
      </w:divBdr>
    </w:div>
    <w:div w:id="42170934">
      <w:bodyDiv w:val="1"/>
      <w:marLeft w:val="0"/>
      <w:marRight w:val="0"/>
      <w:marTop w:val="0"/>
      <w:marBottom w:val="0"/>
      <w:divBdr>
        <w:top w:val="none" w:sz="0" w:space="0" w:color="auto"/>
        <w:left w:val="none" w:sz="0" w:space="0" w:color="auto"/>
        <w:bottom w:val="none" w:sz="0" w:space="0" w:color="auto"/>
        <w:right w:val="none" w:sz="0" w:space="0" w:color="auto"/>
      </w:divBdr>
      <w:divsChild>
        <w:div w:id="762457388">
          <w:marLeft w:val="0"/>
          <w:marRight w:val="0"/>
          <w:marTop w:val="0"/>
          <w:marBottom w:val="0"/>
          <w:divBdr>
            <w:top w:val="none" w:sz="0" w:space="0" w:color="auto"/>
            <w:left w:val="none" w:sz="0" w:space="0" w:color="auto"/>
            <w:bottom w:val="none" w:sz="0" w:space="0" w:color="auto"/>
            <w:right w:val="none" w:sz="0" w:space="0" w:color="auto"/>
          </w:divBdr>
          <w:divsChild>
            <w:div w:id="41364965">
              <w:marLeft w:val="0"/>
              <w:marRight w:val="0"/>
              <w:marTop w:val="0"/>
              <w:marBottom w:val="0"/>
              <w:divBdr>
                <w:top w:val="none" w:sz="0" w:space="0" w:color="auto"/>
                <w:left w:val="none" w:sz="0" w:space="0" w:color="auto"/>
                <w:bottom w:val="none" w:sz="0" w:space="0" w:color="auto"/>
                <w:right w:val="none" w:sz="0" w:space="0" w:color="auto"/>
              </w:divBdr>
            </w:div>
            <w:div w:id="1048140507">
              <w:marLeft w:val="0"/>
              <w:marRight w:val="0"/>
              <w:marTop w:val="0"/>
              <w:marBottom w:val="0"/>
              <w:divBdr>
                <w:top w:val="none" w:sz="0" w:space="0" w:color="auto"/>
                <w:left w:val="none" w:sz="0" w:space="0" w:color="auto"/>
                <w:bottom w:val="none" w:sz="0" w:space="0" w:color="auto"/>
                <w:right w:val="none" w:sz="0" w:space="0" w:color="auto"/>
              </w:divBdr>
            </w:div>
            <w:div w:id="934824877">
              <w:marLeft w:val="0"/>
              <w:marRight w:val="0"/>
              <w:marTop w:val="0"/>
              <w:marBottom w:val="0"/>
              <w:divBdr>
                <w:top w:val="none" w:sz="0" w:space="0" w:color="auto"/>
                <w:left w:val="none" w:sz="0" w:space="0" w:color="auto"/>
                <w:bottom w:val="none" w:sz="0" w:space="0" w:color="auto"/>
                <w:right w:val="none" w:sz="0" w:space="0" w:color="auto"/>
              </w:divBdr>
            </w:div>
            <w:div w:id="1253860586">
              <w:marLeft w:val="0"/>
              <w:marRight w:val="0"/>
              <w:marTop w:val="0"/>
              <w:marBottom w:val="0"/>
              <w:divBdr>
                <w:top w:val="none" w:sz="0" w:space="0" w:color="auto"/>
                <w:left w:val="none" w:sz="0" w:space="0" w:color="auto"/>
                <w:bottom w:val="none" w:sz="0" w:space="0" w:color="auto"/>
                <w:right w:val="none" w:sz="0" w:space="0" w:color="auto"/>
              </w:divBdr>
            </w:div>
            <w:div w:id="326321172">
              <w:marLeft w:val="0"/>
              <w:marRight w:val="0"/>
              <w:marTop w:val="0"/>
              <w:marBottom w:val="0"/>
              <w:divBdr>
                <w:top w:val="none" w:sz="0" w:space="0" w:color="auto"/>
                <w:left w:val="none" w:sz="0" w:space="0" w:color="auto"/>
                <w:bottom w:val="none" w:sz="0" w:space="0" w:color="auto"/>
                <w:right w:val="none" w:sz="0" w:space="0" w:color="auto"/>
              </w:divBdr>
            </w:div>
            <w:div w:id="1147168109">
              <w:marLeft w:val="0"/>
              <w:marRight w:val="0"/>
              <w:marTop w:val="0"/>
              <w:marBottom w:val="0"/>
              <w:divBdr>
                <w:top w:val="none" w:sz="0" w:space="0" w:color="auto"/>
                <w:left w:val="none" w:sz="0" w:space="0" w:color="auto"/>
                <w:bottom w:val="none" w:sz="0" w:space="0" w:color="auto"/>
                <w:right w:val="none" w:sz="0" w:space="0" w:color="auto"/>
              </w:divBdr>
            </w:div>
            <w:div w:id="534852683">
              <w:marLeft w:val="0"/>
              <w:marRight w:val="0"/>
              <w:marTop w:val="0"/>
              <w:marBottom w:val="0"/>
              <w:divBdr>
                <w:top w:val="none" w:sz="0" w:space="0" w:color="auto"/>
                <w:left w:val="none" w:sz="0" w:space="0" w:color="auto"/>
                <w:bottom w:val="none" w:sz="0" w:space="0" w:color="auto"/>
                <w:right w:val="none" w:sz="0" w:space="0" w:color="auto"/>
              </w:divBdr>
            </w:div>
            <w:div w:id="925575938">
              <w:marLeft w:val="0"/>
              <w:marRight w:val="0"/>
              <w:marTop w:val="0"/>
              <w:marBottom w:val="0"/>
              <w:divBdr>
                <w:top w:val="none" w:sz="0" w:space="0" w:color="auto"/>
                <w:left w:val="none" w:sz="0" w:space="0" w:color="auto"/>
                <w:bottom w:val="none" w:sz="0" w:space="0" w:color="auto"/>
                <w:right w:val="none" w:sz="0" w:space="0" w:color="auto"/>
              </w:divBdr>
            </w:div>
            <w:div w:id="2103379428">
              <w:marLeft w:val="0"/>
              <w:marRight w:val="0"/>
              <w:marTop w:val="0"/>
              <w:marBottom w:val="0"/>
              <w:divBdr>
                <w:top w:val="none" w:sz="0" w:space="0" w:color="auto"/>
                <w:left w:val="none" w:sz="0" w:space="0" w:color="auto"/>
                <w:bottom w:val="none" w:sz="0" w:space="0" w:color="auto"/>
                <w:right w:val="none" w:sz="0" w:space="0" w:color="auto"/>
              </w:divBdr>
            </w:div>
            <w:div w:id="345521734">
              <w:marLeft w:val="0"/>
              <w:marRight w:val="0"/>
              <w:marTop w:val="0"/>
              <w:marBottom w:val="0"/>
              <w:divBdr>
                <w:top w:val="none" w:sz="0" w:space="0" w:color="auto"/>
                <w:left w:val="none" w:sz="0" w:space="0" w:color="auto"/>
                <w:bottom w:val="none" w:sz="0" w:space="0" w:color="auto"/>
                <w:right w:val="none" w:sz="0" w:space="0" w:color="auto"/>
              </w:divBdr>
            </w:div>
            <w:div w:id="665936559">
              <w:marLeft w:val="0"/>
              <w:marRight w:val="0"/>
              <w:marTop w:val="0"/>
              <w:marBottom w:val="0"/>
              <w:divBdr>
                <w:top w:val="none" w:sz="0" w:space="0" w:color="auto"/>
                <w:left w:val="none" w:sz="0" w:space="0" w:color="auto"/>
                <w:bottom w:val="none" w:sz="0" w:space="0" w:color="auto"/>
                <w:right w:val="none" w:sz="0" w:space="0" w:color="auto"/>
              </w:divBdr>
            </w:div>
            <w:div w:id="5255700">
              <w:marLeft w:val="0"/>
              <w:marRight w:val="0"/>
              <w:marTop w:val="0"/>
              <w:marBottom w:val="0"/>
              <w:divBdr>
                <w:top w:val="none" w:sz="0" w:space="0" w:color="auto"/>
                <w:left w:val="none" w:sz="0" w:space="0" w:color="auto"/>
                <w:bottom w:val="none" w:sz="0" w:space="0" w:color="auto"/>
                <w:right w:val="none" w:sz="0" w:space="0" w:color="auto"/>
              </w:divBdr>
            </w:div>
            <w:div w:id="913123437">
              <w:marLeft w:val="0"/>
              <w:marRight w:val="0"/>
              <w:marTop w:val="0"/>
              <w:marBottom w:val="0"/>
              <w:divBdr>
                <w:top w:val="none" w:sz="0" w:space="0" w:color="auto"/>
                <w:left w:val="none" w:sz="0" w:space="0" w:color="auto"/>
                <w:bottom w:val="none" w:sz="0" w:space="0" w:color="auto"/>
                <w:right w:val="none" w:sz="0" w:space="0" w:color="auto"/>
              </w:divBdr>
            </w:div>
            <w:div w:id="1637107292">
              <w:marLeft w:val="0"/>
              <w:marRight w:val="0"/>
              <w:marTop w:val="0"/>
              <w:marBottom w:val="0"/>
              <w:divBdr>
                <w:top w:val="none" w:sz="0" w:space="0" w:color="auto"/>
                <w:left w:val="none" w:sz="0" w:space="0" w:color="auto"/>
                <w:bottom w:val="none" w:sz="0" w:space="0" w:color="auto"/>
                <w:right w:val="none" w:sz="0" w:space="0" w:color="auto"/>
              </w:divBdr>
            </w:div>
            <w:div w:id="1665082375">
              <w:marLeft w:val="0"/>
              <w:marRight w:val="0"/>
              <w:marTop w:val="0"/>
              <w:marBottom w:val="0"/>
              <w:divBdr>
                <w:top w:val="none" w:sz="0" w:space="0" w:color="auto"/>
                <w:left w:val="none" w:sz="0" w:space="0" w:color="auto"/>
                <w:bottom w:val="none" w:sz="0" w:space="0" w:color="auto"/>
                <w:right w:val="none" w:sz="0" w:space="0" w:color="auto"/>
              </w:divBdr>
            </w:div>
            <w:div w:id="646014320">
              <w:marLeft w:val="0"/>
              <w:marRight w:val="0"/>
              <w:marTop w:val="0"/>
              <w:marBottom w:val="0"/>
              <w:divBdr>
                <w:top w:val="none" w:sz="0" w:space="0" w:color="auto"/>
                <w:left w:val="none" w:sz="0" w:space="0" w:color="auto"/>
                <w:bottom w:val="none" w:sz="0" w:space="0" w:color="auto"/>
                <w:right w:val="none" w:sz="0" w:space="0" w:color="auto"/>
              </w:divBdr>
            </w:div>
            <w:div w:id="337201688">
              <w:marLeft w:val="0"/>
              <w:marRight w:val="0"/>
              <w:marTop w:val="0"/>
              <w:marBottom w:val="0"/>
              <w:divBdr>
                <w:top w:val="none" w:sz="0" w:space="0" w:color="auto"/>
                <w:left w:val="none" w:sz="0" w:space="0" w:color="auto"/>
                <w:bottom w:val="none" w:sz="0" w:space="0" w:color="auto"/>
                <w:right w:val="none" w:sz="0" w:space="0" w:color="auto"/>
              </w:divBdr>
            </w:div>
            <w:div w:id="3319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4901">
      <w:bodyDiv w:val="1"/>
      <w:marLeft w:val="0"/>
      <w:marRight w:val="0"/>
      <w:marTop w:val="0"/>
      <w:marBottom w:val="0"/>
      <w:divBdr>
        <w:top w:val="none" w:sz="0" w:space="0" w:color="auto"/>
        <w:left w:val="none" w:sz="0" w:space="0" w:color="auto"/>
        <w:bottom w:val="none" w:sz="0" w:space="0" w:color="auto"/>
        <w:right w:val="none" w:sz="0" w:space="0" w:color="auto"/>
      </w:divBdr>
    </w:div>
    <w:div w:id="75976014">
      <w:bodyDiv w:val="1"/>
      <w:marLeft w:val="0"/>
      <w:marRight w:val="0"/>
      <w:marTop w:val="0"/>
      <w:marBottom w:val="0"/>
      <w:divBdr>
        <w:top w:val="none" w:sz="0" w:space="0" w:color="auto"/>
        <w:left w:val="none" w:sz="0" w:space="0" w:color="auto"/>
        <w:bottom w:val="none" w:sz="0" w:space="0" w:color="auto"/>
        <w:right w:val="none" w:sz="0" w:space="0" w:color="auto"/>
      </w:divBdr>
    </w:div>
    <w:div w:id="76636887">
      <w:bodyDiv w:val="1"/>
      <w:marLeft w:val="0"/>
      <w:marRight w:val="0"/>
      <w:marTop w:val="0"/>
      <w:marBottom w:val="0"/>
      <w:divBdr>
        <w:top w:val="none" w:sz="0" w:space="0" w:color="auto"/>
        <w:left w:val="none" w:sz="0" w:space="0" w:color="auto"/>
        <w:bottom w:val="none" w:sz="0" w:space="0" w:color="auto"/>
        <w:right w:val="none" w:sz="0" w:space="0" w:color="auto"/>
      </w:divBdr>
      <w:divsChild>
        <w:div w:id="1640380141">
          <w:marLeft w:val="0"/>
          <w:marRight w:val="0"/>
          <w:marTop w:val="0"/>
          <w:marBottom w:val="0"/>
          <w:divBdr>
            <w:top w:val="none" w:sz="0" w:space="0" w:color="auto"/>
            <w:left w:val="none" w:sz="0" w:space="0" w:color="auto"/>
            <w:bottom w:val="none" w:sz="0" w:space="0" w:color="auto"/>
            <w:right w:val="none" w:sz="0" w:space="0" w:color="auto"/>
          </w:divBdr>
        </w:div>
      </w:divsChild>
    </w:div>
    <w:div w:id="100340052">
      <w:bodyDiv w:val="1"/>
      <w:marLeft w:val="0"/>
      <w:marRight w:val="0"/>
      <w:marTop w:val="0"/>
      <w:marBottom w:val="0"/>
      <w:divBdr>
        <w:top w:val="none" w:sz="0" w:space="0" w:color="auto"/>
        <w:left w:val="none" w:sz="0" w:space="0" w:color="auto"/>
        <w:bottom w:val="none" w:sz="0" w:space="0" w:color="auto"/>
        <w:right w:val="none" w:sz="0" w:space="0" w:color="auto"/>
      </w:divBdr>
    </w:div>
    <w:div w:id="101262862">
      <w:bodyDiv w:val="1"/>
      <w:marLeft w:val="0"/>
      <w:marRight w:val="0"/>
      <w:marTop w:val="0"/>
      <w:marBottom w:val="0"/>
      <w:divBdr>
        <w:top w:val="none" w:sz="0" w:space="0" w:color="auto"/>
        <w:left w:val="none" w:sz="0" w:space="0" w:color="auto"/>
        <w:bottom w:val="none" w:sz="0" w:space="0" w:color="auto"/>
        <w:right w:val="none" w:sz="0" w:space="0" w:color="auto"/>
      </w:divBdr>
    </w:div>
    <w:div w:id="102771092">
      <w:bodyDiv w:val="1"/>
      <w:marLeft w:val="0"/>
      <w:marRight w:val="0"/>
      <w:marTop w:val="0"/>
      <w:marBottom w:val="0"/>
      <w:divBdr>
        <w:top w:val="none" w:sz="0" w:space="0" w:color="auto"/>
        <w:left w:val="none" w:sz="0" w:space="0" w:color="auto"/>
        <w:bottom w:val="none" w:sz="0" w:space="0" w:color="auto"/>
        <w:right w:val="none" w:sz="0" w:space="0" w:color="auto"/>
      </w:divBdr>
      <w:divsChild>
        <w:div w:id="545140570">
          <w:marLeft w:val="547"/>
          <w:marRight w:val="0"/>
          <w:marTop w:val="0"/>
          <w:marBottom w:val="0"/>
          <w:divBdr>
            <w:top w:val="none" w:sz="0" w:space="0" w:color="auto"/>
            <w:left w:val="none" w:sz="0" w:space="0" w:color="auto"/>
            <w:bottom w:val="none" w:sz="0" w:space="0" w:color="auto"/>
            <w:right w:val="none" w:sz="0" w:space="0" w:color="auto"/>
          </w:divBdr>
        </w:div>
        <w:div w:id="113139703">
          <w:marLeft w:val="547"/>
          <w:marRight w:val="0"/>
          <w:marTop w:val="0"/>
          <w:marBottom w:val="0"/>
          <w:divBdr>
            <w:top w:val="none" w:sz="0" w:space="0" w:color="auto"/>
            <w:left w:val="none" w:sz="0" w:space="0" w:color="auto"/>
            <w:bottom w:val="none" w:sz="0" w:space="0" w:color="auto"/>
            <w:right w:val="none" w:sz="0" w:space="0" w:color="auto"/>
          </w:divBdr>
        </w:div>
        <w:div w:id="1477916682">
          <w:marLeft w:val="547"/>
          <w:marRight w:val="0"/>
          <w:marTop w:val="0"/>
          <w:marBottom w:val="0"/>
          <w:divBdr>
            <w:top w:val="none" w:sz="0" w:space="0" w:color="auto"/>
            <w:left w:val="none" w:sz="0" w:space="0" w:color="auto"/>
            <w:bottom w:val="none" w:sz="0" w:space="0" w:color="auto"/>
            <w:right w:val="none" w:sz="0" w:space="0" w:color="auto"/>
          </w:divBdr>
        </w:div>
        <w:div w:id="858203622">
          <w:marLeft w:val="547"/>
          <w:marRight w:val="0"/>
          <w:marTop w:val="0"/>
          <w:marBottom w:val="0"/>
          <w:divBdr>
            <w:top w:val="none" w:sz="0" w:space="0" w:color="auto"/>
            <w:left w:val="none" w:sz="0" w:space="0" w:color="auto"/>
            <w:bottom w:val="none" w:sz="0" w:space="0" w:color="auto"/>
            <w:right w:val="none" w:sz="0" w:space="0" w:color="auto"/>
          </w:divBdr>
        </w:div>
      </w:divsChild>
    </w:div>
    <w:div w:id="147788709">
      <w:bodyDiv w:val="1"/>
      <w:marLeft w:val="0"/>
      <w:marRight w:val="0"/>
      <w:marTop w:val="0"/>
      <w:marBottom w:val="0"/>
      <w:divBdr>
        <w:top w:val="none" w:sz="0" w:space="0" w:color="auto"/>
        <w:left w:val="none" w:sz="0" w:space="0" w:color="auto"/>
        <w:bottom w:val="none" w:sz="0" w:space="0" w:color="auto"/>
        <w:right w:val="none" w:sz="0" w:space="0" w:color="auto"/>
      </w:divBdr>
    </w:div>
    <w:div w:id="162209647">
      <w:bodyDiv w:val="1"/>
      <w:marLeft w:val="0"/>
      <w:marRight w:val="0"/>
      <w:marTop w:val="0"/>
      <w:marBottom w:val="0"/>
      <w:divBdr>
        <w:top w:val="none" w:sz="0" w:space="0" w:color="auto"/>
        <w:left w:val="none" w:sz="0" w:space="0" w:color="auto"/>
        <w:bottom w:val="none" w:sz="0" w:space="0" w:color="auto"/>
        <w:right w:val="none" w:sz="0" w:space="0" w:color="auto"/>
      </w:divBdr>
      <w:divsChild>
        <w:div w:id="245043183">
          <w:marLeft w:val="0"/>
          <w:marRight w:val="0"/>
          <w:marTop w:val="0"/>
          <w:marBottom w:val="0"/>
          <w:divBdr>
            <w:top w:val="none" w:sz="0" w:space="0" w:color="auto"/>
            <w:left w:val="none" w:sz="0" w:space="0" w:color="auto"/>
            <w:bottom w:val="none" w:sz="0" w:space="0" w:color="auto"/>
            <w:right w:val="none" w:sz="0" w:space="0" w:color="auto"/>
          </w:divBdr>
          <w:divsChild>
            <w:div w:id="1624849716">
              <w:marLeft w:val="1950"/>
              <w:marRight w:val="0"/>
              <w:marTop w:val="0"/>
              <w:marBottom w:val="0"/>
              <w:divBdr>
                <w:top w:val="none" w:sz="0" w:space="0" w:color="auto"/>
                <w:left w:val="none" w:sz="0" w:space="0" w:color="auto"/>
                <w:bottom w:val="none" w:sz="0" w:space="0" w:color="auto"/>
                <w:right w:val="none" w:sz="0" w:space="0" w:color="auto"/>
              </w:divBdr>
            </w:div>
          </w:divsChild>
        </w:div>
        <w:div w:id="1503819299">
          <w:marLeft w:val="0"/>
          <w:marRight w:val="0"/>
          <w:marTop w:val="0"/>
          <w:marBottom w:val="0"/>
          <w:divBdr>
            <w:top w:val="none" w:sz="0" w:space="0" w:color="auto"/>
            <w:left w:val="none" w:sz="0" w:space="0" w:color="auto"/>
            <w:bottom w:val="none" w:sz="0" w:space="0" w:color="auto"/>
            <w:right w:val="none" w:sz="0" w:space="0" w:color="auto"/>
          </w:divBdr>
          <w:divsChild>
            <w:div w:id="1609695601">
              <w:marLeft w:val="1950"/>
              <w:marRight w:val="0"/>
              <w:marTop w:val="0"/>
              <w:marBottom w:val="0"/>
              <w:divBdr>
                <w:top w:val="none" w:sz="0" w:space="0" w:color="auto"/>
                <w:left w:val="none" w:sz="0" w:space="0" w:color="auto"/>
                <w:bottom w:val="none" w:sz="0" w:space="0" w:color="auto"/>
                <w:right w:val="none" w:sz="0" w:space="0" w:color="auto"/>
              </w:divBdr>
            </w:div>
          </w:divsChild>
        </w:div>
        <w:div w:id="1449616463">
          <w:marLeft w:val="0"/>
          <w:marRight w:val="0"/>
          <w:marTop w:val="0"/>
          <w:marBottom w:val="0"/>
          <w:divBdr>
            <w:top w:val="none" w:sz="0" w:space="0" w:color="auto"/>
            <w:left w:val="none" w:sz="0" w:space="0" w:color="auto"/>
            <w:bottom w:val="none" w:sz="0" w:space="0" w:color="auto"/>
            <w:right w:val="none" w:sz="0" w:space="0" w:color="auto"/>
          </w:divBdr>
          <w:divsChild>
            <w:div w:id="1015812870">
              <w:marLeft w:val="1950"/>
              <w:marRight w:val="0"/>
              <w:marTop w:val="0"/>
              <w:marBottom w:val="0"/>
              <w:divBdr>
                <w:top w:val="none" w:sz="0" w:space="0" w:color="auto"/>
                <w:left w:val="none" w:sz="0" w:space="0" w:color="auto"/>
                <w:bottom w:val="none" w:sz="0" w:space="0" w:color="auto"/>
                <w:right w:val="none" w:sz="0" w:space="0" w:color="auto"/>
              </w:divBdr>
            </w:div>
          </w:divsChild>
        </w:div>
        <w:div w:id="936790150">
          <w:marLeft w:val="0"/>
          <w:marRight w:val="0"/>
          <w:marTop w:val="0"/>
          <w:marBottom w:val="0"/>
          <w:divBdr>
            <w:top w:val="none" w:sz="0" w:space="0" w:color="auto"/>
            <w:left w:val="none" w:sz="0" w:space="0" w:color="auto"/>
            <w:bottom w:val="none" w:sz="0" w:space="0" w:color="auto"/>
            <w:right w:val="none" w:sz="0" w:space="0" w:color="auto"/>
          </w:divBdr>
          <w:divsChild>
            <w:div w:id="1606423728">
              <w:marLeft w:val="1950"/>
              <w:marRight w:val="0"/>
              <w:marTop w:val="0"/>
              <w:marBottom w:val="0"/>
              <w:divBdr>
                <w:top w:val="none" w:sz="0" w:space="0" w:color="auto"/>
                <w:left w:val="none" w:sz="0" w:space="0" w:color="auto"/>
                <w:bottom w:val="none" w:sz="0" w:space="0" w:color="auto"/>
                <w:right w:val="none" w:sz="0" w:space="0" w:color="auto"/>
              </w:divBdr>
            </w:div>
          </w:divsChild>
        </w:div>
        <w:div w:id="1307316830">
          <w:marLeft w:val="0"/>
          <w:marRight w:val="0"/>
          <w:marTop w:val="0"/>
          <w:marBottom w:val="0"/>
          <w:divBdr>
            <w:top w:val="none" w:sz="0" w:space="0" w:color="auto"/>
            <w:left w:val="none" w:sz="0" w:space="0" w:color="auto"/>
            <w:bottom w:val="none" w:sz="0" w:space="0" w:color="auto"/>
            <w:right w:val="none" w:sz="0" w:space="0" w:color="auto"/>
          </w:divBdr>
          <w:divsChild>
            <w:div w:id="1351299644">
              <w:marLeft w:val="1950"/>
              <w:marRight w:val="0"/>
              <w:marTop w:val="0"/>
              <w:marBottom w:val="0"/>
              <w:divBdr>
                <w:top w:val="none" w:sz="0" w:space="0" w:color="auto"/>
                <w:left w:val="none" w:sz="0" w:space="0" w:color="auto"/>
                <w:bottom w:val="none" w:sz="0" w:space="0" w:color="auto"/>
                <w:right w:val="none" w:sz="0" w:space="0" w:color="auto"/>
              </w:divBdr>
            </w:div>
          </w:divsChild>
        </w:div>
        <w:div w:id="440220855">
          <w:marLeft w:val="0"/>
          <w:marRight w:val="0"/>
          <w:marTop w:val="0"/>
          <w:marBottom w:val="0"/>
          <w:divBdr>
            <w:top w:val="none" w:sz="0" w:space="0" w:color="auto"/>
            <w:left w:val="none" w:sz="0" w:space="0" w:color="auto"/>
            <w:bottom w:val="none" w:sz="0" w:space="0" w:color="auto"/>
            <w:right w:val="none" w:sz="0" w:space="0" w:color="auto"/>
          </w:divBdr>
          <w:divsChild>
            <w:div w:id="880678414">
              <w:marLeft w:val="1950"/>
              <w:marRight w:val="0"/>
              <w:marTop w:val="0"/>
              <w:marBottom w:val="0"/>
              <w:divBdr>
                <w:top w:val="none" w:sz="0" w:space="0" w:color="auto"/>
                <w:left w:val="none" w:sz="0" w:space="0" w:color="auto"/>
                <w:bottom w:val="none" w:sz="0" w:space="0" w:color="auto"/>
                <w:right w:val="none" w:sz="0" w:space="0" w:color="auto"/>
              </w:divBdr>
            </w:div>
          </w:divsChild>
        </w:div>
        <w:div w:id="78600494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1950"/>
              <w:marRight w:val="0"/>
              <w:marTop w:val="0"/>
              <w:marBottom w:val="0"/>
              <w:divBdr>
                <w:top w:val="none" w:sz="0" w:space="0" w:color="auto"/>
                <w:left w:val="none" w:sz="0" w:space="0" w:color="auto"/>
                <w:bottom w:val="none" w:sz="0" w:space="0" w:color="auto"/>
                <w:right w:val="none" w:sz="0" w:space="0" w:color="auto"/>
              </w:divBdr>
            </w:div>
          </w:divsChild>
        </w:div>
        <w:div w:id="2134474398">
          <w:marLeft w:val="0"/>
          <w:marRight w:val="0"/>
          <w:marTop w:val="0"/>
          <w:marBottom w:val="0"/>
          <w:divBdr>
            <w:top w:val="none" w:sz="0" w:space="0" w:color="auto"/>
            <w:left w:val="none" w:sz="0" w:space="0" w:color="auto"/>
            <w:bottom w:val="none" w:sz="0" w:space="0" w:color="auto"/>
            <w:right w:val="none" w:sz="0" w:space="0" w:color="auto"/>
          </w:divBdr>
          <w:divsChild>
            <w:div w:id="171729493">
              <w:marLeft w:val="1950"/>
              <w:marRight w:val="0"/>
              <w:marTop w:val="0"/>
              <w:marBottom w:val="0"/>
              <w:divBdr>
                <w:top w:val="none" w:sz="0" w:space="0" w:color="auto"/>
                <w:left w:val="none" w:sz="0" w:space="0" w:color="auto"/>
                <w:bottom w:val="none" w:sz="0" w:space="0" w:color="auto"/>
                <w:right w:val="none" w:sz="0" w:space="0" w:color="auto"/>
              </w:divBdr>
            </w:div>
          </w:divsChild>
        </w:div>
        <w:div w:id="1087579720">
          <w:marLeft w:val="0"/>
          <w:marRight w:val="0"/>
          <w:marTop w:val="0"/>
          <w:marBottom w:val="0"/>
          <w:divBdr>
            <w:top w:val="none" w:sz="0" w:space="0" w:color="auto"/>
            <w:left w:val="none" w:sz="0" w:space="0" w:color="auto"/>
            <w:bottom w:val="none" w:sz="0" w:space="0" w:color="auto"/>
            <w:right w:val="none" w:sz="0" w:space="0" w:color="auto"/>
          </w:divBdr>
          <w:divsChild>
            <w:div w:id="244077962">
              <w:marLeft w:val="1950"/>
              <w:marRight w:val="0"/>
              <w:marTop w:val="0"/>
              <w:marBottom w:val="0"/>
              <w:divBdr>
                <w:top w:val="none" w:sz="0" w:space="0" w:color="auto"/>
                <w:left w:val="none" w:sz="0" w:space="0" w:color="auto"/>
                <w:bottom w:val="none" w:sz="0" w:space="0" w:color="auto"/>
                <w:right w:val="none" w:sz="0" w:space="0" w:color="auto"/>
              </w:divBdr>
            </w:div>
          </w:divsChild>
        </w:div>
        <w:div w:id="1886331019">
          <w:marLeft w:val="0"/>
          <w:marRight w:val="0"/>
          <w:marTop w:val="0"/>
          <w:marBottom w:val="0"/>
          <w:divBdr>
            <w:top w:val="none" w:sz="0" w:space="0" w:color="auto"/>
            <w:left w:val="none" w:sz="0" w:space="0" w:color="auto"/>
            <w:bottom w:val="none" w:sz="0" w:space="0" w:color="auto"/>
            <w:right w:val="none" w:sz="0" w:space="0" w:color="auto"/>
          </w:divBdr>
          <w:divsChild>
            <w:div w:id="771170222">
              <w:marLeft w:val="1950"/>
              <w:marRight w:val="0"/>
              <w:marTop w:val="0"/>
              <w:marBottom w:val="0"/>
              <w:divBdr>
                <w:top w:val="none" w:sz="0" w:space="0" w:color="auto"/>
                <w:left w:val="none" w:sz="0" w:space="0" w:color="auto"/>
                <w:bottom w:val="none" w:sz="0" w:space="0" w:color="auto"/>
                <w:right w:val="none" w:sz="0" w:space="0" w:color="auto"/>
              </w:divBdr>
            </w:div>
          </w:divsChild>
        </w:div>
      </w:divsChild>
    </w:div>
    <w:div w:id="188027443">
      <w:bodyDiv w:val="1"/>
      <w:marLeft w:val="0"/>
      <w:marRight w:val="0"/>
      <w:marTop w:val="0"/>
      <w:marBottom w:val="0"/>
      <w:divBdr>
        <w:top w:val="none" w:sz="0" w:space="0" w:color="auto"/>
        <w:left w:val="none" w:sz="0" w:space="0" w:color="auto"/>
        <w:bottom w:val="none" w:sz="0" w:space="0" w:color="auto"/>
        <w:right w:val="none" w:sz="0" w:space="0" w:color="auto"/>
      </w:divBdr>
    </w:div>
    <w:div w:id="190611108">
      <w:bodyDiv w:val="1"/>
      <w:marLeft w:val="0"/>
      <w:marRight w:val="0"/>
      <w:marTop w:val="0"/>
      <w:marBottom w:val="0"/>
      <w:divBdr>
        <w:top w:val="none" w:sz="0" w:space="0" w:color="auto"/>
        <w:left w:val="none" w:sz="0" w:space="0" w:color="auto"/>
        <w:bottom w:val="none" w:sz="0" w:space="0" w:color="auto"/>
        <w:right w:val="none" w:sz="0" w:space="0" w:color="auto"/>
      </w:divBdr>
    </w:div>
    <w:div w:id="199443212">
      <w:bodyDiv w:val="1"/>
      <w:marLeft w:val="0"/>
      <w:marRight w:val="0"/>
      <w:marTop w:val="0"/>
      <w:marBottom w:val="0"/>
      <w:divBdr>
        <w:top w:val="none" w:sz="0" w:space="0" w:color="auto"/>
        <w:left w:val="none" w:sz="0" w:space="0" w:color="auto"/>
        <w:bottom w:val="none" w:sz="0" w:space="0" w:color="auto"/>
        <w:right w:val="none" w:sz="0" w:space="0" w:color="auto"/>
      </w:divBdr>
    </w:div>
    <w:div w:id="215239431">
      <w:bodyDiv w:val="1"/>
      <w:marLeft w:val="0"/>
      <w:marRight w:val="0"/>
      <w:marTop w:val="0"/>
      <w:marBottom w:val="0"/>
      <w:divBdr>
        <w:top w:val="none" w:sz="0" w:space="0" w:color="auto"/>
        <w:left w:val="none" w:sz="0" w:space="0" w:color="auto"/>
        <w:bottom w:val="none" w:sz="0" w:space="0" w:color="auto"/>
        <w:right w:val="none" w:sz="0" w:space="0" w:color="auto"/>
      </w:divBdr>
    </w:div>
    <w:div w:id="242616841">
      <w:bodyDiv w:val="1"/>
      <w:marLeft w:val="0"/>
      <w:marRight w:val="0"/>
      <w:marTop w:val="0"/>
      <w:marBottom w:val="0"/>
      <w:divBdr>
        <w:top w:val="none" w:sz="0" w:space="0" w:color="auto"/>
        <w:left w:val="none" w:sz="0" w:space="0" w:color="auto"/>
        <w:bottom w:val="none" w:sz="0" w:space="0" w:color="auto"/>
        <w:right w:val="none" w:sz="0" w:space="0" w:color="auto"/>
      </w:divBdr>
    </w:div>
    <w:div w:id="243954392">
      <w:bodyDiv w:val="1"/>
      <w:marLeft w:val="0"/>
      <w:marRight w:val="0"/>
      <w:marTop w:val="0"/>
      <w:marBottom w:val="0"/>
      <w:divBdr>
        <w:top w:val="none" w:sz="0" w:space="0" w:color="auto"/>
        <w:left w:val="none" w:sz="0" w:space="0" w:color="auto"/>
        <w:bottom w:val="none" w:sz="0" w:space="0" w:color="auto"/>
        <w:right w:val="none" w:sz="0" w:space="0" w:color="auto"/>
      </w:divBdr>
    </w:div>
    <w:div w:id="397632305">
      <w:bodyDiv w:val="1"/>
      <w:marLeft w:val="0"/>
      <w:marRight w:val="0"/>
      <w:marTop w:val="0"/>
      <w:marBottom w:val="0"/>
      <w:divBdr>
        <w:top w:val="none" w:sz="0" w:space="0" w:color="auto"/>
        <w:left w:val="none" w:sz="0" w:space="0" w:color="auto"/>
        <w:bottom w:val="none" w:sz="0" w:space="0" w:color="auto"/>
        <w:right w:val="none" w:sz="0" w:space="0" w:color="auto"/>
      </w:divBdr>
    </w:div>
    <w:div w:id="407381334">
      <w:bodyDiv w:val="1"/>
      <w:marLeft w:val="0"/>
      <w:marRight w:val="0"/>
      <w:marTop w:val="0"/>
      <w:marBottom w:val="0"/>
      <w:divBdr>
        <w:top w:val="none" w:sz="0" w:space="0" w:color="auto"/>
        <w:left w:val="none" w:sz="0" w:space="0" w:color="auto"/>
        <w:bottom w:val="none" w:sz="0" w:space="0" w:color="auto"/>
        <w:right w:val="none" w:sz="0" w:space="0" w:color="auto"/>
      </w:divBdr>
    </w:div>
    <w:div w:id="454059690">
      <w:bodyDiv w:val="1"/>
      <w:marLeft w:val="0"/>
      <w:marRight w:val="0"/>
      <w:marTop w:val="0"/>
      <w:marBottom w:val="0"/>
      <w:divBdr>
        <w:top w:val="none" w:sz="0" w:space="0" w:color="auto"/>
        <w:left w:val="none" w:sz="0" w:space="0" w:color="auto"/>
        <w:bottom w:val="none" w:sz="0" w:space="0" w:color="auto"/>
        <w:right w:val="none" w:sz="0" w:space="0" w:color="auto"/>
      </w:divBdr>
    </w:div>
    <w:div w:id="472988575">
      <w:bodyDiv w:val="1"/>
      <w:marLeft w:val="0"/>
      <w:marRight w:val="0"/>
      <w:marTop w:val="0"/>
      <w:marBottom w:val="0"/>
      <w:divBdr>
        <w:top w:val="none" w:sz="0" w:space="0" w:color="auto"/>
        <w:left w:val="none" w:sz="0" w:space="0" w:color="auto"/>
        <w:bottom w:val="none" w:sz="0" w:space="0" w:color="auto"/>
        <w:right w:val="none" w:sz="0" w:space="0" w:color="auto"/>
      </w:divBdr>
      <w:divsChild>
        <w:div w:id="1111314565">
          <w:marLeft w:val="0"/>
          <w:marRight w:val="450"/>
          <w:marTop w:val="0"/>
          <w:marBottom w:val="0"/>
          <w:divBdr>
            <w:top w:val="none" w:sz="0" w:space="0" w:color="auto"/>
            <w:left w:val="none" w:sz="0" w:space="0" w:color="auto"/>
            <w:bottom w:val="none" w:sz="0" w:space="0" w:color="auto"/>
            <w:right w:val="none" w:sz="0" w:space="0" w:color="auto"/>
          </w:divBdr>
        </w:div>
        <w:div w:id="209223247">
          <w:marLeft w:val="0"/>
          <w:marRight w:val="450"/>
          <w:marTop w:val="0"/>
          <w:marBottom w:val="0"/>
          <w:divBdr>
            <w:top w:val="none" w:sz="0" w:space="0" w:color="auto"/>
            <w:left w:val="none" w:sz="0" w:space="0" w:color="auto"/>
            <w:bottom w:val="none" w:sz="0" w:space="0" w:color="auto"/>
            <w:right w:val="none" w:sz="0" w:space="0" w:color="auto"/>
          </w:divBdr>
        </w:div>
        <w:div w:id="1305113420">
          <w:marLeft w:val="0"/>
          <w:marRight w:val="450"/>
          <w:marTop w:val="0"/>
          <w:marBottom w:val="0"/>
          <w:divBdr>
            <w:top w:val="none" w:sz="0" w:space="0" w:color="auto"/>
            <w:left w:val="none" w:sz="0" w:space="0" w:color="auto"/>
            <w:bottom w:val="none" w:sz="0" w:space="0" w:color="auto"/>
            <w:right w:val="none" w:sz="0" w:space="0" w:color="auto"/>
          </w:divBdr>
        </w:div>
        <w:div w:id="1415712099">
          <w:marLeft w:val="0"/>
          <w:marRight w:val="450"/>
          <w:marTop w:val="0"/>
          <w:marBottom w:val="0"/>
          <w:divBdr>
            <w:top w:val="none" w:sz="0" w:space="0" w:color="auto"/>
            <w:left w:val="none" w:sz="0" w:space="0" w:color="auto"/>
            <w:bottom w:val="none" w:sz="0" w:space="0" w:color="auto"/>
            <w:right w:val="none" w:sz="0" w:space="0" w:color="auto"/>
          </w:divBdr>
        </w:div>
      </w:divsChild>
    </w:div>
    <w:div w:id="485056276">
      <w:bodyDiv w:val="1"/>
      <w:marLeft w:val="0"/>
      <w:marRight w:val="0"/>
      <w:marTop w:val="0"/>
      <w:marBottom w:val="0"/>
      <w:divBdr>
        <w:top w:val="none" w:sz="0" w:space="0" w:color="auto"/>
        <w:left w:val="none" w:sz="0" w:space="0" w:color="auto"/>
        <w:bottom w:val="none" w:sz="0" w:space="0" w:color="auto"/>
        <w:right w:val="none" w:sz="0" w:space="0" w:color="auto"/>
      </w:divBdr>
    </w:div>
    <w:div w:id="522868873">
      <w:bodyDiv w:val="1"/>
      <w:marLeft w:val="0"/>
      <w:marRight w:val="0"/>
      <w:marTop w:val="0"/>
      <w:marBottom w:val="0"/>
      <w:divBdr>
        <w:top w:val="none" w:sz="0" w:space="0" w:color="auto"/>
        <w:left w:val="none" w:sz="0" w:space="0" w:color="auto"/>
        <w:bottom w:val="none" w:sz="0" w:space="0" w:color="auto"/>
        <w:right w:val="none" w:sz="0" w:space="0" w:color="auto"/>
      </w:divBdr>
    </w:div>
    <w:div w:id="550313637">
      <w:bodyDiv w:val="1"/>
      <w:marLeft w:val="0"/>
      <w:marRight w:val="0"/>
      <w:marTop w:val="0"/>
      <w:marBottom w:val="0"/>
      <w:divBdr>
        <w:top w:val="none" w:sz="0" w:space="0" w:color="auto"/>
        <w:left w:val="none" w:sz="0" w:space="0" w:color="auto"/>
        <w:bottom w:val="none" w:sz="0" w:space="0" w:color="auto"/>
        <w:right w:val="none" w:sz="0" w:space="0" w:color="auto"/>
      </w:divBdr>
    </w:div>
    <w:div w:id="582877911">
      <w:bodyDiv w:val="1"/>
      <w:marLeft w:val="0"/>
      <w:marRight w:val="0"/>
      <w:marTop w:val="0"/>
      <w:marBottom w:val="0"/>
      <w:divBdr>
        <w:top w:val="none" w:sz="0" w:space="0" w:color="auto"/>
        <w:left w:val="none" w:sz="0" w:space="0" w:color="auto"/>
        <w:bottom w:val="none" w:sz="0" w:space="0" w:color="auto"/>
        <w:right w:val="none" w:sz="0" w:space="0" w:color="auto"/>
      </w:divBdr>
    </w:div>
    <w:div w:id="607586641">
      <w:bodyDiv w:val="1"/>
      <w:marLeft w:val="0"/>
      <w:marRight w:val="0"/>
      <w:marTop w:val="0"/>
      <w:marBottom w:val="0"/>
      <w:divBdr>
        <w:top w:val="none" w:sz="0" w:space="0" w:color="auto"/>
        <w:left w:val="none" w:sz="0" w:space="0" w:color="auto"/>
        <w:bottom w:val="none" w:sz="0" w:space="0" w:color="auto"/>
        <w:right w:val="none" w:sz="0" w:space="0" w:color="auto"/>
      </w:divBdr>
    </w:div>
    <w:div w:id="656807763">
      <w:bodyDiv w:val="1"/>
      <w:marLeft w:val="0"/>
      <w:marRight w:val="0"/>
      <w:marTop w:val="0"/>
      <w:marBottom w:val="0"/>
      <w:divBdr>
        <w:top w:val="none" w:sz="0" w:space="0" w:color="auto"/>
        <w:left w:val="none" w:sz="0" w:space="0" w:color="auto"/>
        <w:bottom w:val="none" w:sz="0" w:space="0" w:color="auto"/>
        <w:right w:val="none" w:sz="0" w:space="0" w:color="auto"/>
      </w:divBdr>
    </w:div>
    <w:div w:id="707417733">
      <w:bodyDiv w:val="1"/>
      <w:marLeft w:val="0"/>
      <w:marRight w:val="0"/>
      <w:marTop w:val="0"/>
      <w:marBottom w:val="0"/>
      <w:divBdr>
        <w:top w:val="none" w:sz="0" w:space="0" w:color="auto"/>
        <w:left w:val="none" w:sz="0" w:space="0" w:color="auto"/>
        <w:bottom w:val="none" w:sz="0" w:space="0" w:color="auto"/>
        <w:right w:val="none" w:sz="0" w:space="0" w:color="auto"/>
      </w:divBdr>
    </w:div>
    <w:div w:id="718817763">
      <w:bodyDiv w:val="1"/>
      <w:marLeft w:val="0"/>
      <w:marRight w:val="0"/>
      <w:marTop w:val="0"/>
      <w:marBottom w:val="0"/>
      <w:divBdr>
        <w:top w:val="none" w:sz="0" w:space="0" w:color="auto"/>
        <w:left w:val="none" w:sz="0" w:space="0" w:color="auto"/>
        <w:bottom w:val="none" w:sz="0" w:space="0" w:color="auto"/>
        <w:right w:val="none" w:sz="0" w:space="0" w:color="auto"/>
      </w:divBdr>
    </w:div>
    <w:div w:id="728961539">
      <w:bodyDiv w:val="1"/>
      <w:marLeft w:val="0"/>
      <w:marRight w:val="0"/>
      <w:marTop w:val="0"/>
      <w:marBottom w:val="0"/>
      <w:divBdr>
        <w:top w:val="none" w:sz="0" w:space="0" w:color="auto"/>
        <w:left w:val="none" w:sz="0" w:space="0" w:color="auto"/>
        <w:bottom w:val="none" w:sz="0" w:space="0" w:color="auto"/>
        <w:right w:val="none" w:sz="0" w:space="0" w:color="auto"/>
      </w:divBdr>
    </w:div>
    <w:div w:id="771123123">
      <w:bodyDiv w:val="1"/>
      <w:marLeft w:val="0"/>
      <w:marRight w:val="0"/>
      <w:marTop w:val="0"/>
      <w:marBottom w:val="0"/>
      <w:divBdr>
        <w:top w:val="none" w:sz="0" w:space="0" w:color="auto"/>
        <w:left w:val="none" w:sz="0" w:space="0" w:color="auto"/>
        <w:bottom w:val="none" w:sz="0" w:space="0" w:color="auto"/>
        <w:right w:val="none" w:sz="0" w:space="0" w:color="auto"/>
      </w:divBdr>
    </w:div>
    <w:div w:id="824862231">
      <w:bodyDiv w:val="1"/>
      <w:marLeft w:val="0"/>
      <w:marRight w:val="0"/>
      <w:marTop w:val="0"/>
      <w:marBottom w:val="0"/>
      <w:divBdr>
        <w:top w:val="none" w:sz="0" w:space="0" w:color="auto"/>
        <w:left w:val="none" w:sz="0" w:space="0" w:color="auto"/>
        <w:bottom w:val="none" w:sz="0" w:space="0" w:color="auto"/>
        <w:right w:val="none" w:sz="0" w:space="0" w:color="auto"/>
      </w:divBdr>
    </w:div>
    <w:div w:id="837964787">
      <w:bodyDiv w:val="1"/>
      <w:marLeft w:val="0"/>
      <w:marRight w:val="0"/>
      <w:marTop w:val="0"/>
      <w:marBottom w:val="0"/>
      <w:divBdr>
        <w:top w:val="none" w:sz="0" w:space="0" w:color="auto"/>
        <w:left w:val="none" w:sz="0" w:space="0" w:color="auto"/>
        <w:bottom w:val="none" w:sz="0" w:space="0" w:color="auto"/>
        <w:right w:val="none" w:sz="0" w:space="0" w:color="auto"/>
      </w:divBdr>
    </w:div>
    <w:div w:id="838234794">
      <w:bodyDiv w:val="1"/>
      <w:marLeft w:val="0"/>
      <w:marRight w:val="0"/>
      <w:marTop w:val="0"/>
      <w:marBottom w:val="0"/>
      <w:divBdr>
        <w:top w:val="none" w:sz="0" w:space="0" w:color="auto"/>
        <w:left w:val="none" w:sz="0" w:space="0" w:color="auto"/>
        <w:bottom w:val="none" w:sz="0" w:space="0" w:color="auto"/>
        <w:right w:val="none" w:sz="0" w:space="0" w:color="auto"/>
      </w:divBdr>
    </w:div>
    <w:div w:id="884365734">
      <w:bodyDiv w:val="1"/>
      <w:marLeft w:val="0"/>
      <w:marRight w:val="0"/>
      <w:marTop w:val="0"/>
      <w:marBottom w:val="0"/>
      <w:divBdr>
        <w:top w:val="none" w:sz="0" w:space="0" w:color="auto"/>
        <w:left w:val="none" w:sz="0" w:space="0" w:color="auto"/>
        <w:bottom w:val="none" w:sz="0" w:space="0" w:color="auto"/>
        <w:right w:val="none" w:sz="0" w:space="0" w:color="auto"/>
      </w:divBdr>
    </w:div>
    <w:div w:id="945231925">
      <w:bodyDiv w:val="1"/>
      <w:marLeft w:val="0"/>
      <w:marRight w:val="0"/>
      <w:marTop w:val="0"/>
      <w:marBottom w:val="0"/>
      <w:divBdr>
        <w:top w:val="none" w:sz="0" w:space="0" w:color="auto"/>
        <w:left w:val="none" w:sz="0" w:space="0" w:color="auto"/>
        <w:bottom w:val="none" w:sz="0" w:space="0" w:color="auto"/>
        <w:right w:val="none" w:sz="0" w:space="0" w:color="auto"/>
      </w:divBdr>
    </w:div>
    <w:div w:id="945893305">
      <w:bodyDiv w:val="1"/>
      <w:marLeft w:val="0"/>
      <w:marRight w:val="0"/>
      <w:marTop w:val="0"/>
      <w:marBottom w:val="0"/>
      <w:divBdr>
        <w:top w:val="none" w:sz="0" w:space="0" w:color="auto"/>
        <w:left w:val="none" w:sz="0" w:space="0" w:color="auto"/>
        <w:bottom w:val="none" w:sz="0" w:space="0" w:color="auto"/>
        <w:right w:val="none" w:sz="0" w:space="0" w:color="auto"/>
      </w:divBdr>
    </w:div>
    <w:div w:id="1026059602">
      <w:bodyDiv w:val="1"/>
      <w:marLeft w:val="0"/>
      <w:marRight w:val="0"/>
      <w:marTop w:val="0"/>
      <w:marBottom w:val="0"/>
      <w:divBdr>
        <w:top w:val="none" w:sz="0" w:space="0" w:color="auto"/>
        <w:left w:val="none" w:sz="0" w:space="0" w:color="auto"/>
        <w:bottom w:val="none" w:sz="0" w:space="0" w:color="auto"/>
        <w:right w:val="none" w:sz="0" w:space="0" w:color="auto"/>
      </w:divBdr>
    </w:div>
    <w:div w:id="1026755924">
      <w:bodyDiv w:val="1"/>
      <w:marLeft w:val="0"/>
      <w:marRight w:val="0"/>
      <w:marTop w:val="0"/>
      <w:marBottom w:val="0"/>
      <w:divBdr>
        <w:top w:val="none" w:sz="0" w:space="0" w:color="auto"/>
        <w:left w:val="none" w:sz="0" w:space="0" w:color="auto"/>
        <w:bottom w:val="none" w:sz="0" w:space="0" w:color="auto"/>
        <w:right w:val="none" w:sz="0" w:space="0" w:color="auto"/>
      </w:divBdr>
    </w:div>
    <w:div w:id="1050036225">
      <w:bodyDiv w:val="1"/>
      <w:marLeft w:val="0"/>
      <w:marRight w:val="0"/>
      <w:marTop w:val="0"/>
      <w:marBottom w:val="0"/>
      <w:divBdr>
        <w:top w:val="none" w:sz="0" w:space="0" w:color="auto"/>
        <w:left w:val="none" w:sz="0" w:space="0" w:color="auto"/>
        <w:bottom w:val="none" w:sz="0" w:space="0" w:color="auto"/>
        <w:right w:val="none" w:sz="0" w:space="0" w:color="auto"/>
      </w:divBdr>
    </w:div>
    <w:div w:id="1095631643">
      <w:bodyDiv w:val="1"/>
      <w:marLeft w:val="0"/>
      <w:marRight w:val="0"/>
      <w:marTop w:val="0"/>
      <w:marBottom w:val="0"/>
      <w:divBdr>
        <w:top w:val="none" w:sz="0" w:space="0" w:color="auto"/>
        <w:left w:val="none" w:sz="0" w:space="0" w:color="auto"/>
        <w:bottom w:val="none" w:sz="0" w:space="0" w:color="auto"/>
        <w:right w:val="none" w:sz="0" w:space="0" w:color="auto"/>
      </w:divBdr>
    </w:div>
    <w:div w:id="1136605298">
      <w:bodyDiv w:val="1"/>
      <w:marLeft w:val="0"/>
      <w:marRight w:val="0"/>
      <w:marTop w:val="0"/>
      <w:marBottom w:val="0"/>
      <w:divBdr>
        <w:top w:val="none" w:sz="0" w:space="0" w:color="auto"/>
        <w:left w:val="none" w:sz="0" w:space="0" w:color="auto"/>
        <w:bottom w:val="none" w:sz="0" w:space="0" w:color="auto"/>
        <w:right w:val="none" w:sz="0" w:space="0" w:color="auto"/>
      </w:divBdr>
    </w:div>
    <w:div w:id="1142962693">
      <w:bodyDiv w:val="1"/>
      <w:marLeft w:val="0"/>
      <w:marRight w:val="0"/>
      <w:marTop w:val="0"/>
      <w:marBottom w:val="0"/>
      <w:divBdr>
        <w:top w:val="none" w:sz="0" w:space="0" w:color="auto"/>
        <w:left w:val="none" w:sz="0" w:space="0" w:color="auto"/>
        <w:bottom w:val="none" w:sz="0" w:space="0" w:color="auto"/>
        <w:right w:val="none" w:sz="0" w:space="0" w:color="auto"/>
      </w:divBdr>
    </w:div>
    <w:div w:id="1224683891">
      <w:bodyDiv w:val="1"/>
      <w:marLeft w:val="0"/>
      <w:marRight w:val="0"/>
      <w:marTop w:val="0"/>
      <w:marBottom w:val="0"/>
      <w:divBdr>
        <w:top w:val="none" w:sz="0" w:space="0" w:color="auto"/>
        <w:left w:val="none" w:sz="0" w:space="0" w:color="auto"/>
        <w:bottom w:val="none" w:sz="0" w:space="0" w:color="auto"/>
        <w:right w:val="none" w:sz="0" w:space="0" w:color="auto"/>
      </w:divBdr>
    </w:div>
    <w:div w:id="1240363622">
      <w:bodyDiv w:val="1"/>
      <w:marLeft w:val="0"/>
      <w:marRight w:val="0"/>
      <w:marTop w:val="0"/>
      <w:marBottom w:val="0"/>
      <w:divBdr>
        <w:top w:val="none" w:sz="0" w:space="0" w:color="auto"/>
        <w:left w:val="none" w:sz="0" w:space="0" w:color="auto"/>
        <w:bottom w:val="none" w:sz="0" w:space="0" w:color="auto"/>
        <w:right w:val="none" w:sz="0" w:space="0" w:color="auto"/>
      </w:divBdr>
    </w:div>
    <w:div w:id="1298490793">
      <w:bodyDiv w:val="1"/>
      <w:marLeft w:val="0"/>
      <w:marRight w:val="0"/>
      <w:marTop w:val="0"/>
      <w:marBottom w:val="0"/>
      <w:divBdr>
        <w:top w:val="none" w:sz="0" w:space="0" w:color="auto"/>
        <w:left w:val="none" w:sz="0" w:space="0" w:color="auto"/>
        <w:bottom w:val="none" w:sz="0" w:space="0" w:color="auto"/>
        <w:right w:val="none" w:sz="0" w:space="0" w:color="auto"/>
      </w:divBdr>
    </w:div>
    <w:div w:id="1347825849">
      <w:bodyDiv w:val="1"/>
      <w:marLeft w:val="0"/>
      <w:marRight w:val="0"/>
      <w:marTop w:val="0"/>
      <w:marBottom w:val="0"/>
      <w:divBdr>
        <w:top w:val="none" w:sz="0" w:space="0" w:color="auto"/>
        <w:left w:val="none" w:sz="0" w:space="0" w:color="auto"/>
        <w:bottom w:val="none" w:sz="0" w:space="0" w:color="auto"/>
        <w:right w:val="none" w:sz="0" w:space="0" w:color="auto"/>
      </w:divBdr>
    </w:div>
    <w:div w:id="1370105251">
      <w:bodyDiv w:val="1"/>
      <w:marLeft w:val="0"/>
      <w:marRight w:val="0"/>
      <w:marTop w:val="0"/>
      <w:marBottom w:val="0"/>
      <w:divBdr>
        <w:top w:val="none" w:sz="0" w:space="0" w:color="auto"/>
        <w:left w:val="none" w:sz="0" w:space="0" w:color="auto"/>
        <w:bottom w:val="none" w:sz="0" w:space="0" w:color="auto"/>
        <w:right w:val="none" w:sz="0" w:space="0" w:color="auto"/>
      </w:divBdr>
    </w:div>
    <w:div w:id="1370110177">
      <w:bodyDiv w:val="1"/>
      <w:marLeft w:val="0"/>
      <w:marRight w:val="0"/>
      <w:marTop w:val="0"/>
      <w:marBottom w:val="0"/>
      <w:divBdr>
        <w:top w:val="none" w:sz="0" w:space="0" w:color="auto"/>
        <w:left w:val="none" w:sz="0" w:space="0" w:color="auto"/>
        <w:bottom w:val="none" w:sz="0" w:space="0" w:color="auto"/>
        <w:right w:val="none" w:sz="0" w:space="0" w:color="auto"/>
      </w:divBdr>
    </w:div>
    <w:div w:id="1377729679">
      <w:bodyDiv w:val="1"/>
      <w:marLeft w:val="0"/>
      <w:marRight w:val="0"/>
      <w:marTop w:val="0"/>
      <w:marBottom w:val="0"/>
      <w:divBdr>
        <w:top w:val="none" w:sz="0" w:space="0" w:color="auto"/>
        <w:left w:val="none" w:sz="0" w:space="0" w:color="auto"/>
        <w:bottom w:val="none" w:sz="0" w:space="0" w:color="auto"/>
        <w:right w:val="none" w:sz="0" w:space="0" w:color="auto"/>
      </w:divBdr>
    </w:div>
    <w:div w:id="1387487360">
      <w:bodyDiv w:val="1"/>
      <w:marLeft w:val="0"/>
      <w:marRight w:val="0"/>
      <w:marTop w:val="0"/>
      <w:marBottom w:val="0"/>
      <w:divBdr>
        <w:top w:val="none" w:sz="0" w:space="0" w:color="auto"/>
        <w:left w:val="none" w:sz="0" w:space="0" w:color="auto"/>
        <w:bottom w:val="none" w:sz="0" w:space="0" w:color="auto"/>
        <w:right w:val="none" w:sz="0" w:space="0" w:color="auto"/>
      </w:divBdr>
    </w:div>
    <w:div w:id="1448499719">
      <w:bodyDiv w:val="1"/>
      <w:marLeft w:val="0"/>
      <w:marRight w:val="0"/>
      <w:marTop w:val="0"/>
      <w:marBottom w:val="0"/>
      <w:divBdr>
        <w:top w:val="none" w:sz="0" w:space="0" w:color="auto"/>
        <w:left w:val="none" w:sz="0" w:space="0" w:color="auto"/>
        <w:bottom w:val="none" w:sz="0" w:space="0" w:color="auto"/>
        <w:right w:val="none" w:sz="0" w:space="0" w:color="auto"/>
      </w:divBdr>
    </w:div>
    <w:div w:id="1451825093">
      <w:bodyDiv w:val="1"/>
      <w:marLeft w:val="0"/>
      <w:marRight w:val="0"/>
      <w:marTop w:val="0"/>
      <w:marBottom w:val="0"/>
      <w:divBdr>
        <w:top w:val="none" w:sz="0" w:space="0" w:color="auto"/>
        <w:left w:val="none" w:sz="0" w:space="0" w:color="auto"/>
        <w:bottom w:val="none" w:sz="0" w:space="0" w:color="auto"/>
        <w:right w:val="none" w:sz="0" w:space="0" w:color="auto"/>
      </w:divBdr>
    </w:div>
    <w:div w:id="1470436283">
      <w:bodyDiv w:val="1"/>
      <w:marLeft w:val="0"/>
      <w:marRight w:val="0"/>
      <w:marTop w:val="0"/>
      <w:marBottom w:val="0"/>
      <w:divBdr>
        <w:top w:val="none" w:sz="0" w:space="0" w:color="auto"/>
        <w:left w:val="none" w:sz="0" w:space="0" w:color="auto"/>
        <w:bottom w:val="none" w:sz="0" w:space="0" w:color="auto"/>
        <w:right w:val="none" w:sz="0" w:space="0" w:color="auto"/>
      </w:divBdr>
    </w:div>
    <w:div w:id="1488939347">
      <w:bodyDiv w:val="1"/>
      <w:marLeft w:val="0"/>
      <w:marRight w:val="0"/>
      <w:marTop w:val="0"/>
      <w:marBottom w:val="0"/>
      <w:divBdr>
        <w:top w:val="none" w:sz="0" w:space="0" w:color="auto"/>
        <w:left w:val="none" w:sz="0" w:space="0" w:color="auto"/>
        <w:bottom w:val="none" w:sz="0" w:space="0" w:color="auto"/>
        <w:right w:val="none" w:sz="0" w:space="0" w:color="auto"/>
      </w:divBdr>
    </w:div>
    <w:div w:id="1585648842">
      <w:bodyDiv w:val="1"/>
      <w:marLeft w:val="0"/>
      <w:marRight w:val="0"/>
      <w:marTop w:val="0"/>
      <w:marBottom w:val="0"/>
      <w:divBdr>
        <w:top w:val="none" w:sz="0" w:space="0" w:color="auto"/>
        <w:left w:val="none" w:sz="0" w:space="0" w:color="auto"/>
        <w:bottom w:val="none" w:sz="0" w:space="0" w:color="auto"/>
        <w:right w:val="none" w:sz="0" w:space="0" w:color="auto"/>
      </w:divBdr>
    </w:div>
    <w:div w:id="1590501038">
      <w:bodyDiv w:val="1"/>
      <w:marLeft w:val="0"/>
      <w:marRight w:val="0"/>
      <w:marTop w:val="0"/>
      <w:marBottom w:val="0"/>
      <w:divBdr>
        <w:top w:val="none" w:sz="0" w:space="0" w:color="auto"/>
        <w:left w:val="none" w:sz="0" w:space="0" w:color="auto"/>
        <w:bottom w:val="none" w:sz="0" w:space="0" w:color="auto"/>
        <w:right w:val="none" w:sz="0" w:space="0" w:color="auto"/>
      </w:divBdr>
    </w:div>
    <w:div w:id="1619139366">
      <w:bodyDiv w:val="1"/>
      <w:marLeft w:val="0"/>
      <w:marRight w:val="0"/>
      <w:marTop w:val="0"/>
      <w:marBottom w:val="0"/>
      <w:divBdr>
        <w:top w:val="none" w:sz="0" w:space="0" w:color="auto"/>
        <w:left w:val="none" w:sz="0" w:space="0" w:color="auto"/>
        <w:bottom w:val="none" w:sz="0" w:space="0" w:color="auto"/>
        <w:right w:val="none" w:sz="0" w:space="0" w:color="auto"/>
      </w:divBdr>
    </w:div>
    <w:div w:id="1658067187">
      <w:bodyDiv w:val="1"/>
      <w:marLeft w:val="0"/>
      <w:marRight w:val="0"/>
      <w:marTop w:val="0"/>
      <w:marBottom w:val="0"/>
      <w:divBdr>
        <w:top w:val="none" w:sz="0" w:space="0" w:color="auto"/>
        <w:left w:val="none" w:sz="0" w:space="0" w:color="auto"/>
        <w:bottom w:val="none" w:sz="0" w:space="0" w:color="auto"/>
        <w:right w:val="none" w:sz="0" w:space="0" w:color="auto"/>
      </w:divBdr>
    </w:div>
    <w:div w:id="1762876603">
      <w:bodyDiv w:val="1"/>
      <w:marLeft w:val="0"/>
      <w:marRight w:val="0"/>
      <w:marTop w:val="0"/>
      <w:marBottom w:val="0"/>
      <w:divBdr>
        <w:top w:val="none" w:sz="0" w:space="0" w:color="auto"/>
        <w:left w:val="none" w:sz="0" w:space="0" w:color="auto"/>
        <w:bottom w:val="none" w:sz="0" w:space="0" w:color="auto"/>
        <w:right w:val="none" w:sz="0" w:space="0" w:color="auto"/>
      </w:divBdr>
    </w:div>
    <w:div w:id="1791127021">
      <w:bodyDiv w:val="1"/>
      <w:marLeft w:val="0"/>
      <w:marRight w:val="0"/>
      <w:marTop w:val="0"/>
      <w:marBottom w:val="0"/>
      <w:divBdr>
        <w:top w:val="none" w:sz="0" w:space="0" w:color="auto"/>
        <w:left w:val="none" w:sz="0" w:space="0" w:color="auto"/>
        <w:bottom w:val="none" w:sz="0" w:space="0" w:color="auto"/>
        <w:right w:val="none" w:sz="0" w:space="0" w:color="auto"/>
      </w:divBdr>
    </w:div>
    <w:div w:id="1801654131">
      <w:bodyDiv w:val="1"/>
      <w:marLeft w:val="0"/>
      <w:marRight w:val="0"/>
      <w:marTop w:val="0"/>
      <w:marBottom w:val="0"/>
      <w:divBdr>
        <w:top w:val="none" w:sz="0" w:space="0" w:color="auto"/>
        <w:left w:val="none" w:sz="0" w:space="0" w:color="auto"/>
        <w:bottom w:val="none" w:sz="0" w:space="0" w:color="auto"/>
        <w:right w:val="none" w:sz="0" w:space="0" w:color="auto"/>
      </w:divBdr>
    </w:div>
    <w:div w:id="1804999558">
      <w:bodyDiv w:val="1"/>
      <w:marLeft w:val="0"/>
      <w:marRight w:val="0"/>
      <w:marTop w:val="0"/>
      <w:marBottom w:val="0"/>
      <w:divBdr>
        <w:top w:val="none" w:sz="0" w:space="0" w:color="auto"/>
        <w:left w:val="none" w:sz="0" w:space="0" w:color="auto"/>
        <w:bottom w:val="none" w:sz="0" w:space="0" w:color="auto"/>
        <w:right w:val="none" w:sz="0" w:space="0" w:color="auto"/>
      </w:divBdr>
    </w:div>
    <w:div w:id="1843738578">
      <w:bodyDiv w:val="1"/>
      <w:marLeft w:val="0"/>
      <w:marRight w:val="0"/>
      <w:marTop w:val="0"/>
      <w:marBottom w:val="0"/>
      <w:divBdr>
        <w:top w:val="none" w:sz="0" w:space="0" w:color="auto"/>
        <w:left w:val="none" w:sz="0" w:space="0" w:color="auto"/>
        <w:bottom w:val="none" w:sz="0" w:space="0" w:color="auto"/>
        <w:right w:val="none" w:sz="0" w:space="0" w:color="auto"/>
      </w:divBdr>
    </w:div>
    <w:div w:id="1848867727">
      <w:bodyDiv w:val="1"/>
      <w:marLeft w:val="0"/>
      <w:marRight w:val="0"/>
      <w:marTop w:val="0"/>
      <w:marBottom w:val="0"/>
      <w:divBdr>
        <w:top w:val="none" w:sz="0" w:space="0" w:color="auto"/>
        <w:left w:val="none" w:sz="0" w:space="0" w:color="auto"/>
        <w:bottom w:val="none" w:sz="0" w:space="0" w:color="auto"/>
        <w:right w:val="none" w:sz="0" w:space="0" w:color="auto"/>
      </w:divBdr>
    </w:div>
    <w:div w:id="1851140131">
      <w:bodyDiv w:val="1"/>
      <w:marLeft w:val="0"/>
      <w:marRight w:val="0"/>
      <w:marTop w:val="0"/>
      <w:marBottom w:val="0"/>
      <w:divBdr>
        <w:top w:val="none" w:sz="0" w:space="0" w:color="auto"/>
        <w:left w:val="none" w:sz="0" w:space="0" w:color="auto"/>
        <w:bottom w:val="none" w:sz="0" w:space="0" w:color="auto"/>
        <w:right w:val="none" w:sz="0" w:space="0" w:color="auto"/>
      </w:divBdr>
    </w:div>
    <w:div w:id="1991014277">
      <w:bodyDiv w:val="1"/>
      <w:marLeft w:val="0"/>
      <w:marRight w:val="0"/>
      <w:marTop w:val="0"/>
      <w:marBottom w:val="0"/>
      <w:divBdr>
        <w:top w:val="none" w:sz="0" w:space="0" w:color="auto"/>
        <w:left w:val="none" w:sz="0" w:space="0" w:color="auto"/>
        <w:bottom w:val="none" w:sz="0" w:space="0" w:color="auto"/>
        <w:right w:val="none" w:sz="0" w:space="0" w:color="auto"/>
      </w:divBdr>
      <w:divsChild>
        <w:div w:id="215355126">
          <w:marLeft w:val="0"/>
          <w:marRight w:val="120"/>
          <w:marTop w:val="0"/>
          <w:marBottom w:val="0"/>
          <w:divBdr>
            <w:top w:val="none" w:sz="0" w:space="0" w:color="auto"/>
            <w:left w:val="none" w:sz="0" w:space="0" w:color="auto"/>
            <w:bottom w:val="none" w:sz="0" w:space="0" w:color="auto"/>
            <w:right w:val="none" w:sz="0" w:space="0" w:color="auto"/>
          </w:divBdr>
          <w:divsChild>
            <w:div w:id="1068844674">
              <w:marLeft w:val="15"/>
              <w:marRight w:val="0"/>
              <w:marTop w:val="0"/>
              <w:marBottom w:val="75"/>
              <w:divBdr>
                <w:top w:val="none" w:sz="0" w:space="0" w:color="auto"/>
                <w:left w:val="none" w:sz="0" w:space="0" w:color="auto"/>
                <w:bottom w:val="none" w:sz="0" w:space="0" w:color="auto"/>
                <w:right w:val="none" w:sz="0" w:space="0" w:color="auto"/>
              </w:divBdr>
            </w:div>
            <w:div w:id="1124663866">
              <w:marLeft w:val="0"/>
              <w:marRight w:val="0"/>
              <w:marTop w:val="0"/>
              <w:marBottom w:val="0"/>
              <w:divBdr>
                <w:top w:val="none" w:sz="0" w:space="0" w:color="auto"/>
                <w:left w:val="none" w:sz="0" w:space="0" w:color="auto"/>
                <w:bottom w:val="none" w:sz="0" w:space="0" w:color="auto"/>
                <w:right w:val="none" w:sz="0" w:space="0" w:color="auto"/>
              </w:divBdr>
              <w:divsChild>
                <w:div w:id="352071834">
                  <w:marLeft w:val="0"/>
                  <w:marRight w:val="0"/>
                  <w:marTop w:val="0"/>
                  <w:marBottom w:val="0"/>
                  <w:divBdr>
                    <w:top w:val="none" w:sz="0" w:space="0" w:color="auto"/>
                    <w:left w:val="none" w:sz="0" w:space="0" w:color="auto"/>
                    <w:bottom w:val="none" w:sz="0" w:space="0" w:color="auto"/>
                    <w:right w:val="none" w:sz="0" w:space="0" w:color="auto"/>
                  </w:divBdr>
                </w:div>
                <w:div w:id="1125201250">
                  <w:marLeft w:val="0"/>
                  <w:marRight w:val="0"/>
                  <w:marTop w:val="0"/>
                  <w:marBottom w:val="0"/>
                  <w:divBdr>
                    <w:top w:val="none" w:sz="0" w:space="0" w:color="auto"/>
                    <w:left w:val="none" w:sz="0" w:space="0" w:color="auto"/>
                    <w:bottom w:val="none" w:sz="0" w:space="0" w:color="auto"/>
                    <w:right w:val="none" w:sz="0" w:space="0" w:color="auto"/>
                  </w:divBdr>
                  <w:divsChild>
                    <w:div w:id="13448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89212">
              <w:marLeft w:val="0"/>
              <w:marRight w:val="0"/>
              <w:marTop w:val="0"/>
              <w:marBottom w:val="0"/>
              <w:divBdr>
                <w:top w:val="none" w:sz="0" w:space="0" w:color="auto"/>
                <w:left w:val="none" w:sz="0" w:space="0" w:color="auto"/>
                <w:bottom w:val="none" w:sz="0" w:space="0" w:color="auto"/>
                <w:right w:val="none" w:sz="0" w:space="0" w:color="auto"/>
              </w:divBdr>
              <w:divsChild>
                <w:div w:id="357127834">
                  <w:marLeft w:val="0"/>
                  <w:marRight w:val="0"/>
                  <w:marTop w:val="150"/>
                  <w:marBottom w:val="0"/>
                  <w:divBdr>
                    <w:top w:val="none" w:sz="0" w:space="0" w:color="auto"/>
                    <w:left w:val="none" w:sz="0" w:space="0" w:color="auto"/>
                    <w:bottom w:val="single" w:sz="6" w:space="8" w:color="D1D1D1"/>
                    <w:right w:val="none" w:sz="0" w:space="0" w:color="auto"/>
                  </w:divBdr>
                  <w:divsChild>
                    <w:div w:id="2090416854">
                      <w:marLeft w:val="0"/>
                      <w:marRight w:val="0"/>
                      <w:marTop w:val="0"/>
                      <w:marBottom w:val="0"/>
                      <w:divBdr>
                        <w:top w:val="none" w:sz="0" w:space="0" w:color="auto"/>
                        <w:left w:val="none" w:sz="0" w:space="0" w:color="auto"/>
                        <w:bottom w:val="none" w:sz="0" w:space="0" w:color="auto"/>
                        <w:right w:val="none" w:sz="0" w:space="0" w:color="auto"/>
                      </w:divBdr>
                    </w:div>
                    <w:div w:id="92283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297362">
      <w:bodyDiv w:val="1"/>
      <w:marLeft w:val="0"/>
      <w:marRight w:val="0"/>
      <w:marTop w:val="0"/>
      <w:marBottom w:val="0"/>
      <w:divBdr>
        <w:top w:val="none" w:sz="0" w:space="0" w:color="auto"/>
        <w:left w:val="none" w:sz="0" w:space="0" w:color="auto"/>
        <w:bottom w:val="none" w:sz="0" w:space="0" w:color="auto"/>
        <w:right w:val="none" w:sz="0" w:space="0" w:color="auto"/>
      </w:divBdr>
    </w:div>
    <w:div w:id="2021732639">
      <w:bodyDiv w:val="1"/>
      <w:marLeft w:val="0"/>
      <w:marRight w:val="0"/>
      <w:marTop w:val="0"/>
      <w:marBottom w:val="0"/>
      <w:divBdr>
        <w:top w:val="none" w:sz="0" w:space="0" w:color="auto"/>
        <w:left w:val="none" w:sz="0" w:space="0" w:color="auto"/>
        <w:bottom w:val="none" w:sz="0" w:space="0" w:color="auto"/>
        <w:right w:val="none" w:sz="0" w:space="0" w:color="auto"/>
      </w:divBdr>
    </w:div>
    <w:div w:id="2071151685">
      <w:bodyDiv w:val="1"/>
      <w:marLeft w:val="0"/>
      <w:marRight w:val="0"/>
      <w:marTop w:val="0"/>
      <w:marBottom w:val="0"/>
      <w:divBdr>
        <w:top w:val="none" w:sz="0" w:space="0" w:color="auto"/>
        <w:left w:val="none" w:sz="0" w:space="0" w:color="auto"/>
        <w:bottom w:val="none" w:sz="0" w:space="0" w:color="auto"/>
        <w:right w:val="none" w:sz="0" w:space="0" w:color="auto"/>
      </w:divBdr>
      <w:divsChild>
        <w:div w:id="1690445513">
          <w:marLeft w:val="0"/>
          <w:marRight w:val="0"/>
          <w:marTop w:val="0"/>
          <w:marBottom w:val="0"/>
          <w:divBdr>
            <w:top w:val="none" w:sz="0" w:space="0" w:color="auto"/>
            <w:left w:val="none" w:sz="0" w:space="0" w:color="auto"/>
            <w:bottom w:val="none" w:sz="0" w:space="0" w:color="auto"/>
            <w:right w:val="none" w:sz="0" w:space="0" w:color="auto"/>
          </w:divBdr>
          <w:divsChild>
            <w:div w:id="1166743399">
              <w:marLeft w:val="0"/>
              <w:marRight w:val="0"/>
              <w:marTop w:val="0"/>
              <w:marBottom w:val="0"/>
              <w:divBdr>
                <w:top w:val="none" w:sz="0" w:space="0" w:color="auto"/>
                <w:left w:val="none" w:sz="0" w:space="0" w:color="auto"/>
                <w:bottom w:val="none" w:sz="0" w:space="0" w:color="auto"/>
                <w:right w:val="none" w:sz="0" w:space="0" w:color="auto"/>
              </w:divBdr>
              <w:divsChild>
                <w:div w:id="184281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978694">
          <w:marLeft w:val="0"/>
          <w:marRight w:val="0"/>
          <w:marTop w:val="0"/>
          <w:marBottom w:val="0"/>
          <w:divBdr>
            <w:top w:val="none" w:sz="0" w:space="0" w:color="auto"/>
            <w:left w:val="none" w:sz="0" w:space="0" w:color="auto"/>
            <w:bottom w:val="none" w:sz="0" w:space="0" w:color="auto"/>
            <w:right w:val="none" w:sz="0" w:space="0" w:color="auto"/>
          </w:divBdr>
          <w:divsChild>
            <w:div w:id="18438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411">
      <w:bodyDiv w:val="1"/>
      <w:marLeft w:val="0"/>
      <w:marRight w:val="0"/>
      <w:marTop w:val="0"/>
      <w:marBottom w:val="0"/>
      <w:divBdr>
        <w:top w:val="none" w:sz="0" w:space="0" w:color="auto"/>
        <w:left w:val="none" w:sz="0" w:space="0" w:color="auto"/>
        <w:bottom w:val="none" w:sz="0" w:space="0" w:color="auto"/>
        <w:right w:val="none" w:sz="0" w:space="0" w:color="auto"/>
      </w:divBdr>
    </w:div>
    <w:div w:id="213124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javascript:AppendPopup(this,'315112317_4')" TargetMode="External"/><Relationship Id="rId18" Type="http://schemas.openxmlformats.org/officeDocument/2006/relationships/footer" Target="footer1.xml"/><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image" Target="media/image5.e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javascript:AppendPopup(this,'410253778_3')" TargetMode="External"/><Relationship Id="rId17" Type="http://schemas.openxmlformats.org/officeDocument/2006/relationships/header" Target="header1.xml"/><Relationship Id="rId25" Type="http://schemas.openxmlformats.org/officeDocument/2006/relationships/image" Target="media/image9.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C09A82A07702242E0C96BBFD3E159F0E26F7C8B6B21BBE3FBB3BF491FB20D6178B753138F8B77F2e7p4E" TargetMode="External"/><Relationship Id="rId20" Type="http://schemas.openxmlformats.org/officeDocument/2006/relationships/image" Target="media/image4.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ppendPopup(this,'220818533_2')" TargetMode="External"/><Relationship Id="rId24" Type="http://schemas.openxmlformats.org/officeDocument/2006/relationships/image" Target="media/image8.emf"/><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moneymakerfactory.ru/oborudovanie/oborudovanie-dlya-kafe/" TargetMode="External"/><Relationship Id="rId23" Type="http://schemas.openxmlformats.org/officeDocument/2006/relationships/image" Target="media/image7.emf"/><Relationship Id="rId28" Type="http://schemas.openxmlformats.org/officeDocument/2006/relationships/footer" Target="footer3.xml"/><Relationship Id="rId10" Type="http://schemas.openxmlformats.org/officeDocument/2006/relationships/hyperlink" Target="javascript:AppendPopup(this,'803718753_1')" TargetMode="External"/><Relationship Id="rId19" Type="http://schemas.openxmlformats.org/officeDocument/2006/relationships/footer" Target="footer2.xm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info.tradedir.ru/okved/ru2023/" TargetMode="External"/><Relationship Id="rId14" Type="http://schemas.openxmlformats.org/officeDocument/2006/relationships/hyperlink" Target="http://moneymakerfactory.ru/articles/Snizhenie-nalogooblagaemoj-bazy-pri-pomowi-ENVD/" TargetMode="External"/><Relationship Id="rId22" Type="http://schemas.openxmlformats.org/officeDocument/2006/relationships/image" Target="media/image6.emf"/><Relationship Id="rId27" Type="http://schemas.openxmlformats.org/officeDocument/2006/relationships/header" Target="header2.xml"/><Relationship Id="rId30" Type="http://schemas.openxmlformats.org/officeDocument/2006/relationships/chart" Target="charts/chart1.xml"/></Relationships>
</file>

<file path=word/_rels/footnotes.xml.rels><?xml version="1.0" encoding="UTF-8" standalone="yes"?>
<Relationships xmlns="http://schemas.openxmlformats.org/package/2006/relationships"><Relationship Id="rId1" Type="http://schemas.openxmlformats.org/officeDocument/2006/relationships/hyperlink" Target="http://www.restoranoff.ru/regulations/"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zamla.ru" TargetMode="External"/><Relationship Id="rId2" Type="http://schemas.openxmlformats.org/officeDocument/2006/relationships/hyperlink" Target="mailto:Finmodel@mail.ru" TargetMode="External"/><Relationship Id="rId1" Type="http://schemas.openxmlformats.org/officeDocument/2006/relationships/image" Target="media/image2.png"/><Relationship Id="rId6" Type="http://schemas.openxmlformats.org/officeDocument/2006/relationships/hyperlink" Target="http://www.zamla.ru" TargetMode="External"/><Relationship Id="rId5" Type="http://schemas.openxmlformats.org/officeDocument/2006/relationships/hyperlink" Target="mailto:Finmodel@mail.ru"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hyperlink" Target="http://www.zamla.ru" TargetMode="External"/><Relationship Id="rId2" Type="http://schemas.openxmlformats.org/officeDocument/2006/relationships/hyperlink" Target="mailto:Finmodel@mail.ru" TargetMode="External"/><Relationship Id="rId1" Type="http://schemas.openxmlformats.org/officeDocument/2006/relationships/image" Target="media/image2.png"/><Relationship Id="rId6" Type="http://schemas.openxmlformats.org/officeDocument/2006/relationships/hyperlink" Target="http://www.zamla.ru" TargetMode="External"/><Relationship Id="rId5" Type="http://schemas.openxmlformats.org/officeDocument/2006/relationships/hyperlink" Target="mailto:Finmodel@mail.ru" TargetMode="External"/><Relationship Id="rId4" Type="http://schemas.openxmlformats.org/officeDocument/2006/relationships/image" Target="media/image3.png"/></Relationships>
</file>

<file path=word/charts/_rels/chart1.xml.rels><?xml version="1.0" encoding="UTF-8" standalone="yes"?>
<Relationships xmlns="http://schemas.openxmlformats.org/package/2006/relationships"><Relationship Id="rId2" Type="http://schemas.openxmlformats.org/officeDocument/2006/relationships/oleObject" Target="file:///c:\Document\Doc\&#1058;&#1091;&#1088;&#1072;&#1085;&#1076;&#1086;&#1090;\&#1087;&#1099;&#1096;&#1082;&#1072;\&#1060;&#1080;&#1085;&#1072;&#1085;&#1089;&#1086;&#1074;&#1072;&#1103;%20&#1084;&#1086;&#1076;&#1077;&#1083;&#1100;%20&#1055;&#1099;&#1096;&#1082;&#1072;.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923733581815668"/>
          <c:y val="4.2562614694683698E-2"/>
          <c:w val="0.84418562301219335"/>
          <c:h val="0.92237888587152483"/>
        </c:manualLayout>
      </c:layout>
      <c:lineChart>
        <c:grouping val="standard"/>
        <c:varyColors val="0"/>
        <c:ser>
          <c:idx val="0"/>
          <c:order val="0"/>
          <c:marker>
            <c:symbol val="none"/>
          </c:marker>
          <c:cat>
            <c:numRef>
              <c:f>'ДДС месяц'!$B$6:$BD$6</c:f>
              <c:numCache>
                <c:formatCode>\О\с\н\о\в\н\о\й</c:formatCode>
                <c:ptCount val="5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numCache>
            </c:numRef>
          </c:cat>
          <c:val>
            <c:numRef>
              <c:f>'ДДС месяц'!$B$43:$BD$43</c:f>
              <c:numCache>
                <c:formatCode>#\ ##0</c:formatCode>
                <c:ptCount val="55"/>
                <c:pt idx="0">
                  <c:v>-2348590</c:v>
                </c:pt>
                <c:pt idx="1">
                  <c:v>-5319689.3469387759</c:v>
                </c:pt>
                <c:pt idx="2">
                  <c:v>-12350641.623490214</c:v>
                </c:pt>
                <c:pt idx="3">
                  <c:v>-11481187.471563721</c:v>
                </c:pt>
                <c:pt idx="4">
                  <c:v>-10504196.96234506</c:v>
                </c:pt>
                <c:pt idx="5">
                  <c:v>-9395609.7104697246</c:v>
                </c:pt>
                <c:pt idx="6">
                  <c:v>-8257820.3275946397</c:v>
                </c:pt>
                <c:pt idx="7">
                  <c:v>-7192245.968778098</c:v>
                </c:pt>
                <c:pt idx="8">
                  <c:v>-6097405.8102492522</c:v>
                </c:pt>
                <c:pt idx="9">
                  <c:v>-5023431.4783829562</c:v>
                </c:pt>
                <c:pt idx="10">
                  <c:v>-4017430.9405526132</c:v>
                </c:pt>
                <c:pt idx="11">
                  <c:v>-2984008.7024792945</c:v>
                </c:pt>
                <c:pt idx="12">
                  <c:v>-1970287.5107536358</c:v>
                </c:pt>
                <c:pt idx="13">
                  <c:v>-1020547.8595610769</c:v>
                </c:pt>
                <c:pt idx="14">
                  <c:v>-45114.675452660769</c:v>
                </c:pt>
                <c:pt idx="15">
                  <c:v>911717.58309206169</c:v>
                </c:pt>
                <c:pt idx="16">
                  <c:v>1808326.1870212308</c:v>
                </c:pt>
                <c:pt idx="17">
                  <c:v>2729008.815757209</c:v>
                </c:pt>
                <c:pt idx="18">
                  <c:v>3632129.5462891902</c:v>
                </c:pt>
                <c:pt idx="19">
                  <c:v>4476591.0007000184</c:v>
                </c:pt>
                <c:pt idx="20">
                  <c:v>5345581.7054920439</c:v>
                </c:pt>
                <c:pt idx="21">
                  <c:v>6197991.8169533452</c:v>
                </c:pt>
                <c:pt idx="22">
                  <c:v>6995190.5939822774</c:v>
                </c:pt>
                <c:pt idx="23">
                  <c:v>7815378.065035034</c:v>
                </c:pt>
                <c:pt idx="24">
                  <c:v>8619911.7114958465</c:v>
                </c:pt>
                <c:pt idx="25">
                  <c:v>9372479.3832585849</c:v>
                </c:pt>
                <c:pt idx="26">
                  <c:v>10146591.751873588</c:v>
                </c:pt>
                <c:pt idx="27">
                  <c:v>10905925.540282464</c:v>
                </c:pt>
                <c:pt idx="28">
                  <c:v>11616348.029158229</c:v>
                </c:pt>
                <c:pt idx="29">
                  <c:v>12346961.735937584</c:v>
                </c:pt>
                <c:pt idx="30">
                  <c:v>13063623.429232925</c:v>
                </c:pt>
                <c:pt idx="31">
                  <c:v>13732631.549035411</c:v>
                </c:pt>
                <c:pt idx="32">
                  <c:v>14422179.725887975</c:v>
                </c:pt>
                <c:pt idx="33">
                  <c:v>15098556.468881093</c:v>
                </c:pt>
                <c:pt idx="34">
                  <c:v>15730082.905083423</c:v>
                </c:pt>
                <c:pt idx="35">
                  <c:v>16380863.297453061</c:v>
                </c:pt>
                <c:pt idx="36">
                  <c:v>17019209.391420513</c:v>
                </c:pt>
                <c:pt idx="37">
                  <c:v>17615343.604327403</c:v>
                </c:pt>
                <c:pt idx="38">
                  <c:v>18229526.058642883</c:v>
                </c:pt>
                <c:pt idx="39">
                  <c:v>18831970.309171163</c:v>
                </c:pt>
                <c:pt idx="40">
                  <c:v>19394685.952663641</c:v>
                </c:pt>
                <c:pt idx="41">
                  <c:v>19974319.492664889</c:v>
                </c:pt>
                <c:pt idx="42">
                  <c:v>20542872.153969992</c:v>
                </c:pt>
                <c:pt idx="43">
                  <c:v>21072707.38286281</c:v>
                </c:pt>
                <c:pt idx="44">
                  <c:v>21619726.897184789</c:v>
                </c:pt>
                <c:pt idx="45">
                  <c:v>22156286.234878626</c:v>
                </c:pt>
                <c:pt idx="46">
                  <c:v>22656407.477036655</c:v>
                </c:pt>
                <c:pt idx="47">
                  <c:v>23172640.039226368</c:v>
                </c:pt>
                <c:pt idx="48">
                  <c:v>23678998.532318037</c:v>
                </c:pt>
                <c:pt idx="49">
                  <c:v>24151064.127650909</c:v>
                </c:pt>
                <c:pt idx="50">
                  <c:v>24637600.395315479</c:v>
                </c:pt>
                <c:pt idx="51">
                  <c:v>25114207.351395059</c:v>
                </c:pt>
                <c:pt idx="52">
                  <c:v>25556800.253258169</c:v>
                </c:pt>
                <c:pt idx="53">
                  <c:v>26014152.367713545</c:v>
                </c:pt>
                <c:pt idx="54">
                  <c:v>39918802.247943856</c:v>
                </c:pt>
              </c:numCache>
            </c:numRef>
          </c:val>
          <c:smooth val="0"/>
          <c:extLst>
            <c:ext xmlns:c16="http://schemas.microsoft.com/office/drawing/2014/chart" uri="{C3380CC4-5D6E-409C-BE32-E72D297353CC}">
              <c16:uniqueId val="{00000000-9FB6-4B9E-A707-C71FCB68831E}"/>
            </c:ext>
          </c:extLst>
        </c:ser>
        <c:dLbls>
          <c:showLegendKey val="0"/>
          <c:showVal val="0"/>
          <c:showCatName val="0"/>
          <c:showSerName val="0"/>
          <c:showPercent val="0"/>
          <c:showBubbleSize val="0"/>
        </c:dLbls>
        <c:smooth val="0"/>
        <c:axId val="674322688"/>
        <c:axId val="905812224"/>
      </c:lineChart>
      <c:catAx>
        <c:axId val="674322688"/>
        <c:scaling>
          <c:orientation val="minMax"/>
        </c:scaling>
        <c:delete val="0"/>
        <c:axPos val="b"/>
        <c:numFmt formatCode="\О\с\н\о\в\н\о\й" sourceLinked="1"/>
        <c:majorTickMark val="out"/>
        <c:minorTickMark val="none"/>
        <c:tickLblPos val="nextTo"/>
        <c:txPr>
          <a:bodyPr/>
          <a:lstStyle/>
          <a:p>
            <a:pPr>
              <a:defRPr sz="800"/>
            </a:pPr>
            <a:endParaRPr lang="ru-RU"/>
          </a:p>
        </c:txPr>
        <c:crossAx val="905812224"/>
        <c:crosses val="autoZero"/>
        <c:auto val="1"/>
        <c:lblAlgn val="ctr"/>
        <c:lblOffset val="100"/>
        <c:tickLblSkip val="10"/>
        <c:tickMarkSkip val="1"/>
        <c:noMultiLvlLbl val="0"/>
      </c:catAx>
      <c:valAx>
        <c:axId val="905812224"/>
        <c:scaling>
          <c:orientation val="minMax"/>
        </c:scaling>
        <c:delete val="0"/>
        <c:axPos val="l"/>
        <c:majorGridlines/>
        <c:numFmt formatCode="#\ ##0" sourceLinked="1"/>
        <c:majorTickMark val="out"/>
        <c:minorTickMark val="none"/>
        <c:tickLblPos val="nextTo"/>
        <c:crossAx val="674322688"/>
        <c:crossesAt val="1"/>
        <c:crossBetween val="between"/>
      </c:valAx>
      <c:spPr>
        <a:gradFill rotWithShape="0">
          <a:gsLst>
            <a:gs pos="0">
              <a:srgbClr val="C0C0C0"/>
            </a:gs>
            <a:gs pos="50000">
              <a:srgbClr val="FFFFFF"/>
            </a:gs>
            <a:gs pos="100000">
              <a:srgbClr val="C0C0C0"/>
            </a:gs>
          </a:gsLst>
          <a:lin ang="2700000" scaled="1"/>
        </a:gradFill>
        <a:ln w="25400">
          <a:noFill/>
        </a:ln>
      </c:spPr>
    </c:plotArea>
    <c:plotVisOnly val="1"/>
    <c:dispBlanksAs val="gap"/>
    <c:showDLblsOverMax val="0"/>
  </c:chart>
  <c:spPr>
    <a:gradFill rotWithShape="0">
      <a:gsLst>
        <a:gs pos="0">
          <a:srgbClr val="C0C0C0"/>
        </a:gs>
        <a:gs pos="100000">
          <a:srgbClr val="FFFFFF">
            <a:alpha val="30000"/>
          </a:srgbClr>
        </a:gs>
      </a:gsLst>
      <a:lin ang="18900000" scaled="1"/>
    </a:gradFill>
    <a:ln w="3175">
      <a:solidFill>
        <a:srgbClr val="808080"/>
      </a:solidFill>
      <a:prstDash val="solid"/>
    </a:ln>
  </c:spPr>
  <c:txPr>
    <a:bodyPr/>
    <a:lstStyle/>
    <a:p>
      <a:pPr>
        <a:defRPr b="1">
          <a:latin typeface="Times New Roman" pitchFamily="18" charset="0"/>
          <a:cs typeface="Times New Roman"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31BD5-8413-4516-A9D0-EFCA3F17F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51</Pages>
  <Words>7709</Words>
  <Characters>43947</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Бизнес-план кафе ресторана</vt:lpstr>
    </vt:vector>
  </TitlesOfParts>
  <Company>FWS</Company>
  <LinksUpToDate>false</LinksUpToDate>
  <CharactersWithSpaces>51553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Бизнес-план кафе ресторана</dc:title>
  <dc:creator>www.zamla.ru</dc:creator>
  <cp:keywords>Бизнес-план;ресторан;кафе;кофейня;бар-ресторан</cp:keywords>
  <cp:lastModifiedBy>Кучумов Алмаз</cp:lastModifiedBy>
  <cp:revision>3</cp:revision>
  <dcterms:created xsi:type="dcterms:W3CDTF">2019-04-20T09:42:00Z</dcterms:created>
  <dcterms:modified xsi:type="dcterms:W3CDTF">2019-04-20T10:10:00Z</dcterms:modified>
</cp:coreProperties>
</file>